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5D61" w:rsidRDefault="00AC5D61">
      <w:pPr>
        <w:rPr>
          <w:sz w:val="16"/>
          <w:szCs w:val="16"/>
        </w:rPr>
      </w:pPr>
    </w:p>
    <w:p w:rsidR="00AC5D61" w:rsidRPr="002E01B7" w:rsidRDefault="001D6E4A">
      <w:pPr>
        <w:jc w:val="center"/>
        <w:rPr>
          <w:b/>
          <w:sz w:val="36"/>
          <w:szCs w:val="36"/>
        </w:rPr>
      </w:pPr>
      <w:r w:rsidRPr="002E01B7">
        <w:rPr>
          <w:b/>
          <w:sz w:val="36"/>
          <w:szCs w:val="36"/>
        </w:rPr>
        <w:t>Mikroskopie</w:t>
      </w:r>
    </w:p>
    <w:p w:rsidR="00AC5D61" w:rsidRPr="00806221" w:rsidRDefault="00806221" w:rsidP="00806221">
      <w:pPr>
        <w:spacing w:before="120"/>
        <w:jc w:val="center"/>
        <w:rPr>
          <w:rFonts w:ascii="Arial" w:hAnsi="Arial" w:cs="Arial"/>
          <w:sz w:val="22"/>
          <w:szCs w:val="22"/>
        </w:rPr>
      </w:pPr>
      <w:r w:rsidRPr="00806221">
        <w:rPr>
          <w:rFonts w:ascii="Arial" w:hAnsi="Arial" w:cs="Arial"/>
          <w:sz w:val="22"/>
          <w:szCs w:val="22"/>
        </w:rPr>
        <w:t>vgl. auch Kapitel „05 Mikroskopieren“ im Praktik</w:t>
      </w:r>
      <w:r w:rsidR="002E01B7">
        <w:rPr>
          <w:rFonts w:ascii="Arial" w:hAnsi="Arial" w:cs="Arial"/>
          <w:sz w:val="22"/>
          <w:szCs w:val="22"/>
        </w:rPr>
        <w:t>umsordner „Bio? – Logisch!“ (Akademiebericht</w:t>
      </w:r>
      <w:r w:rsidRPr="00806221">
        <w:rPr>
          <w:rFonts w:ascii="Arial" w:hAnsi="Arial" w:cs="Arial"/>
          <w:sz w:val="22"/>
          <w:szCs w:val="22"/>
        </w:rPr>
        <w:t xml:space="preserve"> 506)</w:t>
      </w:r>
    </w:p>
    <w:p w:rsidR="00AC5D61" w:rsidRDefault="00AC5D61"/>
    <w:p w:rsidR="00AC5D61" w:rsidRDefault="001D6E4A">
      <w:pPr>
        <w:rPr>
          <w:b/>
          <w:sz w:val="28"/>
          <w:szCs w:val="28"/>
        </w:rPr>
      </w:pPr>
      <w:r>
        <w:rPr>
          <w:b/>
          <w:sz w:val="28"/>
          <w:szCs w:val="28"/>
        </w:rPr>
        <w:t>Jahrgangsstufe 5 – Natur und Technik</w:t>
      </w:r>
      <w:r w:rsidR="00FE053C" w:rsidRPr="00FE053C">
        <w:rPr>
          <w:b/>
        </w:rPr>
        <w:t xml:space="preserve"> (LehrplanPLUS)</w:t>
      </w:r>
    </w:p>
    <w:p w:rsidR="00AC5D61" w:rsidRDefault="00AC5D61"/>
    <w:p w:rsidR="00AC5D61" w:rsidRDefault="001D6E4A" w:rsidP="000C6647">
      <w:pPr>
        <w:spacing w:after="120"/>
        <w:rPr>
          <w:b/>
        </w:rPr>
      </w:pPr>
      <w:r>
        <w:rPr>
          <w:b/>
        </w:rPr>
        <w:t xml:space="preserve">Lehrplanbezug: </w:t>
      </w:r>
    </w:p>
    <w:p w:rsidR="00AC5D61" w:rsidRDefault="00FE053C">
      <w:pPr>
        <w:rPr>
          <w:rFonts w:ascii="Arial Narrow" w:hAnsi="Arial Narrow"/>
          <w:sz w:val="22"/>
          <w:szCs w:val="22"/>
        </w:rPr>
      </w:pPr>
      <w:r>
        <w:rPr>
          <w:rFonts w:ascii="Arial Narrow" w:hAnsi="Arial Narrow"/>
          <w:sz w:val="22"/>
          <w:szCs w:val="22"/>
        </w:rPr>
        <w:t xml:space="preserve">NT5 </w:t>
      </w:r>
      <w:r w:rsidR="001D6E4A" w:rsidRPr="007671C1">
        <w:rPr>
          <w:rFonts w:ascii="Arial Narrow" w:hAnsi="Arial Narrow"/>
          <w:sz w:val="22"/>
          <w:szCs w:val="22"/>
        </w:rPr>
        <w:t>1 Schwerpunkt Naturwissenschaftliches Arbeiten</w:t>
      </w:r>
      <w:r>
        <w:rPr>
          <w:rFonts w:ascii="Arial Narrow" w:hAnsi="Arial Narrow"/>
          <w:sz w:val="22"/>
          <w:szCs w:val="22"/>
        </w:rPr>
        <w:t>, 1.1. Arbeitsmethoden</w:t>
      </w:r>
      <w:r w:rsidR="001D6E4A" w:rsidRPr="007671C1">
        <w:rPr>
          <w:rFonts w:ascii="Arial Narrow" w:hAnsi="Arial Narrow"/>
          <w:sz w:val="22"/>
          <w:szCs w:val="22"/>
        </w:rPr>
        <w:t>:</w:t>
      </w:r>
    </w:p>
    <w:p w:rsidR="00FE053C" w:rsidRDefault="00FE053C">
      <w:pPr>
        <w:rPr>
          <w:rFonts w:ascii="Arial Narrow" w:hAnsi="Arial Narrow"/>
          <w:sz w:val="22"/>
          <w:szCs w:val="22"/>
        </w:rPr>
      </w:pPr>
      <w:r>
        <w:rPr>
          <w:rFonts w:ascii="Arial Narrow" w:hAnsi="Arial Narrow"/>
          <w:sz w:val="22"/>
          <w:szCs w:val="22"/>
        </w:rPr>
        <w:tab/>
        <w:t>Kompetenzerwartungen:</w:t>
      </w:r>
      <w:r w:rsidR="000B12D6">
        <w:rPr>
          <w:rFonts w:ascii="Arial Narrow" w:hAnsi="Arial Narrow"/>
          <w:sz w:val="22"/>
          <w:szCs w:val="22"/>
        </w:rPr>
        <w:t xml:space="preserve"> Die Schülerinnen und Schüler ...</w:t>
      </w:r>
    </w:p>
    <w:p w:rsidR="00FE053C" w:rsidRPr="007671C1" w:rsidRDefault="00FE053C">
      <w:pPr>
        <w:rPr>
          <w:rFonts w:ascii="Arial Narrow" w:hAnsi="Arial Narrow"/>
          <w:sz w:val="22"/>
          <w:szCs w:val="22"/>
        </w:rPr>
      </w:pPr>
      <w:r>
        <w:rPr>
          <w:rFonts w:ascii="Arial Narrow" w:hAnsi="Arial Narrow"/>
          <w:sz w:val="22"/>
          <w:szCs w:val="22"/>
        </w:rPr>
        <w:tab/>
      </w:r>
      <w:r>
        <w:rPr>
          <w:rFonts w:ascii="Arial Narrow" w:hAnsi="Arial Narrow"/>
          <w:sz w:val="22"/>
          <w:szCs w:val="22"/>
        </w:rPr>
        <w:tab/>
      </w:r>
      <w:r w:rsidR="000B12D6">
        <w:rPr>
          <w:rFonts w:ascii="Arial Narrow" w:hAnsi="Arial Narrow"/>
          <w:sz w:val="22"/>
          <w:szCs w:val="22"/>
        </w:rPr>
        <w:t xml:space="preserve">... </w:t>
      </w:r>
      <w:r>
        <w:rPr>
          <w:rFonts w:ascii="Arial Narrow" w:hAnsi="Arial Narrow"/>
          <w:sz w:val="22"/>
          <w:szCs w:val="22"/>
        </w:rPr>
        <w:t>wenden nach Anleitung einfache Methoden aus den Natur</w:t>
      </w:r>
      <w:r>
        <w:rPr>
          <w:rFonts w:ascii="Arial Narrow" w:hAnsi="Arial Narrow"/>
          <w:sz w:val="22"/>
          <w:szCs w:val="22"/>
        </w:rPr>
        <w:softHyphen/>
        <w:t>wissenschaften ... an ...</w:t>
      </w:r>
    </w:p>
    <w:p w:rsidR="00FE053C" w:rsidRDefault="00FE053C">
      <w:pPr>
        <w:ind w:firstLine="708"/>
        <w:rPr>
          <w:rFonts w:ascii="Arial Narrow" w:hAnsi="Arial Narrow"/>
          <w:sz w:val="22"/>
          <w:szCs w:val="22"/>
        </w:rPr>
      </w:pPr>
      <w:r>
        <w:rPr>
          <w:rFonts w:ascii="Arial Narrow" w:hAnsi="Arial Narrow"/>
          <w:sz w:val="22"/>
          <w:szCs w:val="22"/>
        </w:rPr>
        <w:t xml:space="preserve">Inhalte zu den Kompetenzen: </w:t>
      </w:r>
    </w:p>
    <w:p w:rsidR="00AC5D61" w:rsidRPr="007671C1" w:rsidRDefault="00FE053C">
      <w:pPr>
        <w:ind w:firstLine="708"/>
        <w:rPr>
          <w:rFonts w:ascii="Arial Narrow" w:hAnsi="Arial Narrow"/>
          <w:sz w:val="22"/>
          <w:szCs w:val="22"/>
        </w:rPr>
      </w:pPr>
      <w:r>
        <w:rPr>
          <w:rFonts w:ascii="Arial Narrow" w:hAnsi="Arial Narrow"/>
          <w:sz w:val="22"/>
          <w:szCs w:val="22"/>
        </w:rPr>
        <w:tab/>
        <w:t>Grundlegende Arbeitstechniken im Labor ... und im Freien</w:t>
      </w:r>
      <w:r w:rsidR="000B12D6">
        <w:rPr>
          <w:rFonts w:ascii="Arial Narrow" w:hAnsi="Arial Narrow"/>
          <w:sz w:val="22"/>
          <w:szCs w:val="22"/>
        </w:rPr>
        <w:t>: ...</w:t>
      </w:r>
      <w:r>
        <w:rPr>
          <w:rFonts w:ascii="Arial Narrow" w:hAnsi="Arial Narrow"/>
          <w:sz w:val="22"/>
          <w:szCs w:val="22"/>
        </w:rPr>
        <w:t xml:space="preserve"> z. B. ... Mikroskopieren</w:t>
      </w:r>
      <w:r w:rsidR="001D6E4A" w:rsidRPr="007671C1">
        <w:rPr>
          <w:rFonts w:ascii="Arial Narrow" w:hAnsi="Arial Narrow"/>
          <w:sz w:val="22"/>
          <w:szCs w:val="22"/>
        </w:rPr>
        <w:t xml:space="preserve"> </w:t>
      </w:r>
    </w:p>
    <w:p w:rsidR="00AC5D61" w:rsidRDefault="00FE053C" w:rsidP="000B12D6">
      <w:pPr>
        <w:spacing w:before="120"/>
        <w:rPr>
          <w:rFonts w:ascii="Arial Narrow" w:hAnsi="Arial Narrow"/>
          <w:sz w:val="22"/>
          <w:szCs w:val="22"/>
        </w:rPr>
      </w:pPr>
      <w:r>
        <w:rPr>
          <w:rFonts w:ascii="Arial Narrow" w:hAnsi="Arial Narrow"/>
          <w:sz w:val="22"/>
          <w:szCs w:val="22"/>
        </w:rPr>
        <w:t>NT</w:t>
      </w:r>
      <w:r w:rsidR="001D6E4A" w:rsidRPr="007671C1">
        <w:rPr>
          <w:rFonts w:ascii="Arial Narrow" w:hAnsi="Arial Narrow"/>
          <w:sz w:val="22"/>
          <w:szCs w:val="22"/>
        </w:rPr>
        <w:t>5</w:t>
      </w:r>
      <w:r>
        <w:rPr>
          <w:rFonts w:ascii="Arial Narrow" w:hAnsi="Arial Narrow"/>
          <w:sz w:val="22"/>
          <w:szCs w:val="22"/>
        </w:rPr>
        <w:t xml:space="preserve"> </w:t>
      </w:r>
      <w:r w:rsidR="001D6E4A" w:rsidRPr="007671C1">
        <w:rPr>
          <w:rFonts w:ascii="Arial Narrow" w:hAnsi="Arial Narrow"/>
          <w:sz w:val="22"/>
          <w:szCs w:val="22"/>
        </w:rPr>
        <w:t>2 Schwerpunkt Biologie:</w:t>
      </w:r>
    </w:p>
    <w:p w:rsidR="000B12D6" w:rsidRDefault="000B12D6">
      <w:pPr>
        <w:rPr>
          <w:rFonts w:ascii="Arial Narrow" w:hAnsi="Arial Narrow"/>
          <w:sz w:val="22"/>
          <w:szCs w:val="22"/>
        </w:rPr>
      </w:pPr>
      <w:r>
        <w:rPr>
          <w:rFonts w:ascii="Arial Narrow" w:hAnsi="Arial Narrow"/>
          <w:sz w:val="22"/>
          <w:szCs w:val="22"/>
        </w:rPr>
        <w:tab/>
        <w:t>2.1 Erkenntnisse gewinnen – kommunizieren – bewerten</w:t>
      </w:r>
    </w:p>
    <w:p w:rsidR="000B12D6" w:rsidRDefault="000B12D6">
      <w:pPr>
        <w:rPr>
          <w:rFonts w:ascii="Arial Narrow" w:hAnsi="Arial Narrow"/>
          <w:sz w:val="22"/>
          <w:szCs w:val="22"/>
        </w:rPr>
      </w:pPr>
      <w:r>
        <w:rPr>
          <w:rFonts w:ascii="Arial Narrow" w:hAnsi="Arial Narrow"/>
          <w:sz w:val="22"/>
          <w:szCs w:val="22"/>
        </w:rPr>
        <w:tab/>
        <w:t>Kompetenzerwartungen: Die Schülerinnen und Schüler ...</w:t>
      </w:r>
    </w:p>
    <w:p w:rsidR="000B12D6" w:rsidRDefault="000B12D6">
      <w:pPr>
        <w:rPr>
          <w:rFonts w:ascii="Arial Narrow" w:hAnsi="Arial Narrow"/>
          <w:sz w:val="22"/>
          <w:szCs w:val="22"/>
        </w:rPr>
      </w:pPr>
      <w:r>
        <w:rPr>
          <w:rFonts w:ascii="Arial Narrow" w:hAnsi="Arial Narrow"/>
          <w:sz w:val="22"/>
          <w:szCs w:val="22"/>
        </w:rPr>
        <w:tab/>
      </w:r>
      <w:r>
        <w:rPr>
          <w:rFonts w:ascii="Arial Narrow" w:hAnsi="Arial Narrow"/>
          <w:sz w:val="22"/>
          <w:szCs w:val="22"/>
        </w:rPr>
        <w:tab/>
        <w:t>... führen nach Anleitung einfache naturwissenschaftliche Untersuchungen ... durch ...</w:t>
      </w:r>
    </w:p>
    <w:p w:rsidR="000B12D6" w:rsidRPr="000B12D6" w:rsidRDefault="000B12D6" w:rsidP="000B12D6">
      <w:pPr>
        <w:rPr>
          <w:rFonts w:ascii="Arial Narrow" w:hAnsi="Arial Narrow"/>
          <w:sz w:val="22"/>
          <w:szCs w:val="22"/>
        </w:rPr>
      </w:pPr>
      <w:r>
        <w:rPr>
          <w:rFonts w:ascii="Arial Narrow" w:hAnsi="Arial Narrow"/>
          <w:sz w:val="22"/>
          <w:szCs w:val="22"/>
        </w:rPr>
        <w:tab/>
      </w:r>
      <w:r>
        <w:rPr>
          <w:rFonts w:ascii="Arial Narrow" w:hAnsi="Arial Narrow"/>
          <w:sz w:val="22"/>
          <w:szCs w:val="22"/>
        </w:rPr>
        <w:tab/>
        <w:t xml:space="preserve">... </w:t>
      </w:r>
      <w:r w:rsidRPr="000B12D6">
        <w:rPr>
          <w:rFonts w:ascii="Arial Narrow" w:hAnsi="Arial Narrow"/>
          <w:sz w:val="22"/>
          <w:szCs w:val="22"/>
        </w:rPr>
        <w:t>verwenden ein Lichtmikroskop nach Anleitung, um tierische und pflanzliche Zellen zu be</w:t>
      </w:r>
      <w:r>
        <w:rPr>
          <w:rFonts w:ascii="Arial Narrow" w:hAnsi="Arial Narrow"/>
          <w:sz w:val="22"/>
          <w:szCs w:val="22"/>
        </w:rPr>
        <w:softHyphen/>
      </w:r>
      <w:r>
        <w:rPr>
          <w:rFonts w:ascii="Arial Narrow" w:hAnsi="Arial Narrow"/>
          <w:sz w:val="22"/>
          <w:szCs w:val="22"/>
        </w:rPr>
        <w:tab/>
      </w:r>
      <w:r>
        <w:rPr>
          <w:rFonts w:ascii="Arial Narrow" w:hAnsi="Arial Narrow"/>
          <w:sz w:val="22"/>
          <w:szCs w:val="22"/>
        </w:rPr>
        <w:tab/>
      </w:r>
      <w:r w:rsidRPr="000B12D6">
        <w:rPr>
          <w:rFonts w:ascii="Arial Narrow" w:hAnsi="Arial Narrow"/>
          <w:sz w:val="22"/>
          <w:szCs w:val="22"/>
        </w:rPr>
        <w:t>trach</w:t>
      </w:r>
      <w:r>
        <w:rPr>
          <w:rFonts w:ascii="Arial Narrow" w:hAnsi="Arial Narrow"/>
          <w:sz w:val="22"/>
          <w:szCs w:val="22"/>
        </w:rPr>
        <w:softHyphen/>
      </w:r>
      <w:r w:rsidRPr="000B12D6">
        <w:rPr>
          <w:rFonts w:ascii="Arial Narrow" w:hAnsi="Arial Narrow"/>
          <w:sz w:val="22"/>
          <w:szCs w:val="22"/>
        </w:rPr>
        <w:t xml:space="preserve">ten, und erstellen nach konkreten Vorgaben beschriftete Zeichnungen der betrachteten </w:t>
      </w:r>
      <w:r>
        <w:rPr>
          <w:rFonts w:ascii="Arial Narrow" w:hAnsi="Arial Narrow"/>
          <w:sz w:val="22"/>
          <w:szCs w:val="22"/>
        </w:rPr>
        <w:tab/>
      </w:r>
      <w:r>
        <w:rPr>
          <w:rFonts w:ascii="Arial Narrow" w:hAnsi="Arial Narrow"/>
          <w:sz w:val="22"/>
          <w:szCs w:val="22"/>
        </w:rPr>
        <w:tab/>
      </w:r>
      <w:r w:rsidRPr="000B12D6">
        <w:rPr>
          <w:rFonts w:ascii="Arial Narrow" w:hAnsi="Arial Narrow"/>
          <w:sz w:val="22"/>
          <w:szCs w:val="22"/>
        </w:rPr>
        <w:t xml:space="preserve">einfachen biologischen Grundstrukturen. </w:t>
      </w:r>
    </w:p>
    <w:p w:rsidR="000B12D6" w:rsidRDefault="000B12D6" w:rsidP="000B12D6">
      <w:pPr>
        <w:rPr>
          <w:rFonts w:ascii="Arial Narrow" w:hAnsi="Arial Narrow"/>
          <w:sz w:val="22"/>
          <w:szCs w:val="22"/>
        </w:rPr>
      </w:pPr>
      <w:r>
        <w:rPr>
          <w:rFonts w:ascii="Arial Narrow" w:hAnsi="Arial Narrow"/>
          <w:sz w:val="22"/>
          <w:szCs w:val="22"/>
        </w:rPr>
        <w:tab/>
      </w:r>
      <w:r>
        <w:rPr>
          <w:rFonts w:ascii="Arial Narrow" w:hAnsi="Arial Narrow"/>
          <w:sz w:val="22"/>
          <w:szCs w:val="22"/>
        </w:rPr>
        <w:tab/>
        <w:t xml:space="preserve">... </w:t>
      </w:r>
      <w:r w:rsidRPr="000B12D6">
        <w:rPr>
          <w:rFonts w:ascii="Arial Narrow" w:hAnsi="Arial Narrow"/>
          <w:sz w:val="22"/>
          <w:szCs w:val="22"/>
        </w:rPr>
        <w:t xml:space="preserve">stellen einfache Präparate ohne Schnitte her und färben diese ggf. an, um Bestandteile der </w:t>
      </w:r>
      <w:r>
        <w:rPr>
          <w:rFonts w:ascii="Arial Narrow" w:hAnsi="Arial Narrow"/>
          <w:sz w:val="22"/>
          <w:szCs w:val="22"/>
        </w:rPr>
        <w:tab/>
      </w:r>
      <w:r>
        <w:rPr>
          <w:rFonts w:ascii="Arial Narrow" w:hAnsi="Arial Narrow"/>
          <w:sz w:val="22"/>
          <w:szCs w:val="22"/>
        </w:rPr>
        <w:tab/>
      </w:r>
      <w:r w:rsidRPr="000B12D6">
        <w:rPr>
          <w:rFonts w:ascii="Arial Narrow" w:hAnsi="Arial Narrow"/>
          <w:sz w:val="22"/>
          <w:szCs w:val="22"/>
        </w:rPr>
        <w:t xml:space="preserve">Zellen besser erkennbar zu machen. </w:t>
      </w:r>
    </w:p>
    <w:p w:rsidR="000C6647" w:rsidRDefault="000C6647" w:rsidP="000B12D6">
      <w:pPr>
        <w:rPr>
          <w:rFonts w:ascii="Arial Narrow" w:hAnsi="Arial Narrow"/>
          <w:sz w:val="22"/>
          <w:szCs w:val="22"/>
        </w:rPr>
      </w:pPr>
      <w:r>
        <w:rPr>
          <w:rFonts w:ascii="Arial Narrow" w:hAnsi="Arial Narrow"/>
          <w:sz w:val="22"/>
          <w:szCs w:val="22"/>
        </w:rPr>
        <w:tab/>
        <w:t>Inhalte zu den Kompetenzen:</w:t>
      </w:r>
    </w:p>
    <w:p w:rsidR="000C6647" w:rsidRDefault="000C6647" w:rsidP="000B12D6">
      <w:pPr>
        <w:rPr>
          <w:rFonts w:ascii="Arial Narrow" w:hAnsi="Arial Narrow"/>
          <w:sz w:val="22"/>
          <w:szCs w:val="22"/>
        </w:rPr>
      </w:pPr>
      <w:r w:rsidRPr="000C6647">
        <w:rPr>
          <w:rFonts w:ascii="Arial Narrow" w:hAnsi="Arial Narrow"/>
          <w:sz w:val="22"/>
          <w:szCs w:val="22"/>
        </w:rPr>
        <w:tab/>
      </w:r>
      <w:r w:rsidRPr="000C6647">
        <w:rPr>
          <w:rFonts w:ascii="Arial Narrow" w:hAnsi="Arial Narrow"/>
          <w:sz w:val="22"/>
          <w:szCs w:val="22"/>
        </w:rPr>
        <w:tab/>
        <w:t xml:space="preserve">Mikroskopieren: wichtige Teile eines Lichtmikroskops (u. a. Okular, Objektiv), Herstellen eines </w:t>
      </w:r>
      <w:r>
        <w:rPr>
          <w:rFonts w:ascii="Arial Narrow" w:hAnsi="Arial Narrow"/>
          <w:sz w:val="22"/>
          <w:szCs w:val="22"/>
        </w:rPr>
        <w:tab/>
      </w:r>
      <w:r>
        <w:rPr>
          <w:rFonts w:ascii="Arial Narrow" w:hAnsi="Arial Narrow"/>
          <w:sz w:val="22"/>
          <w:szCs w:val="22"/>
        </w:rPr>
        <w:tab/>
      </w:r>
      <w:r w:rsidRPr="000C6647">
        <w:rPr>
          <w:rFonts w:ascii="Arial Narrow" w:hAnsi="Arial Narrow"/>
          <w:sz w:val="22"/>
          <w:szCs w:val="22"/>
        </w:rPr>
        <w:t xml:space="preserve">einfachen Präparats (Verwendung von Objektträger und Deckgläschen, Anfärben) </w:t>
      </w:r>
    </w:p>
    <w:p w:rsidR="000C6647" w:rsidRPr="000C6647" w:rsidRDefault="000C6647" w:rsidP="000B12D6">
      <w:pPr>
        <w:rPr>
          <w:rFonts w:ascii="Arial Narrow" w:hAnsi="Arial Narrow"/>
          <w:sz w:val="12"/>
          <w:szCs w:val="12"/>
        </w:rPr>
      </w:pPr>
    </w:p>
    <w:p w:rsidR="000C6647" w:rsidRPr="000C6647" w:rsidRDefault="000C6647" w:rsidP="000B12D6">
      <w:pPr>
        <w:rPr>
          <w:rFonts w:ascii="Arial Narrow" w:hAnsi="Arial Narrow"/>
          <w:sz w:val="22"/>
          <w:szCs w:val="22"/>
        </w:rPr>
      </w:pPr>
      <w:r>
        <w:rPr>
          <w:rFonts w:ascii="Arial Narrow" w:hAnsi="Arial Narrow"/>
          <w:sz w:val="22"/>
          <w:szCs w:val="22"/>
        </w:rPr>
        <w:tab/>
        <w:t>2.2 Biologie – die Wissenschaft von den Lebewesen</w:t>
      </w:r>
    </w:p>
    <w:p w:rsidR="000C6647" w:rsidRDefault="000C6647" w:rsidP="000C6647">
      <w:pPr>
        <w:rPr>
          <w:rFonts w:ascii="Arial Narrow" w:hAnsi="Arial Narrow"/>
          <w:sz w:val="22"/>
          <w:szCs w:val="22"/>
        </w:rPr>
      </w:pPr>
      <w:r>
        <w:rPr>
          <w:rFonts w:ascii="Arial Narrow" w:hAnsi="Arial Narrow"/>
          <w:sz w:val="22"/>
          <w:szCs w:val="22"/>
        </w:rPr>
        <w:tab/>
        <w:t>Kompetenzerwartungen: Die Schülerinnen und Schüler ...</w:t>
      </w:r>
    </w:p>
    <w:p w:rsidR="000B12D6" w:rsidRDefault="000C6647">
      <w:pPr>
        <w:rPr>
          <w:rFonts w:ascii="Arial Narrow" w:hAnsi="Arial Narrow"/>
          <w:sz w:val="22"/>
          <w:szCs w:val="22"/>
        </w:rPr>
      </w:pPr>
      <w:r>
        <w:rPr>
          <w:rFonts w:ascii="Arial Narrow" w:hAnsi="Arial Narrow"/>
          <w:sz w:val="22"/>
          <w:szCs w:val="22"/>
        </w:rPr>
        <w:tab/>
      </w:r>
      <w:r>
        <w:rPr>
          <w:rFonts w:ascii="Arial Narrow" w:hAnsi="Arial Narrow"/>
          <w:sz w:val="22"/>
          <w:szCs w:val="22"/>
        </w:rPr>
        <w:tab/>
        <w:t xml:space="preserve">... </w:t>
      </w:r>
      <w:r w:rsidRPr="000C6647">
        <w:rPr>
          <w:rFonts w:ascii="Arial Narrow" w:hAnsi="Arial Narrow"/>
          <w:sz w:val="22"/>
          <w:szCs w:val="22"/>
        </w:rPr>
        <w:t>mikroskopieren u. a. pflanzliche und tierische Gewebe, um deren Aufbau zu untersuchen.</w:t>
      </w:r>
    </w:p>
    <w:p w:rsidR="000C6647" w:rsidRDefault="000C6647">
      <w:pPr>
        <w:rPr>
          <w:rFonts w:ascii="Arial Narrow" w:hAnsi="Arial Narrow"/>
          <w:sz w:val="22"/>
          <w:szCs w:val="22"/>
        </w:rPr>
      </w:pPr>
      <w:r w:rsidRPr="000C6647">
        <w:rPr>
          <w:rFonts w:ascii="Arial Narrow" w:hAnsi="Arial Narrow"/>
          <w:sz w:val="22"/>
          <w:szCs w:val="22"/>
        </w:rPr>
        <w:tab/>
      </w:r>
      <w:r w:rsidRPr="000C6647">
        <w:rPr>
          <w:rFonts w:ascii="Arial Narrow" w:hAnsi="Arial Narrow"/>
          <w:sz w:val="22"/>
          <w:szCs w:val="22"/>
        </w:rPr>
        <w:tab/>
        <w:t xml:space="preserve">... vergleichen den Bauplan tierischer und pflanzlicher Zellen und nutzen die Unterschiede zur </w:t>
      </w:r>
      <w:r>
        <w:rPr>
          <w:rFonts w:ascii="Arial Narrow" w:hAnsi="Arial Narrow"/>
          <w:sz w:val="22"/>
          <w:szCs w:val="22"/>
        </w:rPr>
        <w:tab/>
      </w:r>
      <w:r>
        <w:rPr>
          <w:rFonts w:ascii="Arial Narrow" w:hAnsi="Arial Narrow"/>
          <w:sz w:val="22"/>
          <w:szCs w:val="22"/>
        </w:rPr>
        <w:tab/>
      </w:r>
      <w:r w:rsidRPr="000C6647">
        <w:rPr>
          <w:rFonts w:ascii="Arial Narrow" w:hAnsi="Arial Narrow"/>
          <w:sz w:val="22"/>
          <w:szCs w:val="22"/>
        </w:rPr>
        <w:t xml:space="preserve">Identifikation dieser Zelltypen im mikroskopischen Bild und in Zeichnungen. </w:t>
      </w:r>
    </w:p>
    <w:p w:rsidR="000C6647" w:rsidRDefault="000C6647">
      <w:pPr>
        <w:rPr>
          <w:rFonts w:ascii="Arial Narrow" w:hAnsi="Arial Narrow"/>
          <w:sz w:val="22"/>
          <w:szCs w:val="22"/>
        </w:rPr>
      </w:pPr>
      <w:r>
        <w:rPr>
          <w:rFonts w:ascii="Arial Narrow" w:hAnsi="Arial Narrow"/>
          <w:sz w:val="22"/>
          <w:szCs w:val="22"/>
        </w:rPr>
        <w:tab/>
        <w:t>Inhalte zu den Kompetenzen:</w:t>
      </w:r>
    </w:p>
    <w:p w:rsidR="000C6647" w:rsidRPr="000C6647" w:rsidRDefault="000C6647">
      <w:pPr>
        <w:rPr>
          <w:rFonts w:ascii="Arial Narrow" w:hAnsi="Arial Narrow"/>
          <w:sz w:val="22"/>
          <w:szCs w:val="22"/>
        </w:rPr>
      </w:pPr>
      <w:r w:rsidRPr="000C6647">
        <w:rPr>
          <w:rFonts w:ascii="Arial Narrow" w:hAnsi="Arial Narrow"/>
          <w:sz w:val="22"/>
          <w:szCs w:val="22"/>
        </w:rPr>
        <w:tab/>
      </w:r>
      <w:r w:rsidRPr="000C6647">
        <w:rPr>
          <w:rFonts w:ascii="Arial Narrow" w:hAnsi="Arial Narrow"/>
          <w:sz w:val="22"/>
          <w:szCs w:val="22"/>
        </w:rPr>
        <w:tab/>
        <w:t>Aufbau der Lebewesen aus Zellen, tierische und pflanzliche Zellen, Zellbestandteile (Zell</w:t>
      </w:r>
      <w:r>
        <w:rPr>
          <w:rFonts w:ascii="Arial Narrow" w:hAnsi="Arial Narrow"/>
          <w:sz w:val="22"/>
          <w:szCs w:val="22"/>
        </w:rPr>
        <w:softHyphen/>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0C6647">
        <w:rPr>
          <w:rFonts w:ascii="Arial Narrow" w:hAnsi="Arial Narrow"/>
          <w:sz w:val="22"/>
          <w:szCs w:val="22"/>
        </w:rPr>
        <w:t xml:space="preserve">membran, Zellplasma, Zellkern, Chloroplast, Zellwand, Vakuole) </w:t>
      </w:r>
    </w:p>
    <w:p w:rsidR="00AC5D61" w:rsidRDefault="00AC5D61"/>
    <w:p w:rsidR="007671C1" w:rsidRDefault="007671C1">
      <w:pPr>
        <w:rPr>
          <w:b/>
        </w:rPr>
      </w:pPr>
      <w:r>
        <w:rPr>
          <w:b/>
        </w:rPr>
        <w:t>Problematik:</w:t>
      </w:r>
    </w:p>
    <w:p w:rsidR="007671C1" w:rsidRDefault="007671C1">
      <w:r>
        <w:t>–</w:t>
      </w:r>
      <w:r>
        <w:tab/>
      </w:r>
      <w:r w:rsidR="000114B7">
        <w:t xml:space="preserve">Die Betrachtung im Mikroskop eröffnet eine neue Dimension, die den Schülern völlig </w:t>
      </w:r>
      <w:r w:rsidR="000114B7">
        <w:tab/>
        <w:t>unbekannt ist und deshalb nur sehr behutsam eingeführt werden muss</w:t>
      </w:r>
      <w:r w:rsidR="000114B7">
        <w:t xml:space="preserve">: </w:t>
      </w:r>
      <w:r>
        <w:t xml:space="preserve">Bisher kannten </w:t>
      </w:r>
      <w:r w:rsidR="000114B7">
        <w:tab/>
      </w:r>
      <w:r>
        <w:t>die Schüler nur die „</w:t>
      </w:r>
      <w:r w:rsidRPr="00521618">
        <w:rPr>
          <w:b/>
        </w:rPr>
        <w:t>sichtbare Welt</w:t>
      </w:r>
      <w:r w:rsidR="000114B7">
        <w:t xml:space="preserve">“ (makroskopische Ebene), nun </w:t>
      </w:r>
      <w:r>
        <w:t xml:space="preserve">sollen sie in die </w:t>
      </w:r>
      <w:r w:rsidR="000114B7">
        <w:tab/>
      </w:r>
      <w:r>
        <w:t>„</w:t>
      </w:r>
      <w:r w:rsidRPr="00521618">
        <w:rPr>
          <w:b/>
        </w:rPr>
        <w:t xml:space="preserve">Welt </w:t>
      </w:r>
      <w:r w:rsidR="00521618" w:rsidRPr="00521618">
        <w:rPr>
          <w:b/>
        </w:rPr>
        <w:t>im Mikroskop</w:t>
      </w:r>
      <w:r>
        <w:t>“ eingeführt wer</w:t>
      </w:r>
      <w:r w:rsidR="000114B7">
        <w:t xml:space="preserve">den, ein großer Schritt in ein </w:t>
      </w:r>
      <w:r>
        <w:t xml:space="preserve">unanschauliches </w:t>
      </w:r>
      <w:r w:rsidR="000114B7">
        <w:tab/>
      </w:r>
      <w:r>
        <w:t>Gebiet!</w:t>
      </w:r>
    </w:p>
    <w:p w:rsidR="007671C1" w:rsidRDefault="007671C1">
      <w:r>
        <w:t>–</w:t>
      </w:r>
      <w:r>
        <w:tab/>
        <w:t xml:space="preserve">Nur wenige Schüler haben schon mit einem Mikroskop gearbeitet. Die </w:t>
      </w:r>
      <w:r w:rsidRPr="000114B7">
        <w:rPr>
          <w:b/>
        </w:rPr>
        <w:t>Handhabung</w:t>
      </w:r>
      <w:r>
        <w:t xml:space="preserve"> </w:t>
      </w:r>
      <w:r>
        <w:tab/>
        <w:t xml:space="preserve">dieses Geräts ist nicht einfach und muss intensiv eingeübt werden. Es empfiehlt sich, </w:t>
      </w:r>
      <w:r>
        <w:tab/>
        <w:t xml:space="preserve">die technische Handhabung von biologisch-inhaltlichen Neuentdeckungen zeitlich zu </w:t>
      </w:r>
      <w:r>
        <w:tab/>
        <w:t xml:space="preserve">trennen. Um über die Handhabung kommunizieren zu können, müssen die Schüler </w:t>
      </w:r>
      <w:r>
        <w:tab/>
        <w:t>eine Reihe von Bauteilen des Mikroskops benennen können.</w:t>
      </w:r>
    </w:p>
    <w:p w:rsidR="007671C1" w:rsidRDefault="007671C1">
      <w:r>
        <w:t>–</w:t>
      </w:r>
      <w:r>
        <w:tab/>
        <w:t xml:space="preserve">Neun- bis Zehnjährige haben enorme Probleme, das, was sie sehen, in </w:t>
      </w:r>
      <w:r w:rsidRPr="000114B7">
        <w:rPr>
          <w:b/>
        </w:rPr>
        <w:t>Worten</w:t>
      </w:r>
      <w:r>
        <w:t xml:space="preserve"> zu </w:t>
      </w:r>
      <w:r>
        <w:tab/>
        <w:t xml:space="preserve">beschreiben. Hier helfen Wortlisten (v.a. mit Adjektiven) bzw. Wortgeländer. </w:t>
      </w:r>
    </w:p>
    <w:p w:rsidR="00143FA4" w:rsidRDefault="00143FA4">
      <w:r>
        <w:t>–</w:t>
      </w:r>
      <w:r>
        <w:tab/>
        <w:t xml:space="preserve">Die Schüler sind völlig ungeübt im </w:t>
      </w:r>
      <w:r w:rsidRPr="000114B7">
        <w:rPr>
          <w:b/>
        </w:rPr>
        <w:t>Skizzieren</w:t>
      </w:r>
      <w:r>
        <w:t>, das sollten sie erst tun, wenn Hand-</w:t>
      </w:r>
      <w:r>
        <w:tab/>
        <w:t>habung des Mikroskops und Präparieren schon eingeübt wurden.</w:t>
      </w:r>
    </w:p>
    <w:p w:rsidR="00EC4448" w:rsidRPr="007671C1" w:rsidRDefault="00EC4448">
      <w:r>
        <w:t>–</w:t>
      </w:r>
      <w:r>
        <w:tab/>
        <w:t xml:space="preserve">Die Schüler haben noch keinerlei Übung im </w:t>
      </w:r>
      <w:r w:rsidRPr="00EC4448">
        <w:rPr>
          <w:b/>
        </w:rPr>
        <w:t>Präparieren</w:t>
      </w:r>
      <w:r>
        <w:t>. Sie sollten zumindest ler</w:t>
      </w:r>
      <w:r>
        <w:softHyphen/>
      </w:r>
      <w:r>
        <w:tab/>
        <w:t>nen, einfache Präparate herzustellen (Moosblättchen in Wassertropfen legen, Deck</w:t>
      </w:r>
      <w:r>
        <w:softHyphen/>
      </w:r>
      <w:r>
        <w:tab/>
        <w:t>gläschen aufsetzen), ggf. auch mehr (eigene Schnitte anfertigen, Präparate anfärben).</w:t>
      </w:r>
    </w:p>
    <w:p w:rsidR="00AC5D61" w:rsidRDefault="007671C1">
      <w:pPr>
        <w:rPr>
          <w:b/>
        </w:rPr>
      </w:pPr>
      <w:r>
        <w:rPr>
          <w:b/>
        </w:rPr>
        <w:lastRenderedPageBreak/>
        <w:t>Alternativen für den m</w:t>
      </w:r>
      <w:r w:rsidR="001D6E4A">
        <w:rPr>
          <w:b/>
        </w:rPr>
        <w:t>ethodischer Aufbau:</w:t>
      </w:r>
    </w:p>
    <w:p w:rsidR="00AC5D61" w:rsidRDefault="001D6E4A">
      <w:r>
        <w:t>Man kann zunächst die Kennzeichen des Lebens besprechen, am Ende dieser Einheit den Aufbau der Lebewesen aus Zellen (gestützt von Medien) und dann, nach einer Einführung in die Handhabung des Mikroskops, Zellen mikroskopieren.</w:t>
      </w:r>
    </w:p>
    <w:p w:rsidR="00AC5D61" w:rsidRDefault="00AC5D61"/>
    <w:p w:rsidR="00EB3307" w:rsidRDefault="00EB3307">
      <w:r>
        <w:t>Alternativ kann man von der Lupe ausgehend Aufbau und Handhabung des Mikroskops besprechen und einüben, um damit Zellen zu entdecken und zu unterscheiden, um schließlich anschließend das Grundwissen über Zell</w:t>
      </w:r>
      <w:r w:rsidR="000E5488">
        <w:t>en im Fachunterricht zu sichern:</w:t>
      </w:r>
    </w:p>
    <w:p w:rsidR="00EB3307" w:rsidRDefault="00EB3307"/>
    <w:p w:rsidR="007671C1" w:rsidRPr="007671C1" w:rsidRDefault="001C3369">
      <w:pPr>
        <w:rPr>
          <w:b/>
        </w:rPr>
      </w:pPr>
      <w:r>
        <w:rPr>
          <w:b/>
        </w:rPr>
        <w:t>Vorschläge für den didaktischen Aufbau</w:t>
      </w:r>
      <w:r w:rsidR="007671C1" w:rsidRPr="007671C1">
        <w:rPr>
          <w:b/>
        </w:rPr>
        <w:t>:</w:t>
      </w:r>
    </w:p>
    <w:p w:rsidR="00EB3307" w:rsidRDefault="00EB3307">
      <w:r>
        <w:rPr>
          <w:rFonts w:ascii="Courier New" w:hAnsi="Courier New" w:cs="Courier New"/>
        </w:rPr>
        <w:t>●</w:t>
      </w:r>
      <w:r>
        <w:tab/>
        <w:t xml:space="preserve">Am Anfang steht die Linse (durchsichtiger, gewölbter Gegenstand), z.B. in einer </w:t>
      </w:r>
      <w:r>
        <w:tab/>
        <w:t xml:space="preserve">Handlupe. Das Thema kann durch den Bau einer Tropfenlupe vertieft werden (in NA </w:t>
      </w:r>
      <w:r>
        <w:tab/>
        <w:t xml:space="preserve">oder zuhause, dann aber mit Kunststoff-Objektträger). Zwei Linsen hintereinander </w:t>
      </w:r>
      <w:r>
        <w:tab/>
        <w:t>verstärken die Vergrößerung.</w:t>
      </w:r>
    </w:p>
    <w:p w:rsidR="00EB3307" w:rsidRDefault="00EB3307">
      <w:r>
        <w:rPr>
          <w:rFonts w:ascii="Courier New" w:hAnsi="Courier New" w:cs="Courier New"/>
        </w:rPr>
        <w:t>●</w:t>
      </w:r>
      <w:r>
        <w:tab/>
        <w:t xml:space="preserve">Es kann sich der Bau einer Lochkamera anschließen (die Lochkamera kann aber auch </w:t>
      </w:r>
      <w:r>
        <w:tab/>
        <w:t>später, gekoppelt an das Thema Auge, gebaut werden).</w:t>
      </w:r>
    </w:p>
    <w:p w:rsidR="00EB3307" w:rsidRDefault="00EB3307">
      <w:r>
        <w:rPr>
          <w:rFonts w:ascii="Courier New" w:hAnsi="Courier New" w:cs="Courier New"/>
        </w:rPr>
        <w:t>●</w:t>
      </w:r>
      <w:r>
        <w:tab/>
        <w:t xml:space="preserve">Das Mikroskop als Gerät mit zwei (oder mehr) Linsen hintereinander; wesentliche </w:t>
      </w:r>
      <w:r>
        <w:tab/>
        <w:t>Fachbegriffe für die Bauteile; Bedienungsregeln für das Mikroskop in der Theorie</w:t>
      </w:r>
    </w:p>
    <w:p w:rsidR="00EB3307" w:rsidRDefault="00EB3307">
      <w:r>
        <w:rPr>
          <w:rFonts w:ascii="Courier New" w:hAnsi="Courier New" w:cs="Courier New"/>
        </w:rPr>
        <w:t>●</w:t>
      </w:r>
      <w:r>
        <w:tab/>
        <w:t xml:space="preserve">erste Übungen in der Handhabung des Mikroskops mit einem Objekt, das von den </w:t>
      </w:r>
      <w:r>
        <w:tab/>
        <w:t xml:space="preserve">Schülern nicht präpariert werden muss: ein Stück Millimeterpapier (erspart zunächst </w:t>
      </w:r>
      <w:r>
        <w:tab/>
        <w:t xml:space="preserve">auch den Umgang mit Objektträger und Deckglas; erleichtert die Verbindung von </w:t>
      </w:r>
      <w:r>
        <w:tab/>
        <w:t xml:space="preserve">makro- und mikroskopischer Ebene, da die roten Striche mit bloßem Auge gut </w:t>
      </w:r>
      <w:r>
        <w:tab/>
        <w:t xml:space="preserve">erkennbar sind) oder Fertigpräparate z.B. von Insektenbeinen oder -flügeln (mit etwa </w:t>
      </w:r>
      <w:r>
        <w:tab/>
        <w:t>den gleichen Vorteilen).</w:t>
      </w:r>
    </w:p>
    <w:p w:rsidR="001C446D" w:rsidRDefault="00F45C24">
      <w:r>
        <w:rPr>
          <w:rFonts w:ascii="Courier New" w:hAnsi="Courier New" w:cs="Courier New"/>
        </w:rPr>
        <w:t>●</w:t>
      </w:r>
      <w:r>
        <w:tab/>
        <w:t xml:space="preserve">Betrachtung eines Haares auf mm-Papier: Einsicht, dass man das Haar besser sehen </w:t>
      </w:r>
      <w:r>
        <w:tab/>
        <w:t xml:space="preserve">kann, wenn es zwischen Glasplatten eingespannt ist (Einführung von Objektträger und </w:t>
      </w:r>
      <w:r>
        <w:tab/>
        <w:t>Deckglas)</w:t>
      </w:r>
      <w:r w:rsidR="00143FA4">
        <w:t xml:space="preserve"> </w:t>
      </w:r>
    </w:p>
    <w:p w:rsidR="00EB3307" w:rsidRDefault="00EB3307">
      <w:r>
        <w:rPr>
          <w:rFonts w:ascii="Courier New" w:hAnsi="Courier New" w:cs="Courier New"/>
        </w:rPr>
        <w:t>●</w:t>
      </w:r>
      <w:r>
        <w:tab/>
      </w:r>
      <w:r w:rsidR="001C3369">
        <w:t xml:space="preserve">Erste Präparationsübung mit Elodea-Blatt (präparative Neuerung: Wasser auf das </w:t>
      </w:r>
      <w:r w:rsidR="001C3369">
        <w:tab/>
        <w:t xml:space="preserve">Objekt auf dem Objektträger geben und das Deckglas blasenfrei aufsetzen). Inhaltlich </w:t>
      </w:r>
      <w:r w:rsidR="001C3369">
        <w:tab/>
        <w:t xml:space="preserve">sehen die Schüler zum ersten Mal Zellen, die so klein sind, dass sie mit bloßem Auge </w:t>
      </w:r>
      <w:r w:rsidR="001C3369">
        <w:tab/>
        <w:t xml:space="preserve">nicht sichtbar sind (hier ist zum ersten Mal die direkte Verbindung zwischen makro- </w:t>
      </w:r>
      <w:r w:rsidR="001C3369">
        <w:tab/>
        <w:t>und mikroskopischer Ebene unterbrochen).</w:t>
      </w:r>
    </w:p>
    <w:p w:rsidR="001C3369" w:rsidRDefault="001C3369">
      <w:r>
        <w:rPr>
          <w:rFonts w:ascii="Courier New" w:hAnsi="Courier New" w:cs="Courier New"/>
        </w:rPr>
        <w:t>●</w:t>
      </w:r>
      <w:r>
        <w:tab/>
      </w:r>
      <w:r w:rsidR="00F45C24">
        <w:t xml:space="preserve">Präparation eines Zwiebelhäutchens (ca. 5 mm x 5mm große Stücke von den inneren, </w:t>
      </w:r>
      <w:r w:rsidR="00F45C24">
        <w:tab/>
        <w:t>konkaven Seite fleischiger Zwiebelschalen</w:t>
      </w:r>
      <w:r w:rsidR="00143FA4">
        <w:t>)</w:t>
      </w:r>
      <w:r w:rsidR="00F45C24">
        <w:t xml:space="preserve">. Ich persönlich lege den Schülern das </w:t>
      </w:r>
      <w:r w:rsidR="00143FA4">
        <w:tab/>
      </w:r>
      <w:r w:rsidR="00F45C24">
        <w:t xml:space="preserve">fertige Stück auf den OT, denn Fünftklässler haben oft Probleme, eine Schicht von 1 </w:t>
      </w:r>
      <w:r w:rsidR="00143FA4">
        <w:tab/>
      </w:r>
      <w:r w:rsidR="00F45C24">
        <w:t>Zelle Dicke zu gewinnen.</w:t>
      </w:r>
    </w:p>
    <w:p w:rsidR="00F45C24" w:rsidRDefault="00F45C24">
      <w:r>
        <w:tab/>
        <w:t>Zuvor werden vier auf dem Arbeitsblatt gezeichnete Zelltypen beschrieben (eine Liste</w:t>
      </w:r>
      <w:r>
        <w:tab/>
        <w:t xml:space="preserve">möglicher Adjektive wie viereckig, sechseckig, schmal, regelmäßig, unregelmäßig </w:t>
      </w:r>
      <w:r>
        <w:tab/>
        <w:t xml:space="preserve">usw. wird projiziert); nach der Präparation entscheiden die Schüler, welchem Zelltyp </w:t>
      </w:r>
      <w:r>
        <w:tab/>
        <w:t>das Zwiebelhäutchen entspricht</w:t>
      </w:r>
      <w:r w:rsidR="00143FA4">
        <w:t>.</w:t>
      </w:r>
    </w:p>
    <w:p w:rsidR="00143FA4" w:rsidRDefault="00143FA4">
      <w:r>
        <w:tab/>
        <w:t>Identifizierung der Zellbestandteile und Begründung, warum in einer Zwiebel Chloro-</w:t>
      </w:r>
      <w:r>
        <w:tab/>
        <w:t>plasten nicht sinnvoll wären.</w:t>
      </w:r>
    </w:p>
    <w:p w:rsidR="00143FA4" w:rsidRDefault="00143FA4">
      <w:r>
        <w:rPr>
          <w:rFonts w:ascii="Courier New" w:hAnsi="Courier New" w:cs="Courier New"/>
        </w:rPr>
        <w:t>●</w:t>
      </w:r>
      <w:r>
        <w:tab/>
        <w:t xml:space="preserve">Präparation weiterer Pflanzenzellen, z.B. Grünalgen mit evtl. anders gestalteten oder </w:t>
      </w:r>
      <w:r>
        <w:tab/>
        <w:t>besonders angeordneten Chloroplasten; Anfertigung eigenhändiger Zeichnungen</w:t>
      </w:r>
    </w:p>
    <w:p w:rsidR="00143FA4" w:rsidRDefault="00143FA4">
      <w:r>
        <w:rPr>
          <w:rFonts w:ascii="Courier New" w:hAnsi="Courier New" w:cs="Courier New"/>
        </w:rPr>
        <w:t>●</w:t>
      </w:r>
      <w:r>
        <w:tab/>
        <w:t xml:space="preserve">Tierische Zellen: Fertigpräparate, bei denen der Zellkern angefärbt ist mikroskopieren. </w:t>
      </w:r>
      <w:r>
        <w:tab/>
        <w:t xml:space="preserve">Erkenntnis: Tierische Zellen sind viel kleiner als pflanzliche und haben weniger </w:t>
      </w:r>
      <w:r>
        <w:tab/>
        <w:t>Zellbestandteile.</w:t>
      </w:r>
    </w:p>
    <w:p w:rsidR="00143FA4" w:rsidRDefault="00143FA4">
      <w:r>
        <w:tab/>
        <w:t xml:space="preserve">Ggf. Präparation von Zellen der eigenen Mundschleimhaut (Sicherheitsbestimmungen </w:t>
      </w:r>
      <w:r>
        <w:tab/>
        <w:t xml:space="preserve">beachten: Abstrich nicht im Praktikumsraum vornehmen!). Damit die Kinder wissen, </w:t>
      </w:r>
      <w:r>
        <w:tab/>
        <w:t>wonach sie suchen, sollte ein entsprechendes Präparat projiziert werden.</w:t>
      </w:r>
    </w:p>
    <w:p w:rsidR="00AC5D61" w:rsidRDefault="00AC5D61"/>
    <w:p w:rsidR="00E354DD" w:rsidRDefault="00E354DD"/>
    <w:p w:rsidR="00AC5D61" w:rsidRDefault="00143FA4">
      <w:pPr>
        <w:rPr>
          <w:b/>
        </w:rPr>
      </w:pPr>
      <w:r>
        <w:rPr>
          <w:b/>
        </w:rPr>
        <w:lastRenderedPageBreak/>
        <w:t xml:space="preserve">Zum </w:t>
      </w:r>
      <w:r w:rsidR="002E01B7">
        <w:rPr>
          <w:b/>
        </w:rPr>
        <w:t xml:space="preserve">folgenden </w:t>
      </w:r>
      <w:r>
        <w:rPr>
          <w:b/>
        </w:rPr>
        <w:t xml:space="preserve">Arbeitsblatt </w:t>
      </w:r>
      <w:r w:rsidR="002E01B7" w:rsidRPr="002E01B7">
        <w:t>(</w:t>
      </w:r>
      <w:r w:rsidRPr="002E01B7">
        <w:t>Seite 3</w:t>
      </w:r>
      <w:r w:rsidR="002E01B7" w:rsidRPr="002E01B7">
        <w:t>)</w:t>
      </w:r>
      <w:r w:rsidR="001D6E4A">
        <w:rPr>
          <w:b/>
        </w:rPr>
        <w:t>:</w:t>
      </w:r>
    </w:p>
    <w:p w:rsidR="00AC5D61" w:rsidRDefault="001D6E4A">
      <w:r>
        <w:t>Nur Zellbestandteile berücksichtigen, die im Lichtmikroskop erkennbar bzw. erahnbar sind.</w:t>
      </w:r>
    </w:p>
    <w:p w:rsidR="00AC5D61" w:rsidRDefault="001D6E4A">
      <w:r>
        <w:t>Zunächst stellt man den Schülern die sechs Bestandteile einer typischen Pflanzenzelle vor. Die Schüler legen im Heft eine Legende mit Name (Grammatik) und Aufgabe an (spart Ko</w:t>
      </w:r>
      <w:r w:rsidR="00D27D45">
        <w:softHyphen/>
      </w:r>
      <w:r>
        <w:t>pien und übt das Gestalten eines Hefteintrags):</w:t>
      </w:r>
    </w:p>
    <w:p w:rsidR="00AC5D61" w:rsidRDefault="001D6E4A">
      <w:r>
        <w:t>1</w:t>
      </w:r>
      <w:r>
        <w:tab/>
        <w:t>die Zellmembran (die Membranen)</w:t>
      </w:r>
      <w:r>
        <w:tab/>
      </w:r>
      <w:r>
        <w:tab/>
        <w:t>umschließt das Zellplasma</w:t>
      </w:r>
    </w:p>
    <w:p w:rsidR="00AC5D61" w:rsidRDefault="001D6E4A">
      <w:r>
        <w:t>2</w:t>
      </w:r>
      <w:r>
        <w:tab/>
        <w:t>die Zellwand</w:t>
      </w:r>
      <w:r>
        <w:tab/>
      </w:r>
      <w:r>
        <w:tab/>
      </w:r>
      <w:r>
        <w:tab/>
      </w:r>
      <w:r>
        <w:tab/>
      </w:r>
      <w:r>
        <w:tab/>
        <w:t>gibt Form und Festigkeit</w:t>
      </w:r>
    </w:p>
    <w:p w:rsidR="00AC5D61" w:rsidRDefault="001D6E4A">
      <w:r>
        <w:t>3</w:t>
      </w:r>
      <w:r>
        <w:tab/>
        <w:t>der Zellkern</w:t>
      </w:r>
      <w:r>
        <w:tab/>
      </w:r>
      <w:r>
        <w:tab/>
      </w:r>
      <w:r>
        <w:tab/>
      </w:r>
      <w:r>
        <w:tab/>
      </w:r>
      <w:r>
        <w:tab/>
        <w:t>Steuerzentrum, enthält Erbinformation</w:t>
      </w:r>
    </w:p>
    <w:p w:rsidR="00AC5D61" w:rsidRDefault="001D6E4A">
      <w:r>
        <w:t>4</w:t>
      </w:r>
      <w:r>
        <w:tab/>
        <w:t>das Zellplasma (die Plasmen)</w:t>
      </w:r>
      <w:r>
        <w:tab/>
      </w:r>
      <w:r>
        <w:tab/>
        <w:t>Flüssigkeit, enthält viele Stoffe</w:t>
      </w:r>
    </w:p>
    <w:p w:rsidR="00AC5D61" w:rsidRDefault="001D6E4A">
      <w:r>
        <w:t>5</w:t>
      </w:r>
      <w:r>
        <w:tab/>
        <w:t>der Chloroplast (die Chloroplasten)</w:t>
      </w:r>
      <w:r>
        <w:tab/>
      </w:r>
      <w:r>
        <w:tab/>
        <w:t>stellt Zucker und Sauerstoff her</w:t>
      </w:r>
    </w:p>
    <w:p w:rsidR="00AC5D61" w:rsidRDefault="001D6E4A">
      <w:r>
        <w:t>6</w:t>
      </w:r>
      <w:r>
        <w:tab/>
        <w:t>die Zellsaft-Vacuole (die Vacuolen)</w:t>
      </w:r>
      <w:r>
        <w:tab/>
      </w:r>
      <w:r>
        <w:tab/>
        <w:t>enthält Stoffe (z.B. Farbstoff, Abfallstoff)</w:t>
      </w:r>
    </w:p>
    <w:p w:rsidR="00AC5D61" w:rsidRDefault="00AC5D61"/>
    <w:p w:rsidR="00AC5D61" w:rsidRDefault="001D6E4A">
      <w:r>
        <w:t xml:space="preserve">Die Chloroplasten werden grün angemalt. </w:t>
      </w:r>
    </w:p>
    <w:p w:rsidR="00AC5D61" w:rsidRDefault="001D6E4A">
      <w:r>
        <w:t>Dann sollen die Schüler herausfinden, welche Teile es auch in tierischen Zellen gibt.</w:t>
      </w:r>
    </w:p>
    <w:p w:rsidR="00143FA4" w:rsidRDefault="001D6E4A">
      <w:r>
        <w:t>Schließlich sollen sie die Zellen des Zwiebelhäutchens beurteilen.</w:t>
      </w:r>
    </w:p>
    <w:p w:rsidR="00D27D45" w:rsidRDefault="00D27D45"/>
    <w:p w:rsidR="00D27D45" w:rsidRDefault="00D27D45"/>
    <w:p w:rsidR="00AC5D61" w:rsidRDefault="00AC5D61"/>
    <w:p w:rsidR="00AC5D61" w:rsidRDefault="00B60C04">
      <w:pPr>
        <w:jc w:val="center"/>
        <w:rPr>
          <w:sz w:val="16"/>
          <w:szCs w:val="16"/>
        </w:rPr>
      </w:pPr>
      <w:r>
        <w:rPr>
          <w:noProof/>
        </w:rPr>
        <mc:AlternateContent>
          <mc:Choice Requires="wps">
            <w:drawing>
              <wp:anchor distT="0" distB="0" distL="114300" distR="114300" simplePos="0" relativeHeight="251631616" behindDoc="0" locked="0" layoutInCell="1" allowOverlap="1" wp14:anchorId="15A92D37" wp14:editId="163860DD">
                <wp:simplePos x="0" y="0"/>
                <wp:positionH relativeFrom="column">
                  <wp:posOffset>-344805</wp:posOffset>
                </wp:positionH>
                <wp:positionV relativeFrom="paragraph">
                  <wp:posOffset>-515620</wp:posOffset>
                </wp:positionV>
                <wp:extent cx="4041140" cy="555625"/>
                <wp:effectExtent l="0" t="0" r="0" b="0"/>
                <wp:wrapNone/>
                <wp:docPr id="5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1140" cy="555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7.15pt;margin-top:-40.6pt;width:318.2pt;height:4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" stroked="f"/>
            </w:pict>
          </mc:Fallback>
        </mc:AlternateContent>
      </w:r>
      <w:r>
        <w:rPr>
          <w:noProof/>
        </w:rPr>
        <mc:AlternateContent>
          <mc:Choice Requires="wps">
            <w:drawing>
              <wp:anchor distT="0" distB="0" distL="114300" distR="114300" simplePos="0" relativeHeight="251630592" behindDoc="0" locked="0" layoutInCell="1" allowOverlap="1">
                <wp:simplePos x="0" y="0"/>
                <wp:positionH relativeFrom="column">
                  <wp:posOffset>-207010</wp:posOffset>
                </wp:positionH>
                <wp:positionV relativeFrom="paragraph">
                  <wp:posOffset>-494665</wp:posOffset>
                </wp:positionV>
                <wp:extent cx="3180715" cy="2301240"/>
                <wp:effectExtent l="2540" t="635" r="0" b="12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715" cy="2301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B60C04">
                            <w:r>
                              <w:rPr>
                                <w:noProof/>
                              </w:rPr>
                              <w:drawing>
                                <wp:inline distT="0" distB="0" distL="0" distR="0">
                                  <wp:extent cx="2995930" cy="2207895"/>
                                  <wp:effectExtent l="0" t="0" r="0" b="190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995930" cy="22078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3pt;margin-top:-38.95pt;width:250.45pt;height:181.2pt;z-index:25163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" stroked="f">
                <v:textbox style="mso-fit-shape-to-text:t">
                  <w:txbxContent>
                    <w:p w:rsidR="00AC5D61" w:rsidRDefault="00B60C04">
                      <w:r>
                        <w:rPr>
                          <w:noProof/>
                        </w:rPr>
                        <w:drawing>
                          <wp:inline distT="0" distB="0" distL="0" distR="0">
                            <wp:extent cx="2995930" cy="2207895"/>
                            <wp:effectExtent l="0" t="0" r="0" b="190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995930" cy="2207895"/>
                                    </a:xfrm>
                                    <a:prstGeom prst="rect">
                                      <a:avLst/>
                                    </a:prstGeom>
                                    <a:noFill/>
                                    <a:ln>
                                      <a:noFill/>
                                    </a:ln>
                                  </pic:spPr>
                                </pic:pic>
                              </a:graphicData>
                            </a:graphic>
                          </wp:inline>
                        </w:drawing>
                      </w:r>
                    </w:p>
                  </w:txbxContent>
                </v:textbox>
              </v:shape>
            </w:pict>
          </mc:Fallback>
        </mc:AlternateContent>
      </w:r>
    </w:p>
    <w:p w:rsidR="00AC5D61" w:rsidRDefault="00AC5D61">
      <w:pPr>
        <w:jc w:val="right"/>
        <w:rPr>
          <w:sz w:val="16"/>
          <w:szCs w:val="16"/>
        </w:rPr>
      </w:pPr>
    </w:p>
    <w:p w:rsidR="00AC5D61" w:rsidRDefault="00B60C04">
      <w:r>
        <w:rPr>
          <w:noProof/>
        </w:rPr>
        <mc:AlternateContent>
          <mc:Choice Requires="wps">
            <w:drawing>
              <wp:anchor distT="0" distB="0" distL="114300" distR="114300" simplePos="0" relativeHeight="251632640" behindDoc="0" locked="0" layoutInCell="1" allowOverlap="1">
                <wp:simplePos x="0" y="0"/>
                <wp:positionH relativeFrom="column">
                  <wp:posOffset>3107690</wp:posOffset>
                </wp:positionH>
                <wp:positionV relativeFrom="paragraph">
                  <wp:posOffset>42545</wp:posOffset>
                </wp:positionV>
                <wp:extent cx="2833370" cy="1591945"/>
                <wp:effectExtent l="2540" t="4445" r="2540" b="381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591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1D6E4A">
                            <w:pPr>
                              <w:rPr>
                                <w:rFonts w:ascii="Arial" w:hAnsi="Arial" w:cs="Arial"/>
                              </w:rPr>
                            </w:pPr>
                            <w:r>
                              <w:rPr>
                                <w:rFonts w:ascii="Arial" w:hAnsi="Arial" w:cs="Arial"/>
                              </w:rPr>
                              <w:t>◄ Dieses mikroskopische Foto zeigt einige Zellen eines Zwiebelhäutchens.</w:t>
                            </w:r>
                          </w:p>
                          <w:p w:rsidR="00AC5D61" w:rsidRDefault="001D6E4A">
                            <w:pPr>
                              <w:rPr>
                                <w:rFonts w:ascii="Arial" w:hAnsi="Arial" w:cs="Arial"/>
                              </w:rPr>
                            </w:pPr>
                            <w:r>
                              <w:rPr>
                                <w:rFonts w:ascii="Arial" w:hAnsi="Arial" w:cs="Arial"/>
                              </w:rPr>
                              <w:t xml:space="preserve">Gut erkennen kann man darauf die </w:t>
                            </w:r>
                          </w:p>
                          <w:p w:rsidR="00AC5D61" w:rsidRDefault="00AC5D61">
                            <w:pPr>
                              <w:rPr>
                                <w:rFonts w:ascii="Arial" w:hAnsi="Arial" w:cs="Arial"/>
                              </w:rPr>
                            </w:pPr>
                          </w:p>
                          <w:p w:rsidR="00AC5D61" w:rsidRDefault="001D6E4A">
                            <w:pPr>
                              <w:rPr>
                                <w:rFonts w:ascii="Arial" w:hAnsi="Arial" w:cs="Arial"/>
                              </w:rPr>
                            </w:pPr>
                            <w:r>
                              <w:rPr>
                                <w:rFonts w:ascii="Arial" w:hAnsi="Arial" w:cs="Arial"/>
                              </w:rPr>
                              <w:t>Bestandteile Nr. ________________.</w:t>
                            </w:r>
                          </w:p>
                          <w:p w:rsidR="00AC5D61" w:rsidRDefault="001D6E4A">
                            <w:pPr>
                              <w:rPr>
                                <w:rFonts w:ascii="Arial" w:hAnsi="Arial" w:cs="Arial"/>
                              </w:rPr>
                            </w:pPr>
                            <w:r>
                              <w:rPr>
                                <w:rFonts w:ascii="Arial" w:hAnsi="Arial" w:cs="Arial"/>
                              </w:rPr>
                              <w:t>Gerade noch erkennt man darauf die</w:t>
                            </w:r>
                          </w:p>
                          <w:p w:rsidR="00AC5D61" w:rsidRDefault="00AC5D61">
                            <w:pPr>
                              <w:rPr>
                                <w:rFonts w:ascii="Arial" w:hAnsi="Arial" w:cs="Arial"/>
                              </w:rPr>
                            </w:pPr>
                          </w:p>
                          <w:p w:rsidR="00AC5D61" w:rsidRDefault="001D6E4A">
                            <w:pPr>
                              <w:rPr>
                                <w:rFonts w:ascii="Arial" w:hAnsi="Arial" w:cs="Arial"/>
                              </w:rPr>
                            </w:pPr>
                            <w:r>
                              <w:rPr>
                                <w:rFonts w:ascii="Arial" w:hAnsi="Arial" w:cs="Arial"/>
                              </w:rPr>
                              <w:t>Bestandteile Nr. 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244.7pt;margin-top:3.35pt;width:223.1pt;height:125.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" stroked="f">
                <v:textbox>
                  <w:txbxContent>
                    <w:p w:rsidR="00AC5D61" w:rsidRDefault="001D6E4A">
                      <w:pPr>
                        <w:rPr>
                          <w:rFonts w:ascii="Arial" w:hAnsi="Arial" w:cs="Arial"/>
                        </w:rPr>
                      </w:pPr>
                      <w:r>
                        <w:rPr>
                          <w:rFonts w:ascii="Arial" w:hAnsi="Arial" w:cs="Arial"/>
                        </w:rPr>
                        <w:t>◄ Dieses mikroskopische Foto zeigt einige Zellen eines Zwiebelhäutchens.</w:t>
                      </w:r>
                    </w:p>
                    <w:p w:rsidR="00AC5D61" w:rsidRDefault="001D6E4A">
                      <w:pPr>
                        <w:rPr>
                          <w:rFonts w:ascii="Arial" w:hAnsi="Arial" w:cs="Arial"/>
                        </w:rPr>
                      </w:pPr>
                      <w:r>
                        <w:rPr>
                          <w:rFonts w:ascii="Arial" w:hAnsi="Arial" w:cs="Arial"/>
                        </w:rPr>
                        <w:t xml:space="preserve">Gut erkennen kann man darauf die </w:t>
                      </w:r>
                    </w:p>
                    <w:p w:rsidR="00AC5D61" w:rsidRDefault="00AC5D61">
                      <w:pPr>
                        <w:rPr>
                          <w:rFonts w:ascii="Arial" w:hAnsi="Arial" w:cs="Arial"/>
                        </w:rPr>
                      </w:pPr>
                    </w:p>
                    <w:p w:rsidR="00AC5D61" w:rsidRDefault="001D6E4A">
                      <w:pPr>
                        <w:rPr>
                          <w:rFonts w:ascii="Arial" w:hAnsi="Arial" w:cs="Arial"/>
                        </w:rPr>
                      </w:pPr>
                      <w:r>
                        <w:rPr>
                          <w:rFonts w:ascii="Arial" w:hAnsi="Arial" w:cs="Arial"/>
                        </w:rPr>
                        <w:t>Bestandteile Nr. ________________.</w:t>
                      </w:r>
                    </w:p>
                    <w:p w:rsidR="00AC5D61" w:rsidRDefault="001D6E4A">
                      <w:pPr>
                        <w:rPr>
                          <w:rFonts w:ascii="Arial" w:hAnsi="Arial" w:cs="Arial"/>
                        </w:rPr>
                      </w:pPr>
                      <w:r>
                        <w:rPr>
                          <w:rFonts w:ascii="Arial" w:hAnsi="Arial" w:cs="Arial"/>
                        </w:rPr>
                        <w:t>Gerade noch erkennt man darauf die</w:t>
                      </w:r>
                    </w:p>
                    <w:p w:rsidR="00AC5D61" w:rsidRDefault="00AC5D61">
                      <w:pPr>
                        <w:rPr>
                          <w:rFonts w:ascii="Arial" w:hAnsi="Arial" w:cs="Arial"/>
                        </w:rPr>
                      </w:pPr>
                    </w:p>
                    <w:p w:rsidR="00AC5D61" w:rsidRDefault="001D6E4A">
                      <w:pPr>
                        <w:rPr>
                          <w:rFonts w:ascii="Arial" w:hAnsi="Arial" w:cs="Arial"/>
                        </w:rPr>
                      </w:pPr>
                      <w:r>
                        <w:rPr>
                          <w:rFonts w:ascii="Arial" w:hAnsi="Arial" w:cs="Arial"/>
                        </w:rPr>
                        <w:t>Bestandteile Nr. ________________.</w:t>
                      </w:r>
                    </w:p>
                  </w:txbxContent>
                </v:textbox>
              </v:shape>
            </w:pict>
          </mc:Fallback>
        </mc:AlternateContent>
      </w:r>
    </w:p>
    <w:p w:rsidR="00AC5D61" w:rsidRDefault="00AC5D61"/>
    <w:p w:rsidR="00AC5D61" w:rsidRDefault="00AC5D61"/>
    <w:p w:rsidR="00AC5D61" w:rsidRDefault="00B60C04">
      <w:r>
        <w:rPr>
          <w:noProof/>
        </w:rPr>
        <mc:AlternateContent>
          <mc:Choice Requires="wps">
            <w:drawing>
              <wp:anchor distT="0" distB="0" distL="114300" distR="114300" simplePos="0" relativeHeight="251679744" behindDoc="0" locked="0" layoutInCell="1" allowOverlap="1">
                <wp:simplePos x="0" y="0"/>
                <wp:positionH relativeFrom="column">
                  <wp:posOffset>4406265</wp:posOffset>
                </wp:positionH>
                <wp:positionV relativeFrom="paragraph">
                  <wp:posOffset>111760</wp:posOffset>
                </wp:positionV>
                <wp:extent cx="1179195" cy="930275"/>
                <wp:effectExtent l="0" t="0" r="0" b="0"/>
                <wp:wrapNone/>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195" cy="930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1D6E4A">
                            <w:pPr>
                              <w:rPr>
                                <w:rFonts w:ascii="Arial" w:hAnsi="Arial" w:cs="Arial"/>
                                <w:color w:val="FF0000"/>
                              </w:rPr>
                            </w:pPr>
                            <w:r>
                              <w:rPr>
                                <w:rFonts w:ascii="Arial" w:hAnsi="Arial" w:cs="Arial"/>
                                <w:color w:val="FF0000"/>
                              </w:rPr>
                              <w:t>2 und 3</w:t>
                            </w:r>
                          </w:p>
                          <w:p w:rsidR="00AC5D61" w:rsidRDefault="00AC5D61">
                            <w:pPr>
                              <w:rPr>
                                <w:rFonts w:ascii="Arial" w:hAnsi="Arial" w:cs="Arial"/>
                                <w:color w:val="FF0000"/>
                              </w:rPr>
                            </w:pPr>
                          </w:p>
                          <w:p w:rsidR="00AC5D61" w:rsidRDefault="00AC5D61">
                            <w:pPr>
                              <w:rPr>
                                <w:rFonts w:ascii="Arial" w:hAnsi="Arial" w:cs="Arial"/>
                                <w:color w:val="FF0000"/>
                              </w:rPr>
                            </w:pPr>
                          </w:p>
                          <w:p w:rsidR="00AC5D61" w:rsidRDefault="001D6E4A">
                            <w:pPr>
                              <w:rPr>
                                <w:rFonts w:ascii="Arial" w:hAnsi="Arial" w:cs="Arial"/>
                                <w:color w:val="FF0000"/>
                              </w:rPr>
                            </w:pPr>
                            <w:r>
                              <w:rPr>
                                <w:rFonts w:ascii="Arial" w:hAnsi="Arial" w:cs="Arial"/>
                                <w:color w:val="FF0000"/>
                              </w:rPr>
                              <w:t>4 und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margin-left:346.95pt;margin-top:8.8pt;width:92.85pt;height:7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Xmug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" filled="f" stroked="f">
                <v:textbox>
                  <w:txbxContent>
                    <w:p w:rsidR="00AC5D61" w:rsidRDefault="001D6E4A">
                      <w:pPr>
                        <w:rPr>
                          <w:rFonts w:ascii="Arial" w:hAnsi="Arial" w:cs="Arial"/>
                          <w:color w:val="FF0000"/>
                        </w:rPr>
                      </w:pPr>
                      <w:r>
                        <w:rPr>
                          <w:rFonts w:ascii="Arial" w:hAnsi="Arial" w:cs="Arial"/>
                          <w:color w:val="FF0000"/>
                        </w:rPr>
                        <w:t>2 und 3</w:t>
                      </w:r>
                    </w:p>
                    <w:p w:rsidR="00AC5D61" w:rsidRDefault="00AC5D61">
                      <w:pPr>
                        <w:rPr>
                          <w:rFonts w:ascii="Arial" w:hAnsi="Arial" w:cs="Arial"/>
                          <w:color w:val="FF0000"/>
                        </w:rPr>
                      </w:pPr>
                    </w:p>
                    <w:p w:rsidR="00AC5D61" w:rsidRDefault="00AC5D61">
                      <w:pPr>
                        <w:rPr>
                          <w:rFonts w:ascii="Arial" w:hAnsi="Arial" w:cs="Arial"/>
                          <w:color w:val="FF0000"/>
                        </w:rPr>
                      </w:pPr>
                    </w:p>
                    <w:p w:rsidR="00AC5D61" w:rsidRDefault="001D6E4A">
                      <w:pPr>
                        <w:rPr>
                          <w:rFonts w:ascii="Arial" w:hAnsi="Arial" w:cs="Arial"/>
                          <w:color w:val="FF0000"/>
                        </w:rPr>
                      </w:pPr>
                      <w:r>
                        <w:rPr>
                          <w:rFonts w:ascii="Arial" w:hAnsi="Arial" w:cs="Arial"/>
                          <w:color w:val="FF0000"/>
                        </w:rPr>
                        <w:t>4 und 6</w:t>
                      </w:r>
                    </w:p>
                  </w:txbxContent>
                </v:textbox>
              </v:shape>
            </w:pict>
          </mc:Fallback>
        </mc:AlternateContent>
      </w:r>
    </w:p>
    <w:p w:rsidR="00AC5D61" w:rsidRDefault="00AC5D61"/>
    <w:p w:rsidR="00AC5D61" w:rsidRDefault="00AC5D61"/>
    <w:p w:rsidR="00AC5D61" w:rsidRDefault="00AC5D61"/>
    <w:p w:rsidR="00AC5D61" w:rsidRDefault="00AC5D61"/>
    <w:p w:rsidR="00AC5D61" w:rsidRDefault="00AC5D61"/>
    <w:p w:rsidR="00AC5D61" w:rsidRDefault="00AC5D61"/>
    <w:p w:rsidR="00AC5D61" w:rsidRDefault="00B60C04">
      <w:r>
        <w:rPr>
          <w:noProof/>
        </w:rPr>
        <mc:AlternateContent>
          <mc:Choice Requires="wps">
            <w:drawing>
              <wp:anchor distT="0" distB="0" distL="114300" distR="114300" simplePos="0" relativeHeight="251680768" behindDoc="0" locked="0" layoutInCell="1" allowOverlap="1">
                <wp:simplePos x="0" y="0"/>
                <wp:positionH relativeFrom="column">
                  <wp:posOffset>484505</wp:posOffset>
                </wp:positionH>
                <wp:positionV relativeFrom="paragraph">
                  <wp:posOffset>88265</wp:posOffset>
                </wp:positionV>
                <wp:extent cx="5478145" cy="304800"/>
                <wp:effectExtent l="0" t="2540" r="0" b="0"/>
                <wp:wrapNone/>
                <wp:docPr id="5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14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1D6E4A">
                            <w:pPr>
                              <w:rPr>
                                <w:rFonts w:ascii="Arial" w:hAnsi="Arial" w:cs="Arial"/>
                                <w:color w:val="FF0000"/>
                              </w:rPr>
                            </w:pPr>
                            <w:r>
                              <w:rPr>
                                <w:rFonts w:ascii="Arial" w:hAnsi="Arial" w:cs="Arial"/>
                                <w:color w:val="FF0000"/>
                              </w:rPr>
                              <w:t>Pflanzliche Zelle</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Tierische Zelle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9" type="#_x0000_t202" style="position:absolute;margin-left:38.15pt;margin-top:6.95pt;width:431.3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" filled="f" stroked="f">
                <v:textbox>
                  <w:txbxContent>
                    <w:p w:rsidR="00AC5D61" w:rsidRDefault="001D6E4A">
                      <w:pPr>
                        <w:rPr>
                          <w:rFonts w:ascii="Arial" w:hAnsi="Arial" w:cs="Arial"/>
                          <w:color w:val="FF0000"/>
                        </w:rPr>
                      </w:pPr>
                      <w:r>
                        <w:rPr>
                          <w:rFonts w:ascii="Arial" w:hAnsi="Arial" w:cs="Arial"/>
                          <w:color w:val="FF0000"/>
                        </w:rPr>
                        <w:t>Pflanzliche Zelle</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t>Tierische Zelle</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3232785</wp:posOffset>
                </wp:positionH>
                <wp:positionV relativeFrom="paragraph">
                  <wp:posOffset>12065</wp:posOffset>
                </wp:positionV>
                <wp:extent cx="2857500" cy="490220"/>
                <wp:effectExtent l="13335" t="12065" r="5715" b="12065"/>
                <wp:wrapNone/>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90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54.55pt;margin-top:.95pt;width:225pt;height:38.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"/>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-100330</wp:posOffset>
                </wp:positionH>
                <wp:positionV relativeFrom="paragraph">
                  <wp:posOffset>8890</wp:posOffset>
                </wp:positionV>
                <wp:extent cx="2857500" cy="490220"/>
                <wp:effectExtent l="13970" t="8890" r="5080" b="5715"/>
                <wp:wrapNone/>
                <wp:docPr id="5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902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9pt;margin-top:.7pt;width:225pt;height:38.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"/>
            </w:pict>
          </mc:Fallback>
        </mc:AlternateContent>
      </w:r>
    </w:p>
    <w:p w:rsidR="00AC5D61" w:rsidRDefault="00AC5D61"/>
    <w:p w:rsidR="00AC5D61" w:rsidRDefault="00AC5D61"/>
    <w:p w:rsidR="00AC5D61" w:rsidRDefault="00B60C04">
      <w:r>
        <w:rPr>
          <w:noProof/>
        </w:rPr>
        <mc:AlternateContent>
          <mc:Choice Requires="wps">
            <w:drawing>
              <wp:anchor distT="0" distB="0" distL="114300" distR="114300" simplePos="0" relativeHeight="251646976" behindDoc="0" locked="0" layoutInCell="1" allowOverlap="1">
                <wp:simplePos x="0" y="0"/>
                <wp:positionH relativeFrom="column">
                  <wp:posOffset>1676400</wp:posOffset>
                </wp:positionH>
                <wp:positionV relativeFrom="paragraph">
                  <wp:posOffset>43815</wp:posOffset>
                </wp:positionV>
                <wp:extent cx="288290" cy="288290"/>
                <wp:effectExtent l="9525" t="5715" r="6985" b="10795"/>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txbx>
                        <w:txbxContent>
                          <w:p w:rsidR="00AC5D61" w:rsidRDefault="001D6E4A">
                            <w:pPr>
                              <w:jc w:val="center"/>
                              <w:rPr>
                                <w:rFonts w:ascii="Arial" w:hAnsi="Arial" w:cs="Arial"/>
                                <w:sz w:val="28"/>
                                <w:szCs w:val="28"/>
                              </w:rPr>
                            </w:pPr>
                            <w:r>
                              <w:rPr>
                                <w:rFonts w:ascii="Arial" w:hAnsi="Arial" w:cs="Arial"/>
                                <w:sz w:val="28"/>
                                <w:szCs w:val="28"/>
                              </w:rPr>
                              <w:t>4</w:t>
                            </w:r>
                          </w:p>
                          <w:p w:rsidR="00AC5D61" w:rsidRDefault="00AC5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0" style="position:absolute;margin-left:132pt;margin-top:3.45pt;width:22.7pt;height:2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">
                <v:textbox>
                  <w:txbxContent>
                    <w:p w:rsidR="00AC5D61" w:rsidRDefault="001D6E4A">
                      <w:pPr>
                        <w:jc w:val="center"/>
                        <w:rPr>
                          <w:rFonts w:ascii="Arial" w:hAnsi="Arial" w:cs="Arial"/>
                          <w:sz w:val="28"/>
                          <w:szCs w:val="28"/>
                        </w:rPr>
                      </w:pPr>
                      <w:r>
                        <w:rPr>
                          <w:rFonts w:ascii="Arial" w:hAnsi="Arial" w:cs="Arial"/>
                          <w:sz w:val="28"/>
                          <w:szCs w:val="28"/>
                        </w:rPr>
                        <w:t>4</w:t>
                      </w:r>
                    </w:p>
                    <w:p w:rsidR="00AC5D61" w:rsidRDefault="00AC5D61"/>
                  </w:txbxContent>
                </v:textbox>
              </v:rect>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808355</wp:posOffset>
                </wp:positionH>
                <wp:positionV relativeFrom="paragraph">
                  <wp:posOffset>57150</wp:posOffset>
                </wp:positionV>
                <wp:extent cx="288290" cy="288290"/>
                <wp:effectExtent l="8255" t="9525" r="8255" b="6985"/>
                <wp:wrapNone/>
                <wp:docPr id="5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txbx>
                        <w:txbxContent>
                          <w:p w:rsidR="00AC5D61" w:rsidRDefault="001D6E4A">
                            <w:pPr>
                              <w:jc w:val="center"/>
                              <w:rPr>
                                <w:rFonts w:ascii="Arial" w:hAnsi="Arial" w:cs="Arial"/>
                                <w:sz w:val="28"/>
                                <w:szCs w:val="28"/>
                              </w:rPr>
                            </w:pPr>
                            <w:r>
                              <w:rPr>
                                <w:rFonts w:ascii="Arial" w:hAnsi="Arial" w:cs="Arial"/>
                                <w:sz w:val="28"/>
                                <w:szCs w:val="28"/>
                              </w:rPr>
                              <w:t>3</w:t>
                            </w:r>
                          </w:p>
                          <w:p w:rsidR="00AC5D61" w:rsidRDefault="00AC5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margin-left:63.65pt;margin-top:4.5pt;width:22.7pt;height:2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">
                <v:textbox>
                  <w:txbxContent>
                    <w:p w:rsidR="00AC5D61" w:rsidRDefault="001D6E4A">
                      <w:pPr>
                        <w:jc w:val="center"/>
                        <w:rPr>
                          <w:rFonts w:ascii="Arial" w:hAnsi="Arial" w:cs="Arial"/>
                          <w:sz w:val="28"/>
                          <w:szCs w:val="28"/>
                        </w:rPr>
                      </w:pPr>
                      <w:r>
                        <w:rPr>
                          <w:rFonts w:ascii="Arial" w:hAnsi="Arial" w:cs="Arial"/>
                          <w:sz w:val="28"/>
                          <w:szCs w:val="28"/>
                        </w:rPr>
                        <w:t>3</w:t>
                      </w:r>
                    </w:p>
                    <w:p w:rsidR="00AC5D61" w:rsidRDefault="00AC5D61"/>
                  </w:txbxContent>
                </v:textbox>
              </v:rect>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-214630</wp:posOffset>
                </wp:positionH>
                <wp:positionV relativeFrom="paragraph">
                  <wp:posOffset>122555</wp:posOffset>
                </wp:positionV>
                <wp:extent cx="6487795" cy="2301875"/>
                <wp:effectExtent l="4445" t="0" r="3810" b="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7795" cy="2301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B60C04">
                            <w:r>
                              <w:rPr>
                                <w:noProof/>
                              </w:rPr>
                              <w:drawing>
                                <wp:inline distT="0" distB="0" distL="0" distR="0">
                                  <wp:extent cx="6113145" cy="2212975"/>
                                  <wp:effectExtent l="0" t="0" r="1905" b="0"/>
                                  <wp:docPr id="4" name="Bild 4" descr="Zell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llen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3145" cy="22129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margin-left:-16.9pt;margin-top:9.65pt;width:510.85pt;height:181.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" stroked="f">
                <v:textbox style="mso-fit-shape-to-text:t">
                  <w:txbxContent>
                    <w:p w:rsidR="00AC5D61" w:rsidRDefault="00B60C04">
                      <w:r>
                        <w:rPr>
                          <w:noProof/>
                        </w:rPr>
                        <w:drawing>
                          <wp:inline distT="0" distB="0" distL="0" distR="0">
                            <wp:extent cx="6113145" cy="2212975"/>
                            <wp:effectExtent l="0" t="0" r="1905" b="0"/>
                            <wp:docPr id="4" name="Bild 4" descr="Zell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ell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3145" cy="2212975"/>
                                    </a:xfrm>
                                    <a:prstGeom prst="rect">
                                      <a:avLst/>
                                    </a:prstGeom>
                                    <a:noFill/>
                                    <a:ln>
                                      <a:noFill/>
                                    </a:ln>
                                  </pic:spPr>
                                </pic:pic>
                              </a:graphicData>
                            </a:graphic>
                          </wp:inline>
                        </w:drawing>
                      </w:r>
                    </w:p>
                  </w:txbxContent>
                </v:textbox>
              </v:shape>
            </w:pict>
          </mc:Fallback>
        </mc:AlternateContent>
      </w:r>
    </w:p>
    <w:p w:rsidR="00AC5D61" w:rsidRDefault="00B60C04">
      <w:r>
        <w:rPr>
          <w:noProof/>
        </w:rPr>
        <mc:AlternateContent>
          <mc:Choice Requires="wps">
            <w:drawing>
              <wp:anchor distT="0" distB="0" distL="114300" distR="114300" simplePos="0" relativeHeight="251682816" behindDoc="0" locked="0" layoutInCell="1" allowOverlap="1">
                <wp:simplePos x="0" y="0"/>
                <wp:positionH relativeFrom="column">
                  <wp:posOffset>5732780</wp:posOffset>
                </wp:positionH>
                <wp:positionV relativeFrom="paragraph">
                  <wp:posOffset>30480</wp:posOffset>
                </wp:positionV>
                <wp:extent cx="417195" cy="393065"/>
                <wp:effectExtent l="0" t="1905" r="3175" b="0"/>
                <wp:wrapNone/>
                <wp:docPr id="4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1D6E4A">
                            <w:pPr>
                              <w:rPr>
                                <w:rFonts w:ascii="Arial" w:hAnsi="Arial" w:cs="Arial"/>
                                <w:color w:val="FF0000"/>
                                <w:sz w:val="28"/>
                                <w:szCs w:val="28"/>
                              </w:rPr>
                            </w:pPr>
                            <w:r>
                              <w:rPr>
                                <w:rFonts w:ascii="Arial" w:hAnsi="Arial" w:cs="Arial"/>
                                <w:color w:val="FF0000"/>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3" type="#_x0000_t202" style="position:absolute;margin-left:451.4pt;margin-top:2.4pt;width:32.85pt;height:30.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Neug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" filled="f" stroked="f">
                <v:textbox>
                  <w:txbxContent>
                    <w:p w:rsidR="00AC5D61" w:rsidRDefault="001D6E4A">
                      <w:pPr>
                        <w:rPr>
                          <w:rFonts w:ascii="Arial" w:hAnsi="Arial" w:cs="Arial"/>
                          <w:color w:val="FF0000"/>
                          <w:sz w:val="28"/>
                          <w:szCs w:val="28"/>
                        </w:rPr>
                      </w:pPr>
                      <w:r>
                        <w:rPr>
                          <w:rFonts w:ascii="Arial" w:hAnsi="Arial" w:cs="Arial"/>
                          <w:color w:val="FF0000"/>
                          <w:sz w:val="28"/>
                          <w:szCs w:val="28"/>
                        </w:rPr>
                        <w:t>4</w:t>
                      </w:r>
                    </w:p>
                  </w:txbxContent>
                </v:textbox>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3291840</wp:posOffset>
                </wp:positionH>
                <wp:positionV relativeFrom="paragraph">
                  <wp:posOffset>109855</wp:posOffset>
                </wp:positionV>
                <wp:extent cx="906780" cy="1588135"/>
                <wp:effectExtent l="0" t="0" r="1905" b="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158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1D6E4A">
                            <w:pPr>
                              <w:rPr>
                                <w:rFonts w:ascii="Arial" w:hAnsi="Arial" w:cs="Arial"/>
                                <w:color w:val="FF0000"/>
                                <w:sz w:val="28"/>
                                <w:szCs w:val="28"/>
                              </w:rPr>
                            </w:pPr>
                            <w:r>
                              <w:rPr>
                                <w:rFonts w:ascii="Arial" w:hAnsi="Arial" w:cs="Arial"/>
                                <w:color w:val="FF0000"/>
                                <w:sz w:val="28"/>
                                <w:szCs w:val="28"/>
                              </w:rPr>
                              <w:t xml:space="preserve">     1</w:t>
                            </w:r>
                          </w:p>
                          <w:p w:rsidR="00AC5D61" w:rsidRDefault="00AC5D61">
                            <w:pPr>
                              <w:rPr>
                                <w:rFonts w:ascii="Arial" w:hAnsi="Arial" w:cs="Arial"/>
                                <w:color w:val="FF0000"/>
                                <w:sz w:val="28"/>
                                <w:szCs w:val="28"/>
                              </w:rPr>
                            </w:pPr>
                          </w:p>
                          <w:p w:rsidR="00AC5D61" w:rsidRDefault="00AC5D61">
                            <w:pPr>
                              <w:rPr>
                                <w:rFonts w:ascii="Arial" w:hAnsi="Arial" w:cs="Arial"/>
                                <w:color w:val="FF0000"/>
                                <w:sz w:val="28"/>
                                <w:szCs w:val="28"/>
                              </w:rPr>
                            </w:pPr>
                          </w:p>
                          <w:p w:rsidR="00AC5D61" w:rsidRDefault="00AC5D61">
                            <w:pPr>
                              <w:rPr>
                                <w:rFonts w:ascii="Arial" w:hAnsi="Arial" w:cs="Arial"/>
                                <w:color w:val="FF0000"/>
                                <w:sz w:val="28"/>
                                <w:szCs w:val="28"/>
                              </w:rPr>
                            </w:pPr>
                          </w:p>
                          <w:p w:rsidR="00AC5D61" w:rsidRDefault="00AC5D61">
                            <w:pPr>
                              <w:rPr>
                                <w:rFonts w:ascii="Arial" w:hAnsi="Arial" w:cs="Arial"/>
                                <w:color w:val="FF0000"/>
                                <w:sz w:val="32"/>
                                <w:szCs w:val="32"/>
                              </w:rPr>
                            </w:pPr>
                          </w:p>
                          <w:p w:rsidR="00AC5D61" w:rsidRDefault="001D6E4A">
                            <w:pPr>
                              <w:rPr>
                                <w:rFonts w:ascii="Arial" w:hAnsi="Arial" w:cs="Arial"/>
                                <w:color w:val="FF0000"/>
                                <w:sz w:val="28"/>
                                <w:szCs w:val="28"/>
                              </w:rPr>
                            </w:pPr>
                            <w:r>
                              <w:rPr>
                                <w:rFonts w:ascii="Arial" w:hAnsi="Arial" w:cs="Arial"/>
                                <w:color w:val="FF0000"/>
                                <w:sz w:val="28"/>
                                <w:szCs w:val="28"/>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4" type="#_x0000_t202" style="position:absolute;margin-left:259.2pt;margin-top:8.65pt;width:71.4pt;height:12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8N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" filled="f" stroked="f">
                <v:textbox>
                  <w:txbxContent>
                    <w:p w:rsidR="00AC5D61" w:rsidRDefault="001D6E4A">
                      <w:pPr>
                        <w:rPr>
                          <w:rFonts w:ascii="Arial" w:hAnsi="Arial" w:cs="Arial"/>
                          <w:color w:val="FF0000"/>
                          <w:sz w:val="28"/>
                          <w:szCs w:val="28"/>
                        </w:rPr>
                      </w:pPr>
                      <w:r>
                        <w:rPr>
                          <w:rFonts w:ascii="Arial" w:hAnsi="Arial" w:cs="Arial"/>
                          <w:color w:val="FF0000"/>
                          <w:sz w:val="28"/>
                          <w:szCs w:val="28"/>
                        </w:rPr>
                        <w:t xml:space="preserve">     1</w:t>
                      </w:r>
                    </w:p>
                    <w:p w:rsidR="00AC5D61" w:rsidRDefault="00AC5D61">
                      <w:pPr>
                        <w:rPr>
                          <w:rFonts w:ascii="Arial" w:hAnsi="Arial" w:cs="Arial"/>
                          <w:color w:val="FF0000"/>
                          <w:sz w:val="28"/>
                          <w:szCs w:val="28"/>
                        </w:rPr>
                      </w:pPr>
                    </w:p>
                    <w:p w:rsidR="00AC5D61" w:rsidRDefault="00AC5D61">
                      <w:pPr>
                        <w:rPr>
                          <w:rFonts w:ascii="Arial" w:hAnsi="Arial" w:cs="Arial"/>
                          <w:color w:val="FF0000"/>
                          <w:sz w:val="28"/>
                          <w:szCs w:val="28"/>
                        </w:rPr>
                      </w:pPr>
                    </w:p>
                    <w:p w:rsidR="00AC5D61" w:rsidRDefault="00AC5D61">
                      <w:pPr>
                        <w:rPr>
                          <w:rFonts w:ascii="Arial" w:hAnsi="Arial" w:cs="Arial"/>
                          <w:color w:val="FF0000"/>
                          <w:sz w:val="28"/>
                          <w:szCs w:val="28"/>
                        </w:rPr>
                      </w:pPr>
                    </w:p>
                    <w:p w:rsidR="00AC5D61" w:rsidRDefault="00AC5D61">
                      <w:pPr>
                        <w:rPr>
                          <w:rFonts w:ascii="Arial" w:hAnsi="Arial" w:cs="Arial"/>
                          <w:color w:val="FF0000"/>
                          <w:sz w:val="32"/>
                          <w:szCs w:val="32"/>
                        </w:rPr>
                      </w:pPr>
                    </w:p>
                    <w:p w:rsidR="00AC5D61" w:rsidRDefault="001D6E4A">
                      <w:pPr>
                        <w:rPr>
                          <w:rFonts w:ascii="Arial" w:hAnsi="Arial" w:cs="Arial"/>
                          <w:color w:val="FF0000"/>
                          <w:sz w:val="28"/>
                          <w:szCs w:val="28"/>
                        </w:rPr>
                      </w:pPr>
                      <w:r>
                        <w:rPr>
                          <w:rFonts w:ascii="Arial" w:hAnsi="Arial" w:cs="Arial"/>
                          <w:color w:val="FF0000"/>
                          <w:sz w:val="28"/>
                          <w:szCs w:val="28"/>
                        </w:rPr>
                        <w:t xml:space="preserve"> 3</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3524885</wp:posOffset>
                </wp:positionH>
                <wp:positionV relativeFrom="paragraph">
                  <wp:posOffset>132080</wp:posOffset>
                </wp:positionV>
                <wp:extent cx="288290" cy="288290"/>
                <wp:effectExtent l="10160" t="8255" r="6350" b="8255"/>
                <wp:wrapNone/>
                <wp:docPr id="4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77.55pt;margin-top:10.4pt;width:22.7pt;height:2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"/>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5734050</wp:posOffset>
                </wp:positionH>
                <wp:positionV relativeFrom="paragraph">
                  <wp:posOffset>40005</wp:posOffset>
                </wp:positionV>
                <wp:extent cx="288290" cy="288290"/>
                <wp:effectExtent l="9525" t="11430" r="6985" b="5080"/>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451.5pt;margin-top:3.15pt;width:22.7pt;height:2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"/>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1769110</wp:posOffset>
                </wp:positionH>
                <wp:positionV relativeFrom="paragraph">
                  <wp:posOffset>119380</wp:posOffset>
                </wp:positionV>
                <wp:extent cx="48895" cy="448945"/>
                <wp:effectExtent l="6985" t="5080" r="10795" b="12700"/>
                <wp:wrapNone/>
                <wp:docPr id="4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448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pt,9.4pt" to="143.1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"/>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944880</wp:posOffset>
                </wp:positionH>
                <wp:positionV relativeFrom="paragraph">
                  <wp:posOffset>62230</wp:posOffset>
                </wp:positionV>
                <wp:extent cx="64770" cy="571500"/>
                <wp:effectExtent l="11430" t="5080" r="9525" b="13970"/>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4pt,4.9pt" to="79.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"/>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-67945</wp:posOffset>
                </wp:positionH>
                <wp:positionV relativeFrom="paragraph">
                  <wp:posOffset>18415</wp:posOffset>
                </wp:positionV>
                <wp:extent cx="288290" cy="288290"/>
                <wp:effectExtent l="8255" t="8890" r="8255" b="7620"/>
                <wp:wrapNone/>
                <wp:docPr id="4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txbx>
                        <w:txbxContent>
                          <w:p w:rsidR="00AC5D61" w:rsidRDefault="001D6E4A">
                            <w:pPr>
                              <w:jc w:val="center"/>
                              <w:rPr>
                                <w:rFonts w:ascii="Arial" w:hAnsi="Arial" w:cs="Arial"/>
                                <w:sz w:val="28"/>
                                <w:szCs w:val="28"/>
                              </w:rPr>
                            </w:pPr>
                            <w:r>
                              <w:rPr>
                                <w:rFonts w:ascii="Arial" w:hAnsi="Arial" w:cs="Arial"/>
                                <w:sz w:val="28"/>
                                <w:szCs w:val="28"/>
                              </w:rPr>
                              <w:t>2</w:t>
                            </w:r>
                          </w:p>
                          <w:p w:rsidR="00AC5D61" w:rsidRDefault="00AC5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margin-left:-5.35pt;margin-top:1.45pt;width:22.7pt;height:2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">
                <v:textbox>
                  <w:txbxContent>
                    <w:p w:rsidR="00AC5D61" w:rsidRDefault="001D6E4A">
                      <w:pPr>
                        <w:jc w:val="center"/>
                        <w:rPr>
                          <w:rFonts w:ascii="Arial" w:hAnsi="Arial" w:cs="Arial"/>
                          <w:sz w:val="28"/>
                          <w:szCs w:val="28"/>
                        </w:rPr>
                      </w:pPr>
                      <w:r>
                        <w:rPr>
                          <w:rFonts w:ascii="Arial" w:hAnsi="Arial" w:cs="Arial"/>
                          <w:sz w:val="28"/>
                          <w:szCs w:val="28"/>
                        </w:rPr>
                        <w:t>2</w:t>
                      </w:r>
                    </w:p>
                    <w:p w:rsidR="00AC5D61" w:rsidRDefault="00AC5D61"/>
                  </w:txbxContent>
                </v:textbox>
              </v:rect>
            </w:pict>
          </mc:Fallback>
        </mc:AlternateContent>
      </w:r>
    </w:p>
    <w:p w:rsidR="00AC5D61" w:rsidRDefault="00B60C04">
      <w:r>
        <w:rPr>
          <w:noProof/>
        </w:rPr>
        <mc:AlternateContent>
          <mc:Choice Requires="wps">
            <w:drawing>
              <wp:anchor distT="0" distB="0" distL="114300" distR="114300" simplePos="0" relativeHeight="251651072" behindDoc="0" locked="0" layoutInCell="1" allowOverlap="1">
                <wp:simplePos x="0" y="0"/>
                <wp:positionH relativeFrom="column">
                  <wp:posOffset>5173980</wp:posOffset>
                </wp:positionH>
                <wp:positionV relativeFrom="paragraph">
                  <wp:posOffset>74930</wp:posOffset>
                </wp:positionV>
                <wp:extent cx="571500" cy="563245"/>
                <wp:effectExtent l="11430" t="8255" r="7620" b="9525"/>
                <wp:wrapNone/>
                <wp:docPr id="4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5632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pt,5.9pt" to="452.4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"/>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3769360</wp:posOffset>
                </wp:positionH>
                <wp:positionV relativeFrom="paragraph">
                  <wp:posOffset>107315</wp:posOffset>
                </wp:positionV>
                <wp:extent cx="285750" cy="187960"/>
                <wp:effectExtent l="6985" t="12065" r="12065" b="9525"/>
                <wp:wrapNone/>
                <wp:docPr id="41"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187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8pt,8.45pt" to="319.3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cxGQIAAC4EAAAOAAAAZHJzL2Uyb0RvYy54bWysU8uu2jAQ3VfqP1jeQx4NX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"/>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2667635</wp:posOffset>
                </wp:positionH>
                <wp:positionV relativeFrom="paragraph">
                  <wp:posOffset>14605</wp:posOffset>
                </wp:positionV>
                <wp:extent cx="288290" cy="288290"/>
                <wp:effectExtent l="10160" t="5080" r="6350" b="11430"/>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txbx>
                        <w:txbxContent>
                          <w:p w:rsidR="00AC5D61" w:rsidRDefault="001D6E4A">
                            <w:pPr>
                              <w:jc w:val="center"/>
                              <w:rPr>
                                <w:rFonts w:ascii="Arial" w:hAnsi="Arial" w:cs="Arial"/>
                                <w:sz w:val="28"/>
                                <w:szCs w:val="28"/>
                              </w:rPr>
                            </w:pPr>
                            <w:r>
                              <w:rPr>
                                <w:rFonts w:ascii="Arial" w:hAnsi="Arial" w:cs="Arial"/>
                                <w:sz w:val="28"/>
                                <w:szCs w:val="28"/>
                              </w:rPr>
                              <w:t>5</w:t>
                            </w:r>
                          </w:p>
                          <w:p w:rsidR="00AC5D61" w:rsidRDefault="00AC5D61">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6" style="position:absolute;margin-left:210.05pt;margin-top:1.15pt;width:22.7pt;height:2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">
                <v:textbox>
                  <w:txbxContent>
                    <w:p w:rsidR="00AC5D61" w:rsidRDefault="001D6E4A">
                      <w:pPr>
                        <w:jc w:val="center"/>
                        <w:rPr>
                          <w:rFonts w:ascii="Arial" w:hAnsi="Arial" w:cs="Arial"/>
                          <w:sz w:val="28"/>
                          <w:szCs w:val="28"/>
                        </w:rPr>
                      </w:pPr>
                      <w:r>
                        <w:rPr>
                          <w:rFonts w:ascii="Arial" w:hAnsi="Arial" w:cs="Arial"/>
                          <w:sz w:val="28"/>
                          <w:szCs w:val="28"/>
                        </w:rPr>
                        <w:t>5</w:t>
                      </w:r>
                    </w:p>
                    <w:p w:rsidR="00AC5D61" w:rsidRDefault="00AC5D61">
                      <w:pPr>
                        <w:jc w:val="both"/>
                      </w:pPr>
                    </w:p>
                  </w:txbxContent>
                </v:textbox>
              </v:rect>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144780</wp:posOffset>
                </wp:positionH>
                <wp:positionV relativeFrom="paragraph">
                  <wp:posOffset>66675</wp:posOffset>
                </wp:positionV>
                <wp:extent cx="293370" cy="302260"/>
                <wp:effectExtent l="11430" t="9525" r="9525" b="12065"/>
                <wp:wrapNone/>
                <wp:docPr id="3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5.25pt" to="34.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"/>
            </w:pict>
          </mc:Fallback>
        </mc:AlternateContent>
      </w:r>
    </w:p>
    <w:p w:rsidR="00AC5D61" w:rsidRDefault="00B60C04">
      <w:r>
        <w:rPr>
          <w:noProof/>
        </w:rPr>
        <mc:AlternateContent>
          <mc:Choice Requires="wps">
            <w:drawing>
              <wp:anchor distT="0" distB="0" distL="114300" distR="114300" simplePos="0" relativeHeight="251640832" behindDoc="0" locked="0" layoutInCell="1" allowOverlap="1">
                <wp:simplePos x="0" y="0"/>
                <wp:positionH relativeFrom="column">
                  <wp:posOffset>2357120</wp:posOffset>
                </wp:positionH>
                <wp:positionV relativeFrom="paragraph">
                  <wp:posOffset>22225</wp:posOffset>
                </wp:positionV>
                <wp:extent cx="424180" cy="309880"/>
                <wp:effectExtent l="13970" t="12700" r="9525" b="10795"/>
                <wp:wrapNone/>
                <wp:docPr id="3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4180" cy="309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6pt,1.75pt" to="219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"/>
            </w:pict>
          </mc:Fallback>
        </mc:AlternateContent>
      </w:r>
    </w:p>
    <w:p w:rsidR="00AC5D61" w:rsidRDefault="00AC5D61"/>
    <w:p w:rsidR="00AC5D61" w:rsidRDefault="00AC5D61"/>
    <w:p w:rsidR="00AC5D61" w:rsidRDefault="00AC5D61"/>
    <w:p w:rsidR="00AC5D61" w:rsidRDefault="00B60C04">
      <w:r>
        <w:rPr>
          <w:noProof/>
        </w:rPr>
        <mc:AlternateContent>
          <mc:Choice Requires="wps">
            <w:drawing>
              <wp:anchor distT="0" distB="0" distL="114300" distR="114300" simplePos="0" relativeHeight="251652096" behindDoc="0" locked="0" layoutInCell="1" allowOverlap="1">
                <wp:simplePos x="0" y="0"/>
                <wp:positionH relativeFrom="column">
                  <wp:posOffset>3347085</wp:posOffset>
                </wp:positionH>
                <wp:positionV relativeFrom="paragraph">
                  <wp:posOffset>121285</wp:posOffset>
                </wp:positionV>
                <wp:extent cx="288290" cy="288290"/>
                <wp:effectExtent l="13335" t="6985" r="12700" b="9525"/>
                <wp:wrapNone/>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63.55pt;margin-top:9.55pt;width:22.7pt;height:2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"/>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2071370</wp:posOffset>
                </wp:positionH>
                <wp:positionV relativeFrom="paragraph">
                  <wp:posOffset>64770</wp:posOffset>
                </wp:positionV>
                <wp:extent cx="603885" cy="302260"/>
                <wp:effectExtent l="13970" t="7620" r="10795" b="13970"/>
                <wp:wrapNone/>
                <wp:docPr id="3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1pt,5.1pt" to="210.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8oGgIAAC4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"/>
            </w:pict>
          </mc:Fallback>
        </mc:AlternateContent>
      </w:r>
    </w:p>
    <w:p w:rsidR="00AC5D61" w:rsidRDefault="00B60C04">
      <w:r>
        <w:rPr>
          <w:noProof/>
        </w:rPr>
        <mc:AlternateContent>
          <mc:Choice Requires="wps">
            <w:drawing>
              <wp:anchor distT="0" distB="0" distL="114300" distR="114300" simplePos="0" relativeHeight="251650048" behindDoc="0" locked="0" layoutInCell="1" allowOverlap="1">
                <wp:simplePos x="0" y="0"/>
                <wp:positionH relativeFrom="column">
                  <wp:posOffset>3565525</wp:posOffset>
                </wp:positionH>
                <wp:positionV relativeFrom="paragraph">
                  <wp:posOffset>93345</wp:posOffset>
                </wp:positionV>
                <wp:extent cx="865505" cy="0"/>
                <wp:effectExtent l="12700" t="7620" r="7620" b="11430"/>
                <wp:wrapNone/>
                <wp:docPr id="3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75pt,7.35pt" to="348.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"/>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2615565</wp:posOffset>
                </wp:positionH>
                <wp:positionV relativeFrom="paragraph">
                  <wp:posOffset>111760</wp:posOffset>
                </wp:positionV>
                <wp:extent cx="288290" cy="288290"/>
                <wp:effectExtent l="5715" t="6985" r="10795" b="9525"/>
                <wp:wrapNone/>
                <wp:docPr id="3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txbx>
                        <w:txbxContent>
                          <w:p w:rsidR="00AC5D61" w:rsidRDefault="001D6E4A">
                            <w:pPr>
                              <w:jc w:val="center"/>
                              <w:rPr>
                                <w:rFonts w:ascii="Arial" w:hAnsi="Arial" w:cs="Arial"/>
                                <w:sz w:val="28"/>
                                <w:szCs w:val="28"/>
                              </w:rPr>
                            </w:pPr>
                            <w:r>
                              <w:rPr>
                                <w:rFonts w:ascii="Arial" w:hAnsi="Arial" w:cs="Arial"/>
                                <w:sz w:val="28"/>
                                <w:szCs w:val="28"/>
                              </w:rPr>
                              <w:t>6</w:t>
                            </w:r>
                          </w:p>
                          <w:p w:rsidR="00AC5D61" w:rsidRDefault="00AC5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7" style="position:absolute;margin-left:205.95pt;margin-top:8.8pt;width:22.7pt;height:2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">
                <v:textbox>
                  <w:txbxContent>
                    <w:p w:rsidR="00AC5D61" w:rsidRDefault="001D6E4A">
                      <w:pPr>
                        <w:jc w:val="center"/>
                        <w:rPr>
                          <w:rFonts w:ascii="Arial" w:hAnsi="Arial" w:cs="Arial"/>
                          <w:sz w:val="28"/>
                          <w:szCs w:val="28"/>
                        </w:rPr>
                      </w:pPr>
                      <w:r>
                        <w:rPr>
                          <w:rFonts w:ascii="Arial" w:hAnsi="Arial" w:cs="Arial"/>
                          <w:sz w:val="28"/>
                          <w:szCs w:val="28"/>
                        </w:rPr>
                        <w:t>6</w:t>
                      </w:r>
                    </w:p>
                    <w:p w:rsidR="00AC5D61" w:rsidRDefault="00AC5D61"/>
                  </w:txbxContent>
                </v:textbox>
              </v:rect>
            </w:pict>
          </mc:Fallback>
        </mc:AlternateContent>
      </w:r>
    </w:p>
    <w:p w:rsidR="00AC5D61" w:rsidRDefault="00B60C04">
      <w:r>
        <w:rPr>
          <w:noProof/>
        </w:rPr>
        <mc:AlternateContent>
          <mc:Choice Requires="wps">
            <w:drawing>
              <wp:anchor distT="0" distB="0" distL="114300" distR="114300" simplePos="0" relativeHeight="251644928" behindDoc="0" locked="0" layoutInCell="1" allowOverlap="1">
                <wp:simplePos x="0" y="0"/>
                <wp:positionH relativeFrom="column">
                  <wp:posOffset>-64770</wp:posOffset>
                </wp:positionH>
                <wp:positionV relativeFrom="paragraph">
                  <wp:posOffset>137795</wp:posOffset>
                </wp:positionV>
                <wp:extent cx="288290" cy="288290"/>
                <wp:effectExtent l="11430" t="13970" r="5080" b="12065"/>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rect">
                          <a:avLst/>
                        </a:prstGeom>
                        <a:solidFill>
                          <a:srgbClr val="FFFFFF"/>
                        </a:solidFill>
                        <a:ln w="9525">
                          <a:solidFill>
                            <a:srgbClr val="000000"/>
                          </a:solidFill>
                          <a:miter lim="800000"/>
                          <a:headEnd/>
                          <a:tailEnd/>
                        </a:ln>
                      </wps:spPr>
                      <wps:txbx>
                        <w:txbxContent>
                          <w:p w:rsidR="00AC5D61" w:rsidRDefault="001D6E4A">
                            <w:pPr>
                              <w:jc w:val="center"/>
                              <w:rPr>
                                <w:rFonts w:ascii="Arial" w:hAnsi="Arial" w:cs="Arial"/>
                                <w:sz w:val="28"/>
                                <w:szCs w:val="28"/>
                              </w:rPr>
                            </w:pPr>
                            <w:r>
                              <w:rPr>
                                <w:rFonts w:ascii="Arial" w:hAnsi="Arial" w:cs="Arial"/>
                                <w:sz w:val="28"/>
                                <w:szCs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margin-left:-5.1pt;margin-top:10.85pt;width:22.7pt;height:2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">
                <v:textbox>
                  <w:txbxContent>
                    <w:p w:rsidR="00AC5D61" w:rsidRDefault="001D6E4A">
                      <w:pPr>
                        <w:jc w:val="center"/>
                        <w:rPr>
                          <w:rFonts w:ascii="Arial" w:hAnsi="Arial" w:cs="Arial"/>
                          <w:sz w:val="28"/>
                          <w:szCs w:val="28"/>
                        </w:rPr>
                      </w:pPr>
                      <w:r>
                        <w:rPr>
                          <w:rFonts w:ascii="Arial" w:hAnsi="Arial" w:cs="Arial"/>
                          <w:sz w:val="28"/>
                          <w:szCs w:val="28"/>
                        </w:rPr>
                        <w:t>1</w:t>
                      </w:r>
                    </w:p>
                  </w:txbxContent>
                </v:textbox>
              </v:rect>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136525</wp:posOffset>
                </wp:positionH>
                <wp:positionV relativeFrom="paragraph">
                  <wp:posOffset>24130</wp:posOffset>
                </wp:positionV>
                <wp:extent cx="383540" cy="261620"/>
                <wp:effectExtent l="12700" t="5080" r="13335" b="9525"/>
                <wp:wrapNone/>
                <wp:docPr id="3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3540" cy="26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5pt,1.9pt" to="40.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"/>
            </w:pict>
          </mc:Fallback>
        </mc:AlternateContent>
      </w:r>
    </w:p>
    <w:p w:rsidR="00AC5D61" w:rsidRDefault="00AC5D61"/>
    <w:p w:rsidR="00AC5D61" w:rsidRDefault="00AC5D61"/>
    <w:p w:rsidR="00AC5D61" w:rsidRDefault="00AC5D61"/>
    <w:p w:rsidR="00AC5D61" w:rsidRDefault="00AC5D61"/>
    <w:p w:rsidR="00AC5D61" w:rsidRDefault="00AC5D61"/>
    <w:p w:rsidR="00AC5D61" w:rsidRPr="00D27D45" w:rsidRDefault="001D6E4A">
      <w:pPr>
        <w:rPr>
          <w:i/>
        </w:rPr>
      </w:pPr>
      <w:r w:rsidRPr="00D27D45">
        <w:rPr>
          <w:i/>
        </w:rPr>
        <w:t>Die Schüler erhalten das Arbeitsblatt ohne die rot geschriebenen Anteile (die sind in eigenen Textkästen und können leicht entfernt werden).</w:t>
      </w:r>
    </w:p>
    <w:p w:rsidR="00AC5D61" w:rsidRPr="00D27D45" w:rsidRDefault="00AC5D61">
      <w:pPr>
        <w:rPr>
          <w:i/>
        </w:rPr>
      </w:pPr>
    </w:p>
    <w:p w:rsidR="00AC5D61" w:rsidRPr="00D27D45" w:rsidRDefault="001D6E4A">
      <w:pPr>
        <w:rPr>
          <w:i/>
        </w:rPr>
      </w:pPr>
      <w:r w:rsidRPr="00D27D45">
        <w:rPr>
          <w:i/>
        </w:rPr>
        <w:t>Auf einer DIN A4-Seite kann man das Arbeitsblatt zwei Mal unterbringen (spart Kopier-kosten).</w:t>
      </w:r>
    </w:p>
    <w:p w:rsidR="00AC5D61" w:rsidRDefault="001D6E4A">
      <w:pPr>
        <w:rPr>
          <w:u w:val="single"/>
        </w:rPr>
      </w:pPr>
      <w:r>
        <w:rPr>
          <w:u w:val="single"/>
        </w:rPr>
        <w:lastRenderedPageBreak/>
        <w:t>Hinweis zum Mikroskopieren von Zwiebelhäutchen:</w:t>
      </w:r>
    </w:p>
    <w:p w:rsidR="00AC5D61" w:rsidRDefault="00AC5D61"/>
    <w:p w:rsidR="00AC5D61" w:rsidRDefault="001D6E4A">
      <w:r>
        <w:t>Bei der blauen Zwiebel befinden sich die farbstofftragenden Zellen auf der äußeren Seite der Zwiebelschichten. Die Vacuolen sind so groß, dass sie aber alles andere, v.a. den Kern, meist zudecken. Deshalb besser weiße Zwiebeln oder das Innenhäutchen verwenden.</w:t>
      </w:r>
    </w:p>
    <w:p w:rsidR="00AC5D61" w:rsidRDefault="00AC5D61"/>
    <w:p w:rsidR="00AC5D61" w:rsidRDefault="001D6E4A">
      <w:r>
        <w:t xml:space="preserve">Besonders interessant für die Schüler der 5. Jahrgangsstufe ist das Mikroskopieren, wenn sie nach erfolgreicher Arbeit und ggf. einer kurzen Überprüfung ihres Wissens und ihrer Fertig-keiten einen </w:t>
      </w:r>
      <w:r>
        <w:rPr>
          <w:b/>
        </w:rPr>
        <w:t>Mikroskopier-Führerschein</w:t>
      </w:r>
      <w:r>
        <w:t xml:space="preserve"> ausgestellt bekommen.</w:t>
      </w:r>
    </w:p>
    <w:p w:rsidR="00AC5D61" w:rsidRDefault="00AC5D61"/>
    <w:p w:rsidR="0074237F" w:rsidRDefault="0074237F"/>
    <w:p w:rsidR="0074237F" w:rsidRDefault="0074237F"/>
    <w:p w:rsidR="0074237F" w:rsidRPr="0074237F" w:rsidRDefault="0074237F" w:rsidP="0074237F">
      <w:r>
        <w:rPr>
          <w:b/>
        </w:rPr>
        <w:t xml:space="preserve">AB Aufbau des Mikroskops </w:t>
      </w:r>
      <w:r>
        <w:t>(Arbeitsblatt auf Seite 5)</w:t>
      </w:r>
    </w:p>
    <w:p w:rsidR="0074237F" w:rsidRDefault="0074237F" w:rsidP="0074237F">
      <w:r>
        <w:t>schließt Bedienung mit ein. Als AB zum Einheften in das Portfolio.</w:t>
      </w:r>
    </w:p>
    <w:p w:rsidR="0074237F" w:rsidRDefault="0074237F" w:rsidP="0074237F"/>
    <w:p w:rsidR="0074237F" w:rsidRDefault="0074237F" w:rsidP="0074237F">
      <w:pPr>
        <w:rPr>
          <w:u w:val="single"/>
        </w:rPr>
      </w:pPr>
      <w:r>
        <w:rPr>
          <w:u w:val="single"/>
        </w:rPr>
        <w:t>Lösung zu „So bediene ich das Mikroskop“:</w:t>
      </w:r>
    </w:p>
    <w:p w:rsidR="0074237F" w:rsidRDefault="0074237F" w:rsidP="0074237F">
      <w:r>
        <w:t xml:space="preserve">1. Objekt am Objekttisch befestigen. </w:t>
      </w:r>
    </w:p>
    <w:p w:rsidR="0074237F" w:rsidRDefault="0074237F" w:rsidP="0074237F">
      <w:r>
        <w:t>2. Licht einschalten</w:t>
      </w:r>
    </w:p>
    <w:p w:rsidR="0074237F" w:rsidRDefault="0074237F" w:rsidP="0074237F">
      <w:r>
        <w:t>3. Mit dem Revolver kleinstes Objektiv einstellen.</w:t>
      </w:r>
    </w:p>
    <w:p w:rsidR="0074237F" w:rsidRDefault="0074237F" w:rsidP="0074237F">
      <w:r>
        <w:t>4. Objektiv mit dem Triebrad knapp über das Objekt fahren. Kontrolle von außen!</w:t>
      </w:r>
    </w:p>
    <w:p w:rsidR="0074237F" w:rsidRDefault="0074237F" w:rsidP="0074237F">
      <w:r>
        <w:t>5. Objektiv langsam hoch drehen, scharf stellen. Kontrolle durch das Okular.</w:t>
      </w:r>
    </w:p>
    <w:p w:rsidR="0074237F" w:rsidRDefault="0074237F" w:rsidP="0074237F"/>
    <w:p w:rsidR="0074237F" w:rsidRDefault="0074237F" w:rsidP="0074237F">
      <w:r>
        <w:t>Triebrad stehen lassen, am Revolver drehen (stärkeres Objektiv).</w:t>
      </w:r>
    </w:p>
    <w:p w:rsidR="0074237F" w:rsidRDefault="0074237F" w:rsidP="0074237F">
      <w:r>
        <w:t>Dann mit dem Triebrad scharf stellen. Kontrolle durch das Okular.</w:t>
      </w:r>
    </w:p>
    <w:p w:rsidR="0074237F" w:rsidRDefault="0074237F" w:rsidP="0074237F"/>
    <w:p w:rsidR="0074237F" w:rsidRDefault="0074237F" w:rsidP="0074237F">
      <w:r>
        <w:t>NB: Grob- und Feintrieb bzw. Triebrad als Begriffe verwenden, je nach Bauart der Mikro-skope in der Schule.</w:t>
      </w:r>
    </w:p>
    <w:p w:rsidR="00AC5D61" w:rsidRDefault="00AC5D61"/>
    <w:p w:rsidR="00AC5D61" w:rsidRDefault="00AC5D61"/>
    <w:p w:rsidR="00AC5D61" w:rsidRDefault="00AC5D61">
      <w:pPr>
        <w:rPr>
          <w:noProof/>
        </w:rPr>
      </w:pPr>
    </w:p>
    <w:p w:rsidR="0074237F" w:rsidRDefault="0074237F">
      <w:pPr>
        <w:rPr>
          <w:noProof/>
        </w:rPr>
      </w:pPr>
    </w:p>
    <w:p w:rsidR="0074237F" w:rsidRDefault="0074237F">
      <w:pPr>
        <w:rPr>
          <w:noProof/>
        </w:rPr>
      </w:pPr>
    </w:p>
    <w:p w:rsidR="0074237F" w:rsidRDefault="0074237F">
      <w:pPr>
        <w:rPr>
          <w:noProof/>
        </w:rPr>
      </w:pPr>
    </w:p>
    <w:p w:rsidR="0074237F" w:rsidRDefault="0074237F">
      <w:pPr>
        <w:rPr>
          <w:noProof/>
        </w:rPr>
      </w:pPr>
    </w:p>
    <w:p w:rsidR="0074237F" w:rsidRDefault="0074237F">
      <w:pPr>
        <w:rPr>
          <w:noProof/>
        </w:rPr>
      </w:pPr>
    </w:p>
    <w:p w:rsidR="0074237F" w:rsidRDefault="0074237F">
      <w:pPr>
        <w:rPr>
          <w:noProof/>
        </w:rPr>
      </w:pPr>
    </w:p>
    <w:p w:rsidR="0074237F" w:rsidRDefault="0074237F">
      <w:pPr>
        <w:rPr>
          <w:noProof/>
        </w:rPr>
      </w:pPr>
    </w:p>
    <w:p w:rsidR="0074237F" w:rsidRDefault="0074237F">
      <w:pPr>
        <w:rPr>
          <w:noProof/>
        </w:rPr>
      </w:pPr>
    </w:p>
    <w:p w:rsidR="0074237F" w:rsidRDefault="0074237F">
      <w:pPr>
        <w:rPr>
          <w:noProof/>
        </w:rPr>
      </w:pPr>
    </w:p>
    <w:p w:rsidR="00AC5D61" w:rsidRDefault="00AC5D61"/>
    <w:p w:rsidR="00AC5D61" w:rsidRDefault="00AC5D61"/>
    <w:p w:rsidR="0074237F" w:rsidRDefault="0074237F"/>
    <w:p w:rsidR="0074237F" w:rsidRDefault="0074237F"/>
    <w:p w:rsidR="0074237F" w:rsidRDefault="0074237F"/>
    <w:p w:rsidR="0074237F" w:rsidRDefault="0074237F"/>
    <w:p w:rsidR="0074237F" w:rsidRDefault="0074237F"/>
    <w:p w:rsidR="0074237F" w:rsidRDefault="0074237F"/>
    <w:p w:rsidR="0074237F" w:rsidRDefault="0074237F"/>
    <w:p w:rsidR="00E5171B" w:rsidRDefault="00E5171B"/>
    <w:p w:rsidR="0074237F" w:rsidRDefault="0074237F"/>
    <w:p w:rsidR="0074237F" w:rsidRDefault="0074237F"/>
    <w:p w:rsidR="0074237F" w:rsidRDefault="0074237F"/>
    <w:p w:rsidR="00AC5D61" w:rsidRDefault="00AC5D61">
      <w:pPr>
        <w:jc w:val="right"/>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1"/>
      </w:tblGrid>
      <w:tr w:rsidR="00AC5D61" w:rsidTr="001D6E4A">
        <w:tc>
          <w:tcPr>
            <w:tcW w:w="9211" w:type="dxa"/>
            <w:shd w:val="clear" w:color="auto" w:fill="auto"/>
          </w:tcPr>
          <w:p w:rsidR="00AC5D61" w:rsidRPr="001D6E4A" w:rsidRDefault="001D6E4A" w:rsidP="001D6E4A">
            <w:pPr>
              <w:jc w:val="center"/>
              <w:rPr>
                <w:b/>
                <w:sz w:val="32"/>
                <w:szCs w:val="32"/>
              </w:rPr>
            </w:pPr>
            <w:r w:rsidRPr="001D6E4A">
              <w:rPr>
                <w:b/>
                <w:sz w:val="32"/>
                <w:szCs w:val="32"/>
              </w:rPr>
              <w:lastRenderedPageBreak/>
              <w:t>Thema: Licht</w:t>
            </w:r>
          </w:p>
        </w:tc>
      </w:tr>
      <w:tr w:rsidR="00AC5D61" w:rsidTr="001D6E4A">
        <w:tc>
          <w:tcPr>
            <w:tcW w:w="9211" w:type="dxa"/>
            <w:shd w:val="clear" w:color="auto" w:fill="auto"/>
          </w:tcPr>
          <w:p w:rsidR="00AC5D61" w:rsidRDefault="001D6E4A">
            <w:r>
              <w:t>Name:                                                                         Klasse:            Datum:</w:t>
            </w:r>
          </w:p>
        </w:tc>
      </w:tr>
      <w:tr w:rsidR="00AC5D61" w:rsidTr="001D6E4A">
        <w:tc>
          <w:tcPr>
            <w:tcW w:w="9211" w:type="dxa"/>
            <w:shd w:val="clear" w:color="auto" w:fill="auto"/>
          </w:tcPr>
          <w:p w:rsidR="00AC5D61" w:rsidRPr="001D6E4A" w:rsidRDefault="001D6E4A">
            <w:pPr>
              <w:rPr>
                <w:b/>
                <w:sz w:val="28"/>
                <w:szCs w:val="28"/>
              </w:rPr>
            </w:pPr>
            <w:r w:rsidRPr="001D6E4A">
              <w:rPr>
                <w:b/>
                <w:sz w:val="28"/>
                <w:szCs w:val="28"/>
              </w:rPr>
              <w:t>Das Mikroskop</w:t>
            </w:r>
          </w:p>
        </w:tc>
      </w:tr>
    </w:tbl>
    <w:p w:rsidR="00AC5D61" w:rsidRDefault="00AC5D61"/>
    <w:p w:rsidR="00AC5D61" w:rsidRDefault="00B60C04">
      <w:r>
        <w:rPr>
          <w:noProof/>
        </w:rPr>
        <mc:AlternateContent>
          <mc:Choice Requires="wps">
            <w:drawing>
              <wp:anchor distT="0" distB="0" distL="114300" distR="114300" simplePos="0" relativeHeight="251673600" behindDoc="0" locked="0" layoutInCell="1" allowOverlap="1">
                <wp:simplePos x="0" y="0"/>
                <wp:positionH relativeFrom="column">
                  <wp:posOffset>-254635</wp:posOffset>
                </wp:positionH>
                <wp:positionV relativeFrom="paragraph">
                  <wp:posOffset>4472305</wp:posOffset>
                </wp:positionV>
                <wp:extent cx="6400800" cy="4191000"/>
                <wp:effectExtent l="2540" t="0" r="0" b="4445"/>
                <wp:wrapNone/>
                <wp:docPr id="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9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1D6E4A">
                            <w:r>
                              <w:t>So bediene ich das Mikroskop:</w:t>
                            </w:r>
                          </w:p>
                          <w:p w:rsidR="00AC5D61" w:rsidRDefault="00AC5D61"/>
                          <w:p w:rsidR="00AC5D61" w:rsidRDefault="001D6E4A">
                            <w:r>
                              <w:rPr>
                                <w:sz w:val="32"/>
                                <w:szCs w:val="32"/>
                              </w:rPr>
                              <w:t>1</w:t>
                            </w:r>
                            <w:r>
                              <w:t xml:space="preserve">  _____________________________________________________________________________</w:t>
                            </w:r>
                          </w:p>
                          <w:p w:rsidR="00AC5D61" w:rsidRDefault="00AC5D61"/>
                          <w:p w:rsidR="00AC5D61" w:rsidRDefault="001D6E4A">
                            <w:r>
                              <w:rPr>
                                <w:sz w:val="32"/>
                                <w:szCs w:val="32"/>
                              </w:rPr>
                              <w:t>2</w:t>
                            </w:r>
                            <w:r>
                              <w:t xml:space="preserve">  _____________________________________________________________________________</w:t>
                            </w:r>
                          </w:p>
                          <w:p w:rsidR="00AC5D61" w:rsidRDefault="00AC5D61"/>
                          <w:p w:rsidR="00AC5D61" w:rsidRDefault="001D6E4A">
                            <w:r>
                              <w:rPr>
                                <w:sz w:val="32"/>
                                <w:szCs w:val="32"/>
                              </w:rPr>
                              <w:t>3</w:t>
                            </w:r>
                            <w:r>
                              <w:t xml:space="preserve">  _____________________________________________________________________________</w:t>
                            </w:r>
                          </w:p>
                          <w:p w:rsidR="00AC5D61" w:rsidRDefault="00AC5D61"/>
                          <w:p w:rsidR="00AC5D61" w:rsidRDefault="001D6E4A">
                            <w:r>
                              <w:rPr>
                                <w:sz w:val="32"/>
                                <w:szCs w:val="32"/>
                              </w:rPr>
                              <w:t>4</w:t>
                            </w:r>
                            <w:r>
                              <w:t xml:space="preserve">  _____________________________________________________________________________</w:t>
                            </w:r>
                          </w:p>
                          <w:p w:rsidR="00AC5D61" w:rsidRDefault="00AC5D61"/>
                          <w:p w:rsidR="00AC5D61" w:rsidRDefault="001D6E4A">
                            <w:r>
                              <w:t xml:space="preserve">    _____________________________________________________________________________</w:t>
                            </w:r>
                          </w:p>
                          <w:p w:rsidR="00AC5D61" w:rsidRDefault="00AC5D61"/>
                          <w:p w:rsidR="00AC5D61" w:rsidRDefault="001D6E4A">
                            <w:r>
                              <w:rPr>
                                <w:sz w:val="32"/>
                                <w:szCs w:val="32"/>
                              </w:rPr>
                              <w:t>5</w:t>
                            </w:r>
                            <w:r>
                              <w:t xml:space="preserve">  _____________________________________________________________________________</w:t>
                            </w:r>
                          </w:p>
                          <w:p w:rsidR="00AC5D61" w:rsidRDefault="00AC5D61"/>
                          <w:p w:rsidR="00AC5D61" w:rsidRDefault="001D6E4A">
                            <w:r>
                              <w:t>So stelle ich die nächste Vergrößerung ein:</w:t>
                            </w:r>
                          </w:p>
                          <w:p w:rsidR="00AC5D61" w:rsidRDefault="00AC5D61"/>
                          <w:p w:rsidR="00AC5D61" w:rsidRDefault="001D6E4A">
                            <w:r>
                              <w:t>________________________________________________________________________________</w:t>
                            </w:r>
                          </w:p>
                          <w:p w:rsidR="00AC5D61" w:rsidRDefault="00AC5D61"/>
                          <w:p w:rsidR="00AC5D61" w:rsidRDefault="001D6E4A">
                            <w:r>
                              <w:t>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9" type="#_x0000_t202" style="position:absolute;margin-left:-20.05pt;margin-top:352.15pt;width:7in;height:3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" stroked="f">
                <v:textbox>
                  <w:txbxContent>
                    <w:p w:rsidR="00AC5D61" w:rsidRDefault="001D6E4A">
                      <w:r>
                        <w:t>So bediene ich das Mikroskop:</w:t>
                      </w:r>
                    </w:p>
                    <w:p w:rsidR="00AC5D61" w:rsidRDefault="00AC5D61"/>
                    <w:p w:rsidR="00AC5D61" w:rsidRDefault="001D6E4A">
                      <w:r>
                        <w:rPr>
                          <w:sz w:val="32"/>
                          <w:szCs w:val="32"/>
                        </w:rPr>
                        <w:t>1</w:t>
                      </w:r>
                      <w:r>
                        <w:t xml:space="preserve">  _____________________________________________________________________________</w:t>
                      </w:r>
                    </w:p>
                    <w:p w:rsidR="00AC5D61" w:rsidRDefault="00AC5D61"/>
                    <w:p w:rsidR="00AC5D61" w:rsidRDefault="001D6E4A">
                      <w:r>
                        <w:rPr>
                          <w:sz w:val="32"/>
                          <w:szCs w:val="32"/>
                        </w:rPr>
                        <w:t>2</w:t>
                      </w:r>
                      <w:r>
                        <w:t xml:space="preserve">  _____________________________________________________________________________</w:t>
                      </w:r>
                    </w:p>
                    <w:p w:rsidR="00AC5D61" w:rsidRDefault="00AC5D61"/>
                    <w:p w:rsidR="00AC5D61" w:rsidRDefault="001D6E4A">
                      <w:r>
                        <w:rPr>
                          <w:sz w:val="32"/>
                          <w:szCs w:val="32"/>
                        </w:rPr>
                        <w:t>3</w:t>
                      </w:r>
                      <w:r>
                        <w:t xml:space="preserve">  _____________________________________________________________________________</w:t>
                      </w:r>
                    </w:p>
                    <w:p w:rsidR="00AC5D61" w:rsidRDefault="00AC5D61"/>
                    <w:p w:rsidR="00AC5D61" w:rsidRDefault="001D6E4A">
                      <w:r>
                        <w:rPr>
                          <w:sz w:val="32"/>
                          <w:szCs w:val="32"/>
                        </w:rPr>
                        <w:t>4</w:t>
                      </w:r>
                      <w:r>
                        <w:t xml:space="preserve">  _____________________________________________________________________________</w:t>
                      </w:r>
                    </w:p>
                    <w:p w:rsidR="00AC5D61" w:rsidRDefault="00AC5D61"/>
                    <w:p w:rsidR="00AC5D61" w:rsidRDefault="001D6E4A">
                      <w:r>
                        <w:t xml:space="preserve">    _____________________________________________________________________________</w:t>
                      </w:r>
                    </w:p>
                    <w:p w:rsidR="00AC5D61" w:rsidRDefault="00AC5D61"/>
                    <w:p w:rsidR="00AC5D61" w:rsidRDefault="001D6E4A">
                      <w:r>
                        <w:rPr>
                          <w:sz w:val="32"/>
                          <w:szCs w:val="32"/>
                        </w:rPr>
                        <w:t>5</w:t>
                      </w:r>
                      <w:r>
                        <w:t xml:space="preserve">  _____________________________________________________________________________</w:t>
                      </w:r>
                    </w:p>
                    <w:p w:rsidR="00AC5D61" w:rsidRDefault="00AC5D61"/>
                    <w:p w:rsidR="00AC5D61" w:rsidRDefault="001D6E4A">
                      <w:r>
                        <w:t>So stelle ich die nächste Vergrößerung ein:</w:t>
                      </w:r>
                    </w:p>
                    <w:p w:rsidR="00AC5D61" w:rsidRDefault="00AC5D61"/>
                    <w:p w:rsidR="00AC5D61" w:rsidRDefault="001D6E4A">
                      <w:r>
                        <w:t>________________________________________________________________________________</w:t>
                      </w:r>
                    </w:p>
                    <w:p w:rsidR="00AC5D61" w:rsidRDefault="00AC5D61"/>
                    <w:p w:rsidR="00AC5D61" w:rsidRDefault="001D6E4A">
                      <w:r>
                        <w:t>________________________________________________________________________________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5728970</wp:posOffset>
                </wp:positionH>
                <wp:positionV relativeFrom="paragraph">
                  <wp:posOffset>63500</wp:posOffset>
                </wp:positionV>
                <wp:extent cx="277495" cy="3371850"/>
                <wp:effectExtent l="4445" t="0" r="3810" b="3175"/>
                <wp:wrapNone/>
                <wp:docPr id="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371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AC5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0" type="#_x0000_t202" style="position:absolute;margin-left:451.1pt;margin-top:5pt;width:21.85pt;height:2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giPiQ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" stroked="f">
                <v:textbox>
                  <w:txbxContent>
                    <w:p w:rsidR="00AC5D61" w:rsidRDefault="00AC5D61"/>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-271780</wp:posOffset>
                </wp:positionH>
                <wp:positionV relativeFrom="paragraph">
                  <wp:posOffset>3216275</wp:posOffset>
                </wp:positionV>
                <wp:extent cx="1849120" cy="635"/>
                <wp:effectExtent l="13970" t="6350" r="13335" b="12065"/>
                <wp:wrapNone/>
                <wp:docPr id="2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253.25pt" to="124.2pt,2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" strokeweight="1p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4079875</wp:posOffset>
                </wp:positionH>
                <wp:positionV relativeFrom="paragraph">
                  <wp:posOffset>3281680</wp:posOffset>
                </wp:positionV>
                <wp:extent cx="1849120" cy="635"/>
                <wp:effectExtent l="12700" t="14605" r="14605" b="13335"/>
                <wp:wrapNone/>
                <wp:docPr id="2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25pt,258.4pt" to="466.8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" strokeweight="1p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3919220</wp:posOffset>
                </wp:positionH>
                <wp:positionV relativeFrom="paragraph">
                  <wp:posOffset>2394585</wp:posOffset>
                </wp:positionV>
                <wp:extent cx="1849120" cy="635"/>
                <wp:effectExtent l="13970" t="13335" r="13335" b="14605"/>
                <wp:wrapNone/>
                <wp:docPr id="2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912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6pt,188.55pt" to="454.2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" strokeweight="1p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3881120</wp:posOffset>
                </wp:positionH>
                <wp:positionV relativeFrom="paragraph">
                  <wp:posOffset>1988820</wp:posOffset>
                </wp:positionV>
                <wp:extent cx="1865630" cy="635"/>
                <wp:effectExtent l="13970" t="7620" r="15875" b="10795"/>
                <wp:wrapNone/>
                <wp:docPr id="2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563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6pt,156.6pt" to="452.5pt,1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" strokeweight="1p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2977515</wp:posOffset>
                </wp:positionH>
                <wp:positionV relativeFrom="paragraph">
                  <wp:posOffset>1116965</wp:posOffset>
                </wp:positionV>
                <wp:extent cx="546735" cy="252730"/>
                <wp:effectExtent l="15240" t="12065" r="9525" b="11430"/>
                <wp:wrapNone/>
                <wp:docPr id="2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6735" cy="2527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45pt,87.95pt" to="277.5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" strokeweight="1p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2994025</wp:posOffset>
                </wp:positionH>
                <wp:positionV relativeFrom="paragraph">
                  <wp:posOffset>1262380</wp:posOffset>
                </wp:positionV>
                <wp:extent cx="367030" cy="90805"/>
                <wp:effectExtent l="3175" t="81280" r="1270" b="85090"/>
                <wp:wrapNone/>
                <wp:docPr id="2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02740">
                          <a:off x="0" y="0"/>
                          <a:ext cx="36703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235.75pt;margin-top:99.4pt;width:28.9pt;height:7.15pt;rotation:-175061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" stroked="f"/>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3509010</wp:posOffset>
                </wp:positionH>
                <wp:positionV relativeFrom="paragraph">
                  <wp:posOffset>1116965</wp:posOffset>
                </wp:positionV>
                <wp:extent cx="2256790" cy="8255"/>
                <wp:effectExtent l="13335" t="12065" r="6350" b="8255"/>
                <wp:wrapNone/>
                <wp:docPr id="2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5679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87.95pt" to="454pt,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" strokeweight="1p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3140710</wp:posOffset>
                </wp:positionH>
                <wp:positionV relativeFrom="paragraph">
                  <wp:posOffset>866140</wp:posOffset>
                </wp:positionV>
                <wp:extent cx="2592070" cy="8255"/>
                <wp:effectExtent l="6985" t="8890" r="10795" b="11430"/>
                <wp:wrapNone/>
                <wp:docPr id="2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2070"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3pt,68.2pt" to="451.4pt,6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" strokeweight="1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3263265</wp:posOffset>
                </wp:positionH>
                <wp:positionV relativeFrom="paragraph">
                  <wp:posOffset>1543685</wp:posOffset>
                </wp:positionV>
                <wp:extent cx="2526665" cy="8255"/>
                <wp:effectExtent l="15240" t="10160" r="10795" b="10160"/>
                <wp:wrapNone/>
                <wp:docPr id="2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666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95pt,121.55pt" to="455.9pt,1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" strokeweight="1p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3225165</wp:posOffset>
                </wp:positionH>
                <wp:positionV relativeFrom="paragraph">
                  <wp:posOffset>558800</wp:posOffset>
                </wp:positionV>
                <wp:extent cx="2526665" cy="8255"/>
                <wp:effectExtent l="15240" t="6350" r="10795" b="13970"/>
                <wp:wrapNone/>
                <wp:docPr id="1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6665" cy="8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95pt,44pt" to="452.9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" strokeweight="1p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2787015</wp:posOffset>
                </wp:positionH>
                <wp:positionV relativeFrom="paragraph">
                  <wp:posOffset>308610</wp:posOffset>
                </wp:positionV>
                <wp:extent cx="2967990" cy="0"/>
                <wp:effectExtent l="15240" t="13335" r="7620" b="15240"/>
                <wp:wrapNone/>
                <wp:docPr id="1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5pt,24.3pt" to="453.1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"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4095750</wp:posOffset>
                </wp:positionH>
                <wp:positionV relativeFrom="paragraph">
                  <wp:posOffset>3174365</wp:posOffset>
                </wp:positionV>
                <wp:extent cx="302260" cy="285750"/>
                <wp:effectExtent l="0" t="2540" r="2540" b="0"/>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AC5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1" type="#_x0000_t202" style="position:absolute;margin-left:322.5pt;margin-top:249.95pt;width:23.8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" stroked="f">
                <v:textbox>
                  <w:txbxContent>
                    <w:p w:rsidR="00AC5D61" w:rsidRDefault="00AC5D61"/>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3247390</wp:posOffset>
                </wp:positionH>
                <wp:positionV relativeFrom="paragraph">
                  <wp:posOffset>161290</wp:posOffset>
                </wp:positionV>
                <wp:extent cx="603885" cy="1470025"/>
                <wp:effectExtent l="0" t="0" r="0" b="0"/>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147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AC5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255.7pt;margin-top:12.7pt;width:47.55pt;height:1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ZihQIAABk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" stroked="f">
                <v:textbox>
                  <w:txbxContent>
                    <w:p w:rsidR="00AC5D61" w:rsidRDefault="00AC5D61"/>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3916045</wp:posOffset>
                </wp:positionH>
                <wp:positionV relativeFrom="paragraph">
                  <wp:posOffset>1843405</wp:posOffset>
                </wp:positionV>
                <wp:extent cx="530860" cy="710565"/>
                <wp:effectExtent l="1270" t="0" r="1270" b="0"/>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 cy="710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AC5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3" type="#_x0000_t202" style="position:absolute;margin-left:308.35pt;margin-top:145.15pt;width:41.8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" stroked="f">
                <v:textbox>
                  <w:txbxContent>
                    <w:p w:rsidR="00AC5D61" w:rsidRDefault="00AC5D61"/>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1246505</wp:posOffset>
                </wp:positionH>
                <wp:positionV relativeFrom="paragraph">
                  <wp:posOffset>3068320</wp:posOffset>
                </wp:positionV>
                <wp:extent cx="318770" cy="367030"/>
                <wp:effectExtent l="0" t="1270" r="0" b="3175"/>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67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AC5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4" type="#_x0000_t202" style="position:absolute;margin-left:98.15pt;margin-top:241.6pt;width:25.1pt;height:2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" stroked="f">
                <v:textbox>
                  <w:txbxContent>
                    <w:p w:rsidR="00AC5D61" w:rsidRDefault="00AC5D61"/>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2071370</wp:posOffset>
                </wp:positionH>
                <wp:positionV relativeFrom="paragraph">
                  <wp:posOffset>1998345</wp:posOffset>
                </wp:positionV>
                <wp:extent cx="326390" cy="245110"/>
                <wp:effectExtent l="4445" t="0" r="2540" b="4445"/>
                <wp:wrapNone/>
                <wp:docPr id="1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AC5D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5" type="#_x0000_t202" style="position:absolute;margin-left:163.1pt;margin-top:157.35pt;width:25.7pt;height:19.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" stroked="f">
                <v:textbox>
                  <w:txbxContent>
                    <w:p w:rsidR="00AC5D61" w:rsidRDefault="00AC5D61"/>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1173480</wp:posOffset>
                </wp:positionH>
                <wp:positionV relativeFrom="paragraph">
                  <wp:posOffset>6350</wp:posOffset>
                </wp:positionV>
                <wp:extent cx="3409315" cy="4406900"/>
                <wp:effectExtent l="1905"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315" cy="440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B60C04">
                            <w:r>
                              <w:rPr>
                                <w:noProof/>
                              </w:rPr>
                              <w:drawing>
                                <wp:inline distT="0" distB="0" distL="0" distR="0">
                                  <wp:extent cx="3228340" cy="4314190"/>
                                  <wp:effectExtent l="0" t="0" r="0" b="0"/>
                                  <wp:docPr id="7" name="Bild 7"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krosko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8340" cy="43141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margin-left:92.4pt;margin-top:.5pt;width:268.45pt;height:347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" stroked="f">
                <v:textbox style="mso-fit-shape-to-text:t">
                  <w:txbxContent>
                    <w:p w:rsidR="00AC5D61" w:rsidRDefault="00B60C04">
                      <w:r>
                        <w:rPr>
                          <w:noProof/>
                        </w:rPr>
                        <w:drawing>
                          <wp:inline distT="0" distB="0" distL="0" distR="0">
                            <wp:extent cx="3228340" cy="4314190"/>
                            <wp:effectExtent l="0" t="0" r="0" b="0"/>
                            <wp:docPr id="7" name="Bild 7" descr="Mikros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krosk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340" cy="4314190"/>
                                    </a:xfrm>
                                    <a:prstGeom prst="rect">
                                      <a:avLst/>
                                    </a:prstGeom>
                                    <a:noFill/>
                                    <a:ln>
                                      <a:noFill/>
                                    </a:ln>
                                  </pic:spPr>
                                </pic:pic>
                              </a:graphicData>
                            </a:graphic>
                          </wp:inline>
                        </w:drawing>
                      </w:r>
                    </w:p>
                  </w:txbxContent>
                </v:textbox>
              </v:shape>
            </w:pict>
          </mc:Fallback>
        </mc:AlternateContent>
      </w:r>
    </w:p>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AC5D61" w:rsidRDefault="00AC5D61"/>
    <w:p w:rsidR="0074237F" w:rsidRPr="00034BA0" w:rsidRDefault="0074237F"/>
    <w:p w:rsidR="0074237F" w:rsidRPr="00034BA0" w:rsidRDefault="00034BA0">
      <w:r w:rsidRPr="00034BA0">
        <w:lastRenderedPageBreak/>
        <w:t>Um die Bedienung des Mikroskops einzuüben, ist ein sehr einfaches Objekt wie Millimeter</w:t>
      </w:r>
      <w:r>
        <w:softHyphen/>
      </w:r>
      <w:r w:rsidRPr="00034BA0">
        <w:t>papier sinnvoll, das keine Präparation, nicht einmal einen Objektträger benötigt.</w:t>
      </w:r>
      <w:r>
        <w:t xml:space="preserve"> Dazu teilt man etwa 5 cm lange und 1 cm breite Streifen Millimeterpapier aus.</w:t>
      </w:r>
    </w:p>
    <w:p w:rsidR="0074237F" w:rsidRPr="00034BA0" w:rsidRDefault="0074237F"/>
    <w:p w:rsidR="0074237F" w:rsidRPr="00034BA0" w:rsidRDefault="00034BA0">
      <w:pPr>
        <w:rPr>
          <w:b/>
        </w:rPr>
      </w:pPr>
      <w:r w:rsidRPr="00034BA0">
        <w:rPr>
          <w:b/>
        </w:rPr>
        <w:t>Arbeitsblatt:</w:t>
      </w:r>
    </w:p>
    <w:p w:rsidR="0074237F" w:rsidRPr="00034BA0" w:rsidRDefault="0074237F"/>
    <w:p w:rsidR="00034BA0" w:rsidRPr="00034BA0" w:rsidRDefault="00034BA0" w:rsidP="00034BA0"/>
    <w:p w:rsidR="00034BA0" w:rsidRDefault="00034BA0" w:rsidP="00034BA0">
      <w:pPr>
        <w:spacing w:after="120"/>
      </w:pPr>
      <w:r>
        <w:rPr>
          <w:noProof/>
        </w:rPr>
        <mc:AlternateContent>
          <mc:Choice Requires="wpg">
            <w:drawing>
              <wp:anchor distT="0" distB="0" distL="114300" distR="114300" simplePos="0" relativeHeight="251686912" behindDoc="0" locked="0" layoutInCell="1" allowOverlap="1">
                <wp:simplePos x="0" y="0"/>
                <wp:positionH relativeFrom="column">
                  <wp:posOffset>3256915</wp:posOffset>
                </wp:positionH>
                <wp:positionV relativeFrom="paragraph">
                  <wp:posOffset>135255</wp:posOffset>
                </wp:positionV>
                <wp:extent cx="2160270" cy="2166620"/>
                <wp:effectExtent l="57150" t="57150" r="68580" b="81280"/>
                <wp:wrapNone/>
                <wp:docPr id="68" name="Gruppieren 68"/>
                <wp:cNvGraphicFramePr/>
                <a:graphic xmlns:a="http://schemas.openxmlformats.org/drawingml/2006/main">
                  <a:graphicData uri="http://schemas.microsoft.com/office/word/2010/wordprocessingGroup">
                    <wpg:wgp>
                      <wpg:cNvGrpSpPr/>
                      <wpg:grpSpPr>
                        <a:xfrm>
                          <a:off x="0" y="0"/>
                          <a:ext cx="2160270" cy="2166620"/>
                          <a:chOff x="0" y="0"/>
                          <a:chExt cx="2160270" cy="2166620"/>
                        </a:xfrm>
                      </wpg:grpSpPr>
                      <wps:wsp>
                        <wps:cNvPr id="6" name="Rectangle 47"/>
                        <wps:cNvSpPr>
                          <a:spLocks noChangeArrowheads="1"/>
                        </wps:cNvSpPr>
                        <wps:spPr bwMode="auto">
                          <a:xfrm>
                            <a:off x="0" y="0"/>
                            <a:ext cx="2160270" cy="2160270"/>
                          </a:xfrm>
                          <a:prstGeom prst="rect">
                            <a:avLst/>
                          </a:prstGeom>
                          <a:solidFill>
                            <a:srgbClr val="FFFFFF"/>
                          </a:solidFill>
                          <a:ln w="127000">
                            <a:solidFill>
                              <a:srgbClr val="969696"/>
                            </a:solidFill>
                            <a:miter lim="800000"/>
                            <a:headEnd/>
                            <a:tailEnd/>
                          </a:ln>
                        </wps:spPr>
                        <wps:bodyPr rot="0" vert="horz" wrap="square" lIns="91440" tIns="45720" rIns="91440" bIns="45720" anchor="t" anchorCtr="0" upright="1">
                          <a:noAutofit/>
                        </wps:bodyPr>
                      </wps:wsp>
                      <wps:wsp>
                        <wps:cNvPr id="3" name="Rectangle 48"/>
                        <wps:cNvSpPr>
                          <a:spLocks noChangeArrowheads="1"/>
                        </wps:cNvSpPr>
                        <wps:spPr bwMode="auto">
                          <a:xfrm>
                            <a:off x="0" y="742950"/>
                            <a:ext cx="2160270" cy="720090"/>
                          </a:xfrm>
                          <a:prstGeom prst="rect">
                            <a:avLst/>
                          </a:prstGeom>
                          <a:solidFill>
                            <a:srgbClr val="FFFFFF"/>
                          </a:solidFill>
                          <a:ln w="127000">
                            <a:solidFill>
                              <a:srgbClr val="969696"/>
                            </a:solidFill>
                            <a:miter lim="800000"/>
                            <a:headEnd/>
                            <a:tailEnd/>
                          </a:ln>
                        </wps:spPr>
                        <wps:bodyPr rot="0" vert="horz" wrap="square" lIns="91440" tIns="45720" rIns="91440" bIns="45720" anchor="t" anchorCtr="0" upright="1">
                          <a:noAutofit/>
                        </wps:bodyPr>
                      </wps:wsp>
                      <wps:wsp>
                        <wps:cNvPr id="8" name="Rectangle 49"/>
                        <wps:cNvSpPr>
                          <a:spLocks noChangeArrowheads="1"/>
                        </wps:cNvSpPr>
                        <wps:spPr bwMode="auto">
                          <a:xfrm>
                            <a:off x="717550" y="6350"/>
                            <a:ext cx="720090" cy="2160270"/>
                          </a:xfrm>
                          <a:prstGeom prst="rect">
                            <a:avLst/>
                          </a:prstGeom>
                          <a:solidFill>
                            <a:srgbClr val="FFFFFF">
                              <a:alpha val="0"/>
                            </a:srgbClr>
                          </a:solidFill>
                          <a:ln w="127000">
                            <a:solidFill>
                              <a:srgbClr val="969696"/>
                            </a:solidFill>
                            <a:miter lim="800000"/>
                            <a:headEnd/>
                            <a:tailEnd/>
                          </a:ln>
                        </wps:spPr>
                        <wps:bodyPr rot="0" vert="horz" wrap="square" lIns="91440" tIns="45720" rIns="91440" bIns="45720" anchor="t" anchorCtr="0" upright="1">
                          <a:noAutofit/>
                        </wps:bodyPr>
                      </wps:wsp>
                    </wpg:wgp>
                  </a:graphicData>
                </a:graphic>
              </wp:anchor>
            </w:drawing>
          </mc:Choice>
          <mc:Fallback>
            <w:pict>
              <v:group id="Gruppieren 68" o:spid="_x0000_s1026" style="position:absolute;margin-left:256.45pt;margin-top:10.65pt;width:170.1pt;height:170.6pt;z-index:251686912" coordsize="21602,2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">
                <v:rect id="Rectangle 47" o:spid="_x0000_s1027" style="position:absolute;width:21602;height:21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IecMA&#10;AADaAAAADwAAAGRycy9kb3ducmV2LnhtbESPS2sCMRSF9wX/Q7hCN6KZqoiORlGhYLsRHxt3l8l1&#10;Mji5GSapM/rrm4LQ5eE8Ps5i1dpS3Kn2hWMFH4MEBHHmdMG5gvPpsz8F4QOyxtIxKXiQh9Wy87bA&#10;VLuGD3Q/hlzEEfYpKjAhVKmUPjNk0Q9cRRy9q6sthijrXOoamzhuSzlMkom0WHAkGKxoayi7HX9s&#10;5GajZrO/8Gb8tXs+L3r23TNjVOq9267nIAK14T/8au+0ggn8XYk3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0IecMAAADaAAAADwAAAAAAAAAAAAAAAACYAgAAZHJzL2Rv&#10;d25yZXYueG1sUEsFBgAAAAAEAAQA9QAAAIgDAAAAAA==&#10;" strokecolor="#969696" strokeweight="10pt"/>
                <v:rect id="Rectangle 48" o:spid="_x0000_s1028" style="position:absolute;top:7429;width:21602;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r4cQA&#10;AADaAAAADwAAAGRycy9kb3ducmV2LnhtbESPS2vCQBSF9wX/w3CFbopOWkVsmolUQbDdiI+Nu0vm&#10;mglm7oTMaKK/vlModHk4j4+TLXpbixu1vnKs4HWcgCAunK64VHA8rEdzED4ga6wdk4I7eVjkg6cM&#10;U+063tFtH0oRR9inqMCE0KRS+sKQRT92DXH0zq61GKJsS6lb7OK4reVbksykxYojwWBDK0PFZX+1&#10;kVtMuuX2xMvp1+bxOOn37xczRaWeh/3nB4hAffgP/7U3WsEEfq/EG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6q+HEAAAA2gAAAA8AAAAAAAAAAAAAAAAAmAIAAGRycy9k&#10;b3ducmV2LnhtbFBLBQYAAAAABAAEAPUAAACJAwAAAAA=&#10;" strokecolor="#969696" strokeweight="10pt"/>
                <v:rect id="Rectangle 49" o:spid="_x0000_s1029" style="position:absolute;left:7175;top:63;width:7201;height:21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98L8A&#10;AADaAAAADwAAAGRycy9kb3ducmV2LnhtbERPPU/DMBDdkfofrKvERp0yoBDqVlWrqmUkRGU9xdc4&#10;anxObJOEf48HJMan973ZzbYTI/nQOlawXmUgiGunW24UVJ+npxxEiMgaO8ek4IcC7LaLhw0W2k38&#10;QWMZG5FCOBSowMTYF1KG2pDFsHI9ceJuzluMCfpGao9TCredfM6yF2mx5dRgsKeDofpeflsFY372&#10;bffqr+7L76vj8F5dzZAp9bic928gIs3xX/znvmgFaWu6km6A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233wvwAAANoAAAAPAAAAAAAAAAAAAAAAAJgCAABkcnMvZG93bnJl&#10;di54bWxQSwUGAAAAAAQABAD1AAAAhAMAAAAA&#10;" strokecolor="#969696" strokeweight="10pt">
                  <v:fill opacity="0"/>
                </v:rect>
              </v:group>
            </w:pict>
          </mc:Fallback>
        </mc:AlternateContent>
      </w:r>
      <w:r>
        <w:t>Leg Millimeterpapier unter das Mikro-</w:t>
      </w:r>
    </w:p>
    <w:p w:rsidR="00034BA0" w:rsidRDefault="00034BA0" w:rsidP="00034BA0">
      <w:pPr>
        <w:spacing w:after="120"/>
      </w:pPr>
      <w:r>
        <w:t xml:space="preserve">skop, leg ein Haar darauf und betrachte </w:t>
      </w:r>
    </w:p>
    <w:p w:rsidR="00034BA0" w:rsidRDefault="00034BA0" w:rsidP="00034BA0">
      <w:pPr>
        <w:spacing w:after="120"/>
      </w:pPr>
      <w:r>
        <w:t>es bei der schwächsten Vergrößerung.</w:t>
      </w:r>
    </w:p>
    <w:p w:rsidR="00034BA0" w:rsidRDefault="00034BA0" w:rsidP="00034BA0">
      <w:pPr>
        <w:spacing w:after="120"/>
      </w:pPr>
      <w:r>
        <w:t xml:space="preserve">Zeichne rechts in die stark vergrößerten </w:t>
      </w:r>
    </w:p>
    <w:p w:rsidR="00034BA0" w:rsidRDefault="00034BA0" w:rsidP="00034BA0">
      <w:pPr>
        <w:spacing w:after="120"/>
      </w:pPr>
      <w:r>
        <w:t xml:space="preserve">Millimeter-Quadrate ganz genau ein, wie </w:t>
      </w:r>
    </w:p>
    <w:p w:rsidR="00034BA0" w:rsidRDefault="00034BA0" w:rsidP="00034BA0">
      <w:pPr>
        <w:spacing w:after="120"/>
      </w:pPr>
      <w:r>
        <w:t>dick das Haar ist.</w:t>
      </w:r>
    </w:p>
    <w:p w:rsidR="00034BA0" w:rsidRDefault="00034BA0" w:rsidP="00034BA0">
      <w:pPr>
        <w:spacing w:after="120"/>
      </w:pPr>
      <w:r>
        <w:t>Betrachte das Haar dann mit den beiden</w:t>
      </w:r>
    </w:p>
    <w:p w:rsidR="00034BA0" w:rsidRDefault="00034BA0" w:rsidP="00034BA0">
      <w:pPr>
        <w:spacing w:after="120"/>
      </w:pPr>
      <w:r>
        <w:t xml:space="preserve">anderen Vergrößerungen. </w:t>
      </w:r>
    </w:p>
    <w:p w:rsidR="00034BA0" w:rsidRDefault="00034BA0" w:rsidP="00034BA0">
      <w:pPr>
        <w:spacing w:after="120"/>
      </w:pPr>
      <w:r>
        <w:t xml:space="preserve">„Je stärker die Vergrößerung ist, desto </w:t>
      </w:r>
    </w:p>
    <w:p w:rsidR="00034BA0" w:rsidRDefault="00034BA0" w:rsidP="00034BA0">
      <w:pPr>
        <w:spacing w:after="120"/>
      </w:pPr>
      <w:r>
        <w:t>besser ist das mikroskopische Bild.“</w:t>
      </w:r>
    </w:p>
    <w:p w:rsidR="00034BA0" w:rsidRDefault="00034BA0" w:rsidP="00034BA0">
      <w:r>
        <w:t>Kannst du diese Aussage bestätigen?</w:t>
      </w:r>
    </w:p>
    <w:p w:rsidR="00034BA0" w:rsidRDefault="00034BA0" w:rsidP="00034BA0"/>
    <w:p w:rsidR="0074237F" w:rsidRDefault="0074237F">
      <w:pPr>
        <w:rPr>
          <w:b/>
        </w:rPr>
      </w:pPr>
    </w:p>
    <w:p w:rsidR="0074237F" w:rsidRDefault="0074237F">
      <w:pPr>
        <w:rPr>
          <w:b/>
        </w:rPr>
      </w:pPr>
    </w:p>
    <w:p w:rsidR="0074237F" w:rsidRDefault="0074237F">
      <w:pPr>
        <w:rPr>
          <w:b/>
        </w:rPr>
      </w:pPr>
    </w:p>
    <w:p w:rsidR="00AC5D61" w:rsidRDefault="001D6E4A">
      <w:pPr>
        <w:rPr>
          <w:b/>
        </w:rPr>
      </w:pPr>
      <w:r>
        <w:rPr>
          <w:b/>
        </w:rPr>
        <w:t>Beispiel für ei</w:t>
      </w:r>
      <w:r w:rsidR="00143FA4">
        <w:rPr>
          <w:b/>
        </w:rPr>
        <w:t xml:space="preserve">n AB zum Mikroskopieren </w:t>
      </w:r>
      <w:r w:rsidR="00143FA4" w:rsidRPr="00034BA0">
        <w:t>(Seite 7</w:t>
      </w:r>
      <w:r w:rsidRPr="00034BA0">
        <w:t>)</w:t>
      </w:r>
    </w:p>
    <w:p w:rsidR="009D1ED6" w:rsidRDefault="001D6E4A">
      <w:r>
        <w:t xml:space="preserve">Zunächst finden die Schüler Formulierungen, um die 4 Zelltypen in den Abbildungen zu beschreiben (fast quadratisch, länglich, viereckig, sechseckig, unregelmäßig, mit großen Zwischenräumen ...). </w:t>
      </w:r>
    </w:p>
    <w:p w:rsidR="009D1ED6" w:rsidRDefault="009D1ED6">
      <w:r>
        <w:t>Weil die Schüler erfahrungsgemäß große Probleme haben, entsprechende Formulierungen selbst zu finden, ist es sinnvoll, ihnen mit einer projizierten Wortliste einzuhelfen (Seite 8).</w:t>
      </w:r>
    </w:p>
    <w:p w:rsidR="009D1ED6" w:rsidRDefault="009D1ED6"/>
    <w:p w:rsidR="00AC5D61" w:rsidRDefault="001D6E4A">
      <w:r>
        <w:t>Dann mikroskopieren die Schüler die Zwiebelhäutchen und entscheiden, welchem Zelltyp aus den Abbildungen das mikroskopische Bild entspricht. Ggf. entscheidet erst die mittlere Vergrößerung, ob die Zellen vier- oder sechseckig sind. Diese Aufgabe fällt den Schülern erfahrungsgemäß recht schwer.</w:t>
      </w:r>
    </w:p>
    <w:p w:rsidR="00AC5D61" w:rsidRDefault="00AC5D61"/>
    <w:p w:rsidR="00AC5D61" w:rsidRDefault="001D6E4A">
      <w:r>
        <w:t>Dann sollen die Schüler entscheiden, welche der ihnen bereits bekannten Zellbestandteile sie beim Zwiebelhäutchen tatsächlich sehen können. Die Zellmembran ist nie sichtbar, weil sie zu dünn ist. Chloroplasten gibt es auch keine, weil die unter der Erde sinnlos wären (eine Zwiebel ist ja nicht grün). Manche sehen den Zellkern. Alle können die Zellwand erkennen. In günstigen Fällen können die Schüler die Trennung zwischen Zellplasma und Zellsaft-Vacuole erkennen.</w:t>
      </w:r>
    </w:p>
    <w:p w:rsidR="00AC5D61" w:rsidRDefault="00AC5D61"/>
    <w:p w:rsidR="00AC5D61" w:rsidRDefault="00AC5D61"/>
    <w:p w:rsidR="00AC5D61" w:rsidRDefault="00AC5D61"/>
    <w:p w:rsidR="00AC5D61" w:rsidRDefault="00AC5D61"/>
    <w:p w:rsidR="00143FA4" w:rsidRDefault="00143FA4"/>
    <w:p w:rsidR="00AC5D61" w:rsidRDefault="00AC5D61"/>
    <w:p w:rsidR="00AC5D61" w:rsidRDefault="00AC5D61"/>
    <w:p w:rsidR="00AC5D61" w:rsidRDefault="00AC5D61"/>
    <w:p w:rsidR="00AC5D61" w:rsidRDefault="00AC5D6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AC5D61">
        <w:trPr>
          <w:cantSplit/>
        </w:trPr>
        <w:tc>
          <w:tcPr>
            <w:tcW w:w="9212" w:type="dxa"/>
            <w:tcBorders>
              <w:top w:val="single" w:sz="4" w:space="0" w:color="auto"/>
              <w:left w:val="single" w:sz="4" w:space="0" w:color="auto"/>
              <w:bottom w:val="single" w:sz="4" w:space="0" w:color="auto"/>
              <w:right w:val="single" w:sz="4" w:space="0" w:color="auto"/>
            </w:tcBorders>
          </w:tcPr>
          <w:p w:rsidR="00AC5D61" w:rsidRDefault="001D6E4A">
            <w:pPr>
              <w:jc w:val="center"/>
              <w:rPr>
                <w:b/>
                <w:sz w:val="32"/>
              </w:rPr>
            </w:pPr>
            <w:r>
              <w:rPr>
                <w:b/>
                <w:sz w:val="32"/>
              </w:rPr>
              <w:t>Natur und Technik -</w:t>
            </w:r>
            <w:r>
              <w:rPr>
                <w:b/>
                <w:sz w:val="28"/>
                <w:szCs w:val="28"/>
              </w:rPr>
              <w:t xml:space="preserve"> </w:t>
            </w:r>
            <w:r>
              <w:rPr>
                <w:b/>
                <w:sz w:val="32"/>
                <w:szCs w:val="32"/>
              </w:rPr>
              <w:t>Licht</w:t>
            </w:r>
          </w:p>
        </w:tc>
      </w:tr>
      <w:tr w:rsidR="00AC5D61">
        <w:trPr>
          <w:cantSplit/>
        </w:trPr>
        <w:tc>
          <w:tcPr>
            <w:tcW w:w="9212" w:type="dxa"/>
            <w:tcBorders>
              <w:top w:val="single" w:sz="4" w:space="0" w:color="auto"/>
              <w:left w:val="single" w:sz="4" w:space="0" w:color="auto"/>
              <w:bottom w:val="single" w:sz="4" w:space="0" w:color="auto"/>
              <w:right w:val="single" w:sz="4" w:space="0" w:color="auto"/>
            </w:tcBorders>
          </w:tcPr>
          <w:p w:rsidR="00AC5D61" w:rsidRDefault="001D6E4A">
            <w:r>
              <w:t xml:space="preserve">Name:                                                          </w:t>
            </w:r>
            <w:r>
              <w:rPr>
                <w:color w:val="FFFFFF"/>
                <w:sz w:val="28"/>
                <w:szCs w:val="28"/>
              </w:rPr>
              <w:t>k</w:t>
            </w:r>
            <w:r>
              <w:t xml:space="preserve">                     Klasse:             Datum:</w:t>
            </w:r>
          </w:p>
        </w:tc>
      </w:tr>
      <w:tr w:rsidR="00AC5D61">
        <w:trPr>
          <w:cantSplit/>
        </w:trPr>
        <w:tc>
          <w:tcPr>
            <w:tcW w:w="9212" w:type="dxa"/>
            <w:tcBorders>
              <w:top w:val="single" w:sz="4" w:space="0" w:color="auto"/>
              <w:left w:val="single" w:sz="4" w:space="0" w:color="auto"/>
              <w:bottom w:val="single" w:sz="4" w:space="0" w:color="auto"/>
              <w:right w:val="single" w:sz="4" w:space="0" w:color="auto"/>
            </w:tcBorders>
          </w:tcPr>
          <w:p w:rsidR="00AC5D61" w:rsidRDefault="001D6E4A">
            <w:r>
              <w:t xml:space="preserve">Thema: </w:t>
            </w:r>
            <w:r>
              <w:rPr>
                <w:b/>
                <w:sz w:val="28"/>
              </w:rPr>
              <w:t xml:space="preserve"> Mikroskopieren</w:t>
            </w:r>
          </w:p>
        </w:tc>
      </w:tr>
    </w:tbl>
    <w:p w:rsidR="00AC5D61" w:rsidRDefault="00AC5D61"/>
    <w:p w:rsidR="00AC5D61" w:rsidRDefault="001D6E4A">
      <w:r>
        <w:t>Du schaust dir heute die Zellen vom Zwiebelhäutchen im Mikroskop an. Hier siehst du einige Bilder von Zellen. Schreibe unter jedes Bild, wie diese Zellen aussehen.</w:t>
      </w:r>
    </w:p>
    <w:p w:rsidR="00AC5D61" w:rsidRDefault="00B60C04">
      <w:r>
        <w:rPr>
          <w:noProof/>
        </w:rPr>
        <mc:AlternateContent>
          <mc:Choice Requires="wps">
            <w:drawing>
              <wp:anchor distT="0" distB="0" distL="114300" distR="114300" simplePos="0" relativeHeight="251675648" behindDoc="0" locked="0" layoutInCell="1" allowOverlap="1">
                <wp:simplePos x="0" y="0"/>
                <wp:positionH relativeFrom="column">
                  <wp:posOffset>-320675</wp:posOffset>
                </wp:positionH>
                <wp:positionV relativeFrom="paragraph">
                  <wp:posOffset>21590</wp:posOffset>
                </wp:positionV>
                <wp:extent cx="6292215" cy="1541145"/>
                <wp:effectExtent l="3175" t="2540" r="635" b="0"/>
                <wp:wrapNone/>
                <wp:docPr id="1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215" cy="154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5D61" w:rsidRDefault="00B60C04">
                            <w:r>
                              <w:rPr>
                                <w:noProof/>
                              </w:rPr>
                              <w:drawing>
                                <wp:inline distT="0" distB="0" distL="0" distR="0">
                                  <wp:extent cx="6092825" cy="1449705"/>
                                  <wp:effectExtent l="0" t="0" r="3175" b="0"/>
                                  <wp:docPr id="9" name="Bild 9" descr="AB NT Mikroskopie Zellen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 NT Mikroskopie Zellenbild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2825" cy="144970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48" type="#_x0000_t202" style="position:absolute;margin-left:-25.25pt;margin-top:1.7pt;width:495.45pt;height:12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" stroked="f">
                <v:textbox style="mso-fit-shape-to-text:t">
                  <w:txbxContent>
                    <w:p w:rsidR="00AC5D61" w:rsidRDefault="00B60C04">
                      <w:r>
                        <w:rPr>
                          <w:noProof/>
                        </w:rPr>
                        <w:drawing>
                          <wp:inline distT="0" distB="0" distL="0" distR="0">
                            <wp:extent cx="6092825" cy="1449705"/>
                            <wp:effectExtent l="0" t="0" r="3175" b="0"/>
                            <wp:docPr id="9" name="Bild 9" descr="AB NT Mikroskopie Zellenb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 NT Mikroskopie Zellenbild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2825" cy="1449705"/>
                                    </a:xfrm>
                                    <a:prstGeom prst="rect">
                                      <a:avLst/>
                                    </a:prstGeom>
                                    <a:noFill/>
                                    <a:ln>
                                      <a:noFill/>
                                    </a:ln>
                                  </pic:spPr>
                                </pic:pic>
                              </a:graphicData>
                            </a:graphic>
                          </wp:inline>
                        </w:drawing>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2303"/>
        <w:gridCol w:w="2303"/>
        <w:gridCol w:w="2303"/>
      </w:tblGrid>
      <w:tr w:rsidR="00AC5D61" w:rsidTr="001D6E4A">
        <w:tc>
          <w:tcPr>
            <w:tcW w:w="2302" w:type="dxa"/>
            <w:shd w:val="clear" w:color="auto" w:fill="auto"/>
          </w:tcPr>
          <w:p w:rsidR="00AC5D61" w:rsidRPr="001D6E4A" w:rsidRDefault="001D6E4A">
            <w:pPr>
              <w:rPr>
                <w:b/>
              </w:rPr>
            </w:pPr>
            <w:r w:rsidRPr="001D6E4A">
              <w:rPr>
                <w:b/>
              </w:rPr>
              <w:t>A</w:t>
            </w:r>
          </w:p>
          <w:p w:rsidR="00AC5D61" w:rsidRDefault="00AC5D61"/>
          <w:p w:rsidR="00AC5D61" w:rsidRDefault="00AC5D61"/>
          <w:p w:rsidR="00AC5D61" w:rsidRDefault="00AC5D61"/>
          <w:p w:rsidR="00AC5D61" w:rsidRDefault="00AC5D61"/>
          <w:p w:rsidR="00AC5D61" w:rsidRDefault="00AC5D61"/>
          <w:p w:rsidR="00AC5D61" w:rsidRDefault="00AC5D61"/>
        </w:tc>
        <w:tc>
          <w:tcPr>
            <w:tcW w:w="2303" w:type="dxa"/>
            <w:shd w:val="clear" w:color="auto" w:fill="auto"/>
          </w:tcPr>
          <w:p w:rsidR="00AC5D61" w:rsidRPr="001D6E4A" w:rsidRDefault="001D6E4A">
            <w:pPr>
              <w:rPr>
                <w:b/>
              </w:rPr>
            </w:pPr>
            <w:r w:rsidRPr="001D6E4A">
              <w:rPr>
                <w:b/>
              </w:rPr>
              <w:t>B</w:t>
            </w:r>
          </w:p>
        </w:tc>
        <w:tc>
          <w:tcPr>
            <w:tcW w:w="2303" w:type="dxa"/>
            <w:shd w:val="clear" w:color="auto" w:fill="auto"/>
          </w:tcPr>
          <w:p w:rsidR="00AC5D61" w:rsidRPr="001D6E4A" w:rsidRDefault="001D6E4A">
            <w:pPr>
              <w:rPr>
                <w:b/>
              </w:rPr>
            </w:pPr>
            <w:r w:rsidRPr="001D6E4A">
              <w:rPr>
                <w:b/>
              </w:rPr>
              <w:t>C</w:t>
            </w:r>
          </w:p>
        </w:tc>
        <w:tc>
          <w:tcPr>
            <w:tcW w:w="2303" w:type="dxa"/>
            <w:shd w:val="clear" w:color="auto" w:fill="auto"/>
          </w:tcPr>
          <w:p w:rsidR="00AC5D61" w:rsidRPr="001D6E4A" w:rsidRDefault="001D6E4A">
            <w:pPr>
              <w:rPr>
                <w:b/>
              </w:rPr>
            </w:pPr>
            <w:r w:rsidRPr="001D6E4A">
              <w:rPr>
                <w:b/>
              </w:rPr>
              <w:t>D</w:t>
            </w:r>
          </w:p>
        </w:tc>
      </w:tr>
    </w:tbl>
    <w:p w:rsidR="00AC5D61" w:rsidRDefault="00AC5D61"/>
    <w:p w:rsidR="00034BA0" w:rsidRDefault="00034BA0">
      <w:r>
        <w:t>So sehen die Zellen aus:</w:t>
      </w:r>
    </w:p>
    <w:tbl>
      <w:tblPr>
        <w:tblStyle w:val="Tabellenraster"/>
        <w:tblW w:w="0" w:type="auto"/>
        <w:tblLook w:val="04A0" w:firstRow="1" w:lastRow="0" w:firstColumn="1" w:lastColumn="0" w:noHBand="0" w:noVBand="1"/>
      </w:tblPr>
      <w:tblGrid>
        <w:gridCol w:w="2302"/>
        <w:gridCol w:w="2303"/>
        <w:gridCol w:w="2303"/>
        <w:gridCol w:w="2303"/>
      </w:tblGrid>
      <w:tr w:rsidR="00034BA0" w:rsidTr="00034BA0">
        <w:tc>
          <w:tcPr>
            <w:tcW w:w="2302" w:type="dxa"/>
          </w:tcPr>
          <w:p w:rsidR="00034BA0" w:rsidRPr="00034BA0" w:rsidRDefault="00034BA0">
            <w:pPr>
              <w:rPr>
                <w:b/>
                <w:sz w:val="26"/>
                <w:szCs w:val="26"/>
              </w:rPr>
            </w:pPr>
            <w:r w:rsidRPr="00034BA0">
              <w:rPr>
                <w:b/>
                <w:sz w:val="26"/>
                <w:szCs w:val="26"/>
              </w:rPr>
              <w:t>A</w:t>
            </w:r>
          </w:p>
          <w:p w:rsidR="00034BA0" w:rsidRPr="00034BA0" w:rsidRDefault="00034BA0">
            <w:pPr>
              <w:rPr>
                <w:b/>
                <w:sz w:val="26"/>
                <w:szCs w:val="26"/>
              </w:rPr>
            </w:pPr>
          </w:p>
          <w:p w:rsidR="00034BA0" w:rsidRPr="00034BA0" w:rsidRDefault="00034BA0">
            <w:pPr>
              <w:rPr>
                <w:b/>
                <w:sz w:val="26"/>
                <w:szCs w:val="26"/>
              </w:rPr>
            </w:pPr>
          </w:p>
          <w:p w:rsidR="00034BA0" w:rsidRPr="00034BA0" w:rsidRDefault="00034BA0">
            <w:pPr>
              <w:rPr>
                <w:b/>
                <w:sz w:val="26"/>
                <w:szCs w:val="26"/>
              </w:rPr>
            </w:pPr>
          </w:p>
          <w:p w:rsidR="00034BA0" w:rsidRPr="00034BA0" w:rsidRDefault="00034BA0">
            <w:pPr>
              <w:rPr>
                <w:b/>
                <w:sz w:val="26"/>
                <w:szCs w:val="26"/>
              </w:rPr>
            </w:pPr>
          </w:p>
          <w:p w:rsidR="00034BA0" w:rsidRPr="00034BA0" w:rsidRDefault="00034BA0">
            <w:pPr>
              <w:rPr>
                <w:b/>
                <w:sz w:val="26"/>
                <w:szCs w:val="26"/>
              </w:rPr>
            </w:pPr>
          </w:p>
        </w:tc>
        <w:tc>
          <w:tcPr>
            <w:tcW w:w="2303" w:type="dxa"/>
          </w:tcPr>
          <w:p w:rsidR="00034BA0" w:rsidRPr="00034BA0" w:rsidRDefault="00034BA0">
            <w:pPr>
              <w:rPr>
                <w:b/>
                <w:sz w:val="26"/>
                <w:szCs w:val="26"/>
              </w:rPr>
            </w:pPr>
            <w:r w:rsidRPr="00034BA0">
              <w:rPr>
                <w:b/>
                <w:sz w:val="26"/>
                <w:szCs w:val="26"/>
              </w:rPr>
              <w:t>B</w:t>
            </w:r>
          </w:p>
        </w:tc>
        <w:tc>
          <w:tcPr>
            <w:tcW w:w="2303" w:type="dxa"/>
          </w:tcPr>
          <w:p w:rsidR="00034BA0" w:rsidRPr="00034BA0" w:rsidRDefault="00034BA0">
            <w:pPr>
              <w:rPr>
                <w:b/>
                <w:sz w:val="26"/>
                <w:szCs w:val="26"/>
              </w:rPr>
            </w:pPr>
            <w:r w:rsidRPr="00034BA0">
              <w:rPr>
                <w:b/>
                <w:sz w:val="26"/>
                <w:szCs w:val="26"/>
              </w:rPr>
              <w:t>C</w:t>
            </w:r>
          </w:p>
        </w:tc>
        <w:tc>
          <w:tcPr>
            <w:tcW w:w="2303" w:type="dxa"/>
          </w:tcPr>
          <w:p w:rsidR="00034BA0" w:rsidRPr="00034BA0" w:rsidRDefault="00034BA0">
            <w:pPr>
              <w:rPr>
                <w:b/>
                <w:sz w:val="26"/>
                <w:szCs w:val="26"/>
              </w:rPr>
            </w:pPr>
            <w:r w:rsidRPr="00034BA0">
              <w:rPr>
                <w:b/>
                <w:sz w:val="26"/>
                <w:szCs w:val="26"/>
              </w:rPr>
              <w:t>D</w:t>
            </w:r>
          </w:p>
        </w:tc>
      </w:tr>
    </w:tbl>
    <w:p w:rsidR="00AC5D61" w:rsidRDefault="00AC5D61"/>
    <w:p w:rsidR="00AC5D61" w:rsidRDefault="001D6E4A">
      <w:r>
        <w:t>In Bild ____  sind Zellen des Zwiebelhäutchens, weil _______________________________.</w:t>
      </w:r>
    </w:p>
    <w:p w:rsidR="00AC5D61" w:rsidRDefault="00AC5D61"/>
    <w:p w:rsidR="00AC5D61" w:rsidRDefault="001D6E4A">
      <w:r>
        <w:t>Die Zwiebel ist Teil einer Pflanze. Findest du in den Zellen des Zwiebelhäutchens alle Teile einer Pflanzenzelle, die du kennst? Welche kannst du sehen, welche nicht – und warum nicht?</w:t>
      </w:r>
    </w:p>
    <w:p w:rsidR="00AC5D61" w:rsidRDefault="00AC5D61">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2"/>
        <w:gridCol w:w="7385"/>
      </w:tblGrid>
      <w:tr w:rsidR="00AC5D61" w:rsidTr="001D6E4A">
        <w:tc>
          <w:tcPr>
            <w:tcW w:w="1672" w:type="dxa"/>
            <w:shd w:val="clear" w:color="auto" w:fill="auto"/>
          </w:tcPr>
          <w:p w:rsidR="00AC5D61" w:rsidRDefault="001D6E4A">
            <w:r>
              <w:t>Zellkern</w:t>
            </w:r>
          </w:p>
          <w:p w:rsidR="00AC5D61" w:rsidRDefault="00AC5D61"/>
        </w:tc>
        <w:tc>
          <w:tcPr>
            <w:tcW w:w="7385" w:type="dxa"/>
            <w:shd w:val="clear" w:color="auto" w:fill="auto"/>
          </w:tcPr>
          <w:p w:rsidR="00AC5D61" w:rsidRDefault="00AC5D61"/>
        </w:tc>
      </w:tr>
      <w:tr w:rsidR="00AC5D61" w:rsidTr="001D6E4A">
        <w:tc>
          <w:tcPr>
            <w:tcW w:w="1672" w:type="dxa"/>
            <w:shd w:val="clear" w:color="auto" w:fill="auto"/>
          </w:tcPr>
          <w:p w:rsidR="00AC5D61" w:rsidRDefault="001D6E4A">
            <w:r>
              <w:t>Zellwand</w:t>
            </w:r>
          </w:p>
          <w:p w:rsidR="00AC5D61" w:rsidRDefault="00AC5D61"/>
        </w:tc>
        <w:tc>
          <w:tcPr>
            <w:tcW w:w="7385" w:type="dxa"/>
            <w:shd w:val="clear" w:color="auto" w:fill="auto"/>
          </w:tcPr>
          <w:p w:rsidR="00AC5D61" w:rsidRDefault="00AC5D61"/>
        </w:tc>
      </w:tr>
      <w:tr w:rsidR="00AC5D61" w:rsidTr="001D6E4A">
        <w:tc>
          <w:tcPr>
            <w:tcW w:w="1672" w:type="dxa"/>
            <w:shd w:val="clear" w:color="auto" w:fill="auto"/>
          </w:tcPr>
          <w:p w:rsidR="00AC5D61" w:rsidRDefault="001D6E4A">
            <w:r>
              <w:t>Zellplasma</w:t>
            </w:r>
          </w:p>
          <w:p w:rsidR="00AC5D61" w:rsidRDefault="00AC5D61"/>
        </w:tc>
        <w:tc>
          <w:tcPr>
            <w:tcW w:w="7385" w:type="dxa"/>
            <w:shd w:val="clear" w:color="auto" w:fill="auto"/>
          </w:tcPr>
          <w:p w:rsidR="00AC5D61" w:rsidRDefault="00AC5D61"/>
        </w:tc>
      </w:tr>
      <w:tr w:rsidR="00AC5D61" w:rsidTr="001D6E4A">
        <w:tc>
          <w:tcPr>
            <w:tcW w:w="1672" w:type="dxa"/>
            <w:shd w:val="clear" w:color="auto" w:fill="auto"/>
          </w:tcPr>
          <w:p w:rsidR="00AC5D61" w:rsidRDefault="001D6E4A">
            <w:r>
              <w:t>Vacuole</w:t>
            </w:r>
          </w:p>
          <w:p w:rsidR="00AC5D61" w:rsidRDefault="00AC5D61"/>
        </w:tc>
        <w:tc>
          <w:tcPr>
            <w:tcW w:w="7385" w:type="dxa"/>
            <w:shd w:val="clear" w:color="auto" w:fill="auto"/>
          </w:tcPr>
          <w:p w:rsidR="00AC5D61" w:rsidRDefault="00AC5D61"/>
        </w:tc>
      </w:tr>
      <w:tr w:rsidR="00AC5D61" w:rsidTr="001D6E4A">
        <w:tc>
          <w:tcPr>
            <w:tcW w:w="1672" w:type="dxa"/>
            <w:shd w:val="clear" w:color="auto" w:fill="auto"/>
          </w:tcPr>
          <w:p w:rsidR="00AC5D61" w:rsidRDefault="001D6E4A">
            <w:r>
              <w:t>Chloroplasten</w:t>
            </w:r>
          </w:p>
          <w:p w:rsidR="00AC5D61" w:rsidRDefault="00AC5D61"/>
        </w:tc>
        <w:tc>
          <w:tcPr>
            <w:tcW w:w="7385" w:type="dxa"/>
            <w:shd w:val="clear" w:color="auto" w:fill="auto"/>
          </w:tcPr>
          <w:p w:rsidR="00AC5D61" w:rsidRDefault="00AC5D61"/>
        </w:tc>
      </w:tr>
      <w:tr w:rsidR="00AC5D61" w:rsidTr="001D6E4A">
        <w:tc>
          <w:tcPr>
            <w:tcW w:w="1672" w:type="dxa"/>
            <w:shd w:val="clear" w:color="auto" w:fill="auto"/>
          </w:tcPr>
          <w:p w:rsidR="00AC5D61" w:rsidRDefault="001D6E4A">
            <w:r>
              <w:t>Zellmembran</w:t>
            </w:r>
          </w:p>
          <w:p w:rsidR="00AC5D61" w:rsidRDefault="00AC5D61"/>
        </w:tc>
        <w:tc>
          <w:tcPr>
            <w:tcW w:w="7385" w:type="dxa"/>
            <w:shd w:val="clear" w:color="auto" w:fill="auto"/>
          </w:tcPr>
          <w:p w:rsidR="00AC5D61" w:rsidRDefault="00AC5D61"/>
        </w:tc>
      </w:tr>
    </w:tbl>
    <w:p w:rsidR="00AC5D61" w:rsidRDefault="00AC5D61"/>
    <w:p w:rsidR="00034BA0" w:rsidRDefault="00034BA0">
      <w:pPr>
        <w:rPr>
          <w:b/>
          <w:sz w:val="28"/>
          <w:szCs w:val="28"/>
        </w:rPr>
      </w:pPr>
    </w:p>
    <w:p w:rsidR="00034BA0" w:rsidRDefault="00034BA0">
      <w:pPr>
        <w:rPr>
          <w:b/>
          <w:sz w:val="28"/>
          <w:szCs w:val="28"/>
        </w:rPr>
      </w:pPr>
    </w:p>
    <w:p w:rsidR="00034BA0" w:rsidRDefault="00034BA0">
      <w:pPr>
        <w:rPr>
          <w:b/>
          <w:sz w:val="28"/>
          <w:szCs w:val="28"/>
        </w:rPr>
      </w:pPr>
    </w:p>
    <w:p w:rsidR="00034BA0" w:rsidRDefault="00034BA0">
      <w:pPr>
        <w:rPr>
          <w:b/>
          <w:sz w:val="28"/>
          <w:szCs w:val="28"/>
        </w:rPr>
      </w:pPr>
    </w:p>
    <w:p w:rsidR="00034BA0" w:rsidRDefault="00034BA0">
      <w:pPr>
        <w:rPr>
          <w:b/>
          <w:sz w:val="28"/>
          <w:szCs w:val="28"/>
        </w:rPr>
      </w:pPr>
    </w:p>
    <w:p w:rsidR="00034BA0" w:rsidRDefault="00034BA0">
      <w:pPr>
        <w:rPr>
          <w:b/>
          <w:sz w:val="28"/>
          <w:szCs w:val="28"/>
        </w:rPr>
      </w:pPr>
    </w:p>
    <w:p w:rsidR="00034BA0" w:rsidRDefault="00034BA0">
      <w:pPr>
        <w:rPr>
          <w:b/>
          <w:sz w:val="28"/>
          <w:szCs w:val="28"/>
        </w:rPr>
      </w:pPr>
    </w:p>
    <w:p w:rsidR="00034BA0" w:rsidRDefault="009D1ED6">
      <w:pPr>
        <w:rPr>
          <w:b/>
          <w:sz w:val="56"/>
          <w:szCs w:val="56"/>
        </w:rPr>
      </w:pPr>
      <w:r>
        <w:rPr>
          <w:b/>
          <w:noProof/>
          <w:sz w:val="56"/>
          <w:szCs w:val="56"/>
        </w:rPr>
        <w:lastRenderedPageBreak/>
        <mc:AlternateContent>
          <mc:Choice Requires="wps">
            <w:drawing>
              <wp:anchor distT="0" distB="0" distL="114300" distR="114300" simplePos="0" relativeHeight="251687936" behindDoc="0" locked="0" layoutInCell="1" allowOverlap="1">
                <wp:simplePos x="0" y="0"/>
                <wp:positionH relativeFrom="column">
                  <wp:posOffset>-260985</wp:posOffset>
                </wp:positionH>
                <wp:positionV relativeFrom="paragraph">
                  <wp:posOffset>76835</wp:posOffset>
                </wp:positionV>
                <wp:extent cx="6153150" cy="9239250"/>
                <wp:effectExtent l="0" t="0" r="19050" b="19050"/>
                <wp:wrapNone/>
                <wp:docPr id="69" name="Textfeld 69"/>
                <wp:cNvGraphicFramePr/>
                <a:graphic xmlns:a="http://schemas.openxmlformats.org/drawingml/2006/main">
                  <a:graphicData uri="http://schemas.microsoft.com/office/word/2010/wordprocessingShape">
                    <wps:wsp>
                      <wps:cNvSpPr txBox="1"/>
                      <wps:spPr>
                        <a:xfrm>
                          <a:off x="0" y="0"/>
                          <a:ext cx="6153150" cy="923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1ED6" w:rsidRDefault="009D1ED6" w:rsidP="009D1ED6">
                            <w:pPr>
                              <w:jc w:val="right"/>
                              <w:rPr>
                                <w:sz w:val="16"/>
                                <w:szCs w:val="16"/>
                              </w:rPr>
                            </w:pPr>
                            <w:r>
                              <w:rPr>
                                <w:sz w:val="16"/>
                                <w:szCs w:val="16"/>
                              </w:rPr>
                              <w:t xml:space="preserve">Wortliste </w:t>
                            </w:r>
                            <w:r w:rsidR="00E5171B">
                              <w:rPr>
                                <w:sz w:val="16"/>
                                <w:szCs w:val="16"/>
                              </w:rPr>
                              <w:t xml:space="preserve">Mikroskopie </w:t>
                            </w:r>
                            <w:r>
                              <w:rPr>
                                <w:sz w:val="16"/>
                                <w:szCs w:val="16"/>
                              </w:rPr>
                              <w:t>Zwiebelzelle</w:t>
                            </w:r>
                          </w:p>
                          <w:p w:rsidR="009D1ED6" w:rsidRDefault="009D1ED6" w:rsidP="009D1ED6">
                            <w:pPr>
                              <w:rPr>
                                <w:rFonts w:ascii="Arial" w:hAnsi="Arial" w:cs="Arial"/>
                                <w:sz w:val="84"/>
                                <w:szCs w:val="84"/>
                              </w:rPr>
                            </w:pPr>
                            <w:r>
                              <w:rPr>
                                <w:rFonts w:ascii="Arial" w:hAnsi="Arial" w:cs="Arial"/>
                                <w:sz w:val="84"/>
                                <w:szCs w:val="84"/>
                              </w:rPr>
                              <w:t xml:space="preserve">rund: </w:t>
                            </w:r>
                          </w:p>
                          <w:p w:rsidR="009D1ED6" w:rsidRDefault="009D1ED6" w:rsidP="009D1ED6">
                            <w:pPr>
                              <w:rPr>
                                <w:rFonts w:ascii="Arial" w:hAnsi="Arial" w:cs="Arial"/>
                                <w:sz w:val="84"/>
                                <w:szCs w:val="84"/>
                              </w:rPr>
                            </w:pPr>
                            <w:r>
                              <w:rPr>
                                <w:rFonts w:ascii="Arial" w:hAnsi="Arial" w:cs="Arial"/>
                                <w:sz w:val="84"/>
                                <w:szCs w:val="84"/>
                              </w:rPr>
                              <w:t>kreisrund, oval ...</w:t>
                            </w:r>
                          </w:p>
                          <w:p w:rsidR="009D1ED6" w:rsidRDefault="009D1ED6" w:rsidP="009D1ED6">
                            <w:pPr>
                              <w:rPr>
                                <w:rFonts w:ascii="Arial" w:hAnsi="Arial" w:cs="Arial"/>
                                <w:sz w:val="40"/>
                                <w:szCs w:val="40"/>
                              </w:rPr>
                            </w:pPr>
                          </w:p>
                          <w:p w:rsidR="009D1ED6" w:rsidRDefault="009D1ED6" w:rsidP="009D1ED6">
                            <w:pPr>
                              <w:rPr>
                                <w:rFonts w:ascii="Arial" w:hAnsi="Arial" w:cs="Arial"/>
                                <w:sz w:val="84"/>
                                <w:szCs w:val="84"/>
                              </w:rPr>
                            </w:pPr>
                            <w:r>
                              <w:rPr>
                                <w:rFonts w:ascii="Arial" w:hAnsi="Arial" w:cs="Arial"/>
                                <w:sz w:val="84"/>
                                <w:szCs w:val="84"/>
                              </w:rPr>
                              <w:t xml:space="preserve">eckig: </w:t>
                            </w:r>
                          </w:p>
                          <w:p w:rsidR="009D1ED6" w:rsidRDefault="009D1ED6" w:rsidP="009D1ED6">
                            <w:pPr>
                              <w:rPr>
                                <w:rFonts w:ascii="Arial" w:hAnsi="Arial" w:cs="Arial"/>
                                <w:sz w:val="84"/>
                                <w:szCs w:val="84"/>
                              </w:rPr>
                            </w:pPr>
                            <w:r>
                              <w:rPr>
                                <w:rFonts w:ascii="Arial" w:hAnsi="Arial" w:cs="Arial"/>
                                <w:sz w:val="84"/>
                                <w:szCs w:val="84"/>
                              </w:rPr>
                              <w:t>dreieckig, viereckig, fünfeckig, sechseckig ...</w:t>
                            </w:r>
                          </w:p>
                          <w:p w:rsidR="009D1ED6" w:rsidRPr="00856809" w:rsidRDefault="009D1ED6" w:rsidP="009D1ED6">
                            <w:pPr>
                              <w:rPr>
                                <w:rFonts w:ascii="Arial" w:hAnsi="Arial" w:cs="Arial"/>
                                <w:sz w:val="40"/>
                                <w:szCs w:val="40"/>
                              </w:rPr>
                            </w:pPr>
                          </w:p>
                          <w:p w:rsidR="009D1ED6" w:rsidRDefault="009D1ED6" w:rsidP="009D1ED6">
                            <w:pPr>
                              <w:rPr>
                                <w:rFonts w:ascii="Arial" w:hAnsi="Arial" w:cs="Arial"/>
                                <w:sz w:val="84"/>
                                <w:szCs w:val="84"/>
                              </w:rPr>
                            </w:pPr>
                            <w:r>
                              <w:rPr>
                                <w:rFonts w:ascii="Arial" w:hAnsi="Arial" w:cs="Arial"/>
                                <w:sz w:val="84"/>
                                <w:szCs w:val="84"/>
                              </w:rPr>
                              <w:t>länglich, quadratisch, unregelmäßig geformt ...</w:t>
                            </w:r>
                          </w:p>
                          <w:p w:rsidR="009D1ED6" w:rsidRDefault="009D1ED6" w:rsidP="009D1ED6">
                            <w:pPr>
                              <w:rPr>
                                <w:rFonts w:ascii="Arial" w:hAnsi="Arial" w:cs="Arial"/>
                                <w:sz w:val="40"/>
                                <w:szCs w:val="40"/>
                              </w:rPr>
                            </w:pPr>
                          </w:p>
                          <w:p w:rsidR="009D1ED6" w:rsidRDefault="009D1ED6" w:rsidP="009D1ED6">
                            <w:pPr>
                              <w:rPr>
                                <w:rFonts w:ascii="Arial" w:hAnsi="Arial" w:cs="Arial"/>
                                <w:sz w:val="84"/>
                                <w:szCs w:val="84"/>
                              </w:rPr>
                            </w:pPr>
                            <w:r>
                              <w:rPr>
                                <w:rFonts w:ascii="Arial" w:hAnsi="Arial" w:cs="Arial"/>
                                <w:sz w:val="84"/>
                                <w:szCs w:val="84"/>
                              </w:rPr>
                              <w:t>eng zusammen, mit kleinen oder mit großen Zwischenräumen ...</w:t>
                            </w:r>
                          </w:p>
                          <w:p w:rsidR="009D1ED6" w:rsidRDefault="009D1ED6" w:rsidP="009D1ED6">
                            <w:pPr>
                              <w:rPr>
                                <w:rFonts w:ascii="Arial" w:hAnsi="Arial" w:cs="Arial"/>
                                <w:sz w:val="40"/>
                                <w:szCs w:val="40"/>
                              </w:rPr>
                            </w:pPr>
                          </w:p>
                          <w:p w:rsidR="009D1ED6" w:rsidRDefault="009D1ED6" w:rsidP="009D1ED6">
                            <w:pPr>
                              <w:rPr>
                                <w:sz w:val="84"/>
                                <w:szCs w:val="84"/>
                              </w:rPr>
                            </w:pPr>
                            <w:r>
                              <w:rPr>
                                <w:rFonts w:ascii="Arial" w:hAnsi="Arial" w:cs="Arial"/>
                                <w:sz w:val="84"/>
                                <w:szCs w:val="84"/>
                              </w:rPr>
                              <w:t>durcheinander, alle in gleicher Richtung ...</w:t>
                            </w:r>
                          </w:p>
                          <w:p w:rsidR="009D1ED6" w:rsidRDefault="009D1E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69" o:spid="_x0000_s1048" type="#_x0000_t202" style="position:absolute;margin-left:-20.55pt;margin-top:6.05pt;width:484.5pt;height:72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" fillcolor="white [3201]" strokeweight=".5pt">
                <v:textbox>
                  <w:txbxContent>
                    <w:p w:rsidR="009D1ED6" w:rsidRDefault="009D1ED6" w:rsidP="009D1ED6">
                      <w:pPr>
                        <w:jc w:val="right"/>
                        <w:rPr>
                          <w:sz w:val="16"/>
                          <w:szCs w:val="16"/>
                        </w:rPr>
                      </w:pPr>
                      <w:r>
                        <w:rPr>
                          <w:sz w:val="16"/>
                          <w:szCs w:val="16"/>
                        </w:rPr>
                        <w:t xml:space="preserve">Wortliste </w:t>
                      </w:r>
                      <w:r w:rsidR="00E5171B">
                        <w:rPr>
                          <w:sz w:val="16"/>
                          <w:szCs w:val="16"/>
                        </w:rPr>
                        <w:t xml:space="preserve">Mikroskopie </w:t>
                      </w:r>
                      <w:r>
                        <w:rPr>
                          <w:sz w:val="16"/>
                          <w:szCs w:val="16"/>
                        </w:rPr>
                        <w:t>Zwiebelzelle</w:t>
                      </w:r>
                    </w:p>
                    <w:p w:rsidR="009D1ED6" w:rsidRDefault="009D1ED6" w:rsidP="009D1ED6">
                      <w:pPr>
                        <w:rPr>
                          <w:rFonts w:ascii="Arial" w:hAnsi="Arial" w:cs="Arial"/>
                          <w:sz w:val="84"/>
                          <w:szCs w:val="84"/>
                        </w:rPr>
                      </w:pPr>
                      <w:r>
                        <w:rPr>
                          <w:rFonts w:ascii="Arial" w:hAnsi="Arial" w:cs="Arial"/>
                          <w:sz w:val="84"/>
                          <w:szCs w:val="84"/>
                        </w:rPr>
                        <w:t xml:space="preserve">rund: </w:t>
                      </w:r>
                    </w:p>
                    <w:p w:rsidR="009D1ED6" w:rsidRDefault="009D1ED6" w:rsidP="009D1ED6">
                      <w:pPr>
                        <w:rPr>
                          <w:rFonts w:ascii="Arial" w:hAnsi="Arial" w:cs="Arial"/>
                          <w:sz w:val="84"/>
                          <w:szCs w:val="84"/>
                        </w:rPr>
                      </w:pPr>
                      <w:r>
                        <w:rPr>
                          <w:rFonts w:ascii="Arial" w:hAnsi="Arial" w:cs="Arial"/>
                          <w:sz w:val="84"/>
                          <w:szCs w:val="84"/>
                        </w:rPr>
                        <w:t>kreisrund, oval ...</w:t>
                      </w:r>
                    </w:p>
                    <w:p w:rsidR="009D1ED6" w:rsidRDefault="009D1ED6" w:rsidP="009D1ED6">
                      <w:pPr>
                        <w:rPr>
                          <w:rFonts w:ascii="Arial" w:hAnsi="Arial" w:cs="Arial"/>
                          <w:sz w:val="40"/>
                          <w:szCs w:val="40"/>
                        </w:rPr>
                      </w:pPr>
                    </w:p>
                    <w:p w:rsidR="009D1ED6" w:rsidRDefault="009D1ED6" w:rsidP="009D1ED6">
                      <w:pPr>
                        <w:rPr>
                          <w:rFonts w:ascii="Arial" w:hAnsi="Arial" w:cs="Arial"/>
                          <w:sz w:val="84"/>
                          <w:szCs w:val="84"/>
                        </w:rPr>
                      </w:pPr>
                      <w:r>
                        <w:rPr>
                          <w:rFonts w:ascii="Arial" w:hAnsi="Arial" w:cs="Arial"/>
                          <w:sz w:val="84"/>
                          <w:szCs w:val="84"/>
                        </w:rPr>
                        <w:t xml:space="preserve">eckig: </w:t>
                      </w:r>
                    </w:p>
                    <w:p w:rsidR="009D1ED6" w:rsidRDefault="009D1ED6" w:rsidP="009D1ED6">
                      <w:pPr>
                        <w:rPr>
                          <w:rFonts w:ascii="Arial" w:hAnsi="Arial" w:cs="Arial"/>
                          <w:sz w:val="84"/>
                          <w:szCs w:val="84"/>
                        </w:rPr>
                      </w:pPr>
                      <w:r>
                        <w:rPr>
                          <w:rFonts w:ascii="Arial" w:hAnsi="Arial" w:cs="Arial"/>
                          <w:sz w:val="84"/>
                          <w:szCs w:val="84"/>
                        </w:rPr>
                        <w:t>dreieckig, viereckig, fünfeckig, sechseckig ...</w:t>
                      </w:r>
                    </w:p>
                    <w:p w:rsidR="009D1ED6" w:rsidRPr="00856809" w:rsidRDefault="009D1ED6" w:rsidP="009D1ED6">
                      <w:pPr>
                        <w:rPr>
                          <w:rFonts w:ascii="Arial" w:hAnsi="Arial" w:cs="Arial"/>
                          <w:sz w:val="40"/>
                          <w:szCs w:val="40"/>
                        </w:rPr>
                      </w:pPr>
                    </w:p>
                    <w:p w:rsidR="009D1ED6" w:rsidRDefault="009D1ED6" w:rsidP="009D1ED6">
                      <w:pPr>
                        <w:rPr>
                          <w:rFonts w:ascii="Arial" w:hAnsi="Arial" w:cs="Arial"/>
                          <w:sz w:val="84"/>
                          <w:szCs w:val="84"/>
                        </w:rPr>
                      </w:pPr>
                      <w:r>
                        <w:rPr>
                          <w:rFonts w:ascii="Arial" w:hAnsi="Arial" w:cs="Arial"/>
                          <w:sz w:val="84"/>
                          <w:szCs w:val="84"/>
                        </w:rPr>
                        <w:t>länglich, quadratisch, unregelmäßig geformt ...</w:t>
                      </w:r>
                    </w:p>
                    <w:p w:rsidR="009D1ED6" w:rsidRDefault="009D1ED6" w:rsidP="009D1ED6">
                      <w:pPr>
                        <w:rPr>
                          <w:rFonts w:ascii="Arial" w:hAnsi="Arial" w:cs="Arial"/>
                          <w:sz w:val="40"/>
                          <w:szCs w:val="40"/>
                        </w:rPr>
                      </w:pPr>
                    </w:p>
                    <w:p w:rsidR="009D1ED6" w:rsidRDefault="009D1ED6" w:rsidP="009D1ED6">
                      <w:pPr>
                        <w:rPr>
                          <w:rFonts w:ascii="Arial" w:hAnsi="Arial" w:cs="Arial"/>
                          <w:sz w:val="84"/>
                          <w:szCs w:val="84"/>
                        </w:rPr>
                      </w:pPr>
                      <w:r>
                        <w:rPr>
                          <w:rFonts w:ascii="Arial" w:hAnsi="Arial" w:cs="Arial"/>
                          <w:sz w:val="84"/>
                          <w:szCs w:val="84"/>
                        </w:rPr>
                        <w:t>eng zusammen, mit kleinen oder mit großen Zwischenräumen ...</w:t>
                      </w:r>
                    </w:p>
                    <w:p w:rsidR="009D1ED6" w:rsidRDefault="009D1ED6" w:rsidP="009D1ED6">
                      <w:pPr>
                        <w:rPr>
                          <w:rFonts w:ascii="Arial" w:hAnsi="Arial" w:cs="Arial"/>
                          <w:sz w:val="40"/>
                          <w:szCs w:val="40"/>
                        </w:rPr>
                      </w:pPr>
                    </w:p>
                    <w:p w:rsidR="009D1ED6" w:rsidRDefault="009D1ED6" w:rsidP="009D1ED6">
                      <w:pPr>
                        <w:rPr>
                          <w:sz w:val="84"/>
                          <w:szCs w:val="84"/>
                        </w:rPr>
                      </w:pPr>
                      <w:r>
                        <w:rPr>
                          <w:rFonts w:ascii="Arial" w:hAnsi="Arial" w:cs="Arial"/>
                          <w:sz w:val="84"/>
                          <w:szCs w:val="84"/>
                        </w:rPr>
                        <w:t>durcheinander, alle in gleicher Richtung ...</w:t>
                      </w:r>
                    </w:p>
                    <w:p w:rsidR="009D1ED6" w:rsidRDefault="009D1ED6"/>
                  </w:txbxContent>
                </v:textbox>
              </v:shape>
            </w:pict>
          </mc:Fallback>
        </mc:AlternateContent>
      </w: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sz w:val="56"/>
          <w:szCs w:val="56"/>
        </w:rPr>
      </w:pPr>
    </w:p>
    <w:p w:rsidR="009D1ED6" w:rsidRDefault="009D1ED6">
      <w:pPr>
        <w:rPr>
          <w:b/>
        </w:rPr>
      </w:pPr>
    </w:p>
    <w:p w:rsidR="009D1ED6" w:rsidRDefault="009D1ED6">
      <w:pPr>
        <w:rPr>
          <w:b/>
        </w:rPr>
      </w:pPr>
    </w:p>
    <w:p w:rsidR="009D1ED6" w:rsidRPr="009D1ED6" w:rsidRDefault="009D1ED6">
      <w:pPr>
        <w:rPr>
          <w:b/>
        </w:rPr>
      </w:pPr>
    </w:p>
    <w:p w:rsidR="00AC5D61" w:rsidRDefault="001D6E4A">
      <w:pPr>
        <w:rPr>
          <w:b/>
          <w:sz w:val="28"/>
          <w:szCs w:val="28"/>
        </w:rPr>
      </w:pPr>
      <w:r>
        <w:rPr>
          <w:b/>
          <w:sz w:val="28"/>
          <w:szCs w:val="28"/>
        </w:rPr>
        <w:lastRenderedPageBreak/>
        <w:t>Jahrgangsstufe 6 – Natur und Technik</w:t>
      </w:r>
      <w:r w:rsidR="000E5488" w:rsidRPr="00FE053C">
        <w:rPr>
          <w:b/>
        </w:rPr>
        <w:t xml:space="preserve"> (LehrplanPLUS)</w:t>
      </w:r>
    </w:p>
    <w:p w:rsidR="00AC5D61" w:rsidRDefault="00AC5D61"/>
    <w:p w:rsidR="00AC5D61" w:rsidRDefault="001D6E4A">
      <w:r>
        <w:t>Der Lehrplan sieht zwar nicht explizit praktische Übungen vor, aber die im Vorjahr erworbe-nen Fertigkeiten sollten erneut angewendet werden.</w:t>
      </w:r>
    </w:p>
    <w:p w:rsidR="00AC5D61" w:rsidRDefault="001D6E4A">
      <w:r>
        <w:t xml:space="preserve">Man kann mit den Schülern verschiedene Teile von Wirbeltieren mikroskopieren wie </w:t>
      </w:r>
      <w:r w:rsidR="00806221">
        <w:t>Haare von Säugetieren (z. B. Flaum- und Grannenhaare beim Hund), Vogel</w:t>
      </w:r>
      <w:r>
        <w:t>federn (Haken- und Bogenstrahl sind gut erkennbar), Fisch-Schuppen (die haben Jahresringe).</w:t>
      </w:r>
    </w:p>
    <w:p w:rsidR="00AC5D61" w:rsidRDefault="00AC5D61"/>
    <w:p w:rsidR="00AC5D61" w:rsidRDefault="001D6E4A">
      <w:r>
        <w:t>Ebenso kann man Teile von Blüten oder Laubblättern beim Thema Botanik mikroskopieren lassen. (Vorsicht bei Pollenallergie!) Mit farblosem Nagellack, Uhu, Weißleim lassen sich genaue Abdrücke von Blattober- und unterseiten herstellen (mit bzw. ohne Spaltöffnungen, Blatthaare z.</w:t>
      </w:r>
      <w:r w:rsidR="000E5488">
        <w:t> </w:t>
      </w:r>
      <w:r>
        <w:t>B. bei Deutzia).</w:t>
      </w:r>
    </w:p>
    <w:p w:rsidR="00AC5D61" w:rsidRDefault="00AC5D61"/>
    <w:p w:rsidR="00AC5D61" w:rsidRDefault="00AC5D61"/>
    <w:p w:rsidR="00AC5D61" w:rsidRDefault="00AC5D61"/>
    <w:p w:rsidR="00AC5D61" w:rsidRDefault="001D6E4A">
      <w:pPr>
        <w:rPr>
          <w:b/>
          <w:sz w:val="28"/>
          <w:szCs w:val="28"/>
        </w:rPr>
      </w:pPr>
      <w:r>
        <w:rPr>
          <w:b/>
          <w:sz w:val="28"/>
          <w:szCs w:val="28"/>
        </w:rPr>
        <w:t>Jahrgangsstufe 8 – Biologie</w:t>
      </w:r>
    </w:p>
    <w:p w:rsidR="00AC5D61" w:rsidRDefault="00AC5D61"/>
    <w:p w:rsidR="00AC5D61" w:rsidRDefault="001D6E4A">
      <w:pPr>
        <w:rPr>
          <w:b/>
        </w:rPr>
      </w:pPr>
      <w:r>
        <w:rPr>
          <w:b/>
        </w:rPr>
        <w:t>Lehrplanbezug</w:t>
      </w:r>
      <w:r w:rsidR="002F7C2F">
        <w:rPr>
          <w:b/>
        </w:rPr>
        <w:t xml:space="preserve"> (Lehrplan G8)</w:t>
      </w:r>
      <w:r>
        <w:rPr>
          <w:b/>
        </w:rPr>
        <w:t>:</w:t>
      </w:r>
    </w:p>
    <w:p w:rsidR="00AC5D61" w:rsidRPr="00143FA4" w:rsidRDefault="001D6E4A">
      <w:pPr>
        <w:rPr>
          <w:rFonts w:ascii="Arial Narrow" w:hAnsi="Arial Narrow"/>
          <w:sz w:val="22"/>
          <w:szCs w:val="22"/>
        </w:rPr>
      </w:pPr>
      <w:r w:rsidRPr="00143FA4">
        <w:rPr>
          <w:rFonts w:ascii="Arial Narrow" w:hAnsi="Arial Narrow"/>
          <w:sz w:val="22"/>
          <w:szCs w:val="22"/>
        </w:rPr>
        <w:t>B 8.1 Einfache Organisationsstufen von Lebewesen</w:t>
      </w:r>
    </w:p>
    <w:p w:rsidR="00AC5D61" w:rsidRPr="00143FA4" w:rsidRDefault="001D6E4A">
      <w:pPr>
        <w:rPr>
          <w:rFonts w:ascii="Arial Narrow" w:hAnsi="Arial Narrow"/>
          <w:sz w:val="22"/>
          <w:szCs w:val="22"/>
        </w:rPr>
      </w:pPr>
      <w:r w:rsidRPr="00143FA4">
        <w:rPr>
          <w:rFonts w:ascii="Arial Narrow" w:hAnsi="Arial Narrow"/>
          <w:sz w:val="22"/>
          <w:szCs w:val="22"/>
        </w:rPr>
        <w:tab/>
        <w:t>&gt; Organelle einer Eukaryotenzelle</w:t>
      </w:r>
    </w:p>
    <w:p w:rsidR="00AC5D61" w:rsidRPr="00143FA4" w:rsidRDefault="001D6E4A">
      <w:pPr>
        <w:rPr>
          <w:rFonts w:ascii="Arial Narrow" w:hAnsi="Arial Narrow"/>
          <w:sz w:val="22"/>
          <w:szCs w:val="22"/>
        </w:rPr>
      </w:pPr>
      <w:r w:rsidRPr="00143FA4">
        <w:rPr>
          <w:rFonts w:ascii="Arial Narrow" w:hAnsi="Arial Narrow"/>
          <w:sz w:val="22"/>
          <w:szCs w:val="22"/>
        </w:rPr>
        <w:tab/>
        <w:t>&gt; Vermehrung der Eukaryoten durch Zweiteilung</w:t>
      </w:r>
    </w:p>
    <w:p w:rsidR="00AC5D61" w:rsidRPr="00143FA4" w:rsidRDefault="001D6E4A">
      <w:pPr>
        <w:rPr>
          <w:rFonts w:ascii="Arial Narrow" w:hAnsi="Arial Narrow"/>
          <w:sz w:val="22"/>
          <w:szCs w:val="22"/>
        </w:rPr>
      </w:pPr>
      <w:r w:rsidRPr="00143FA4">
        <w:rPr>
          <w:rFonts w:ascii="Arial Narrow" w:hAnsi="Arial Narrow"/>
          <w:sz w:val="22"/>
          <w:szCs w:val="22"/>
        </w:rPr>
        <w:tab/>
        <w:t xml:space="preserve">&gt; </w:t>
      </w:r>
      <w:r w:rsidRPr="00143FA4">
        <w:rPr>
          <w:rFonts w:ascii="Arial Narrow" w:hAnsi="Arial Narrow"/>
          <w:sz w:val="22"/>
          <w:szCs w:val="22"/>
          <w:u w:val="single"/>
        </w:rPr>
        <w:t>mikroskopische Übungen</w:t>
      </w:r>
      <w:r w:rsidRPr="00143FA4">
        <w:rPr>
          <w:rFonts w:ascii="Arial Narrow" w:hAnsi="Arial Narrow"/>
          <w:sz w:val="22"/>
          <w:szCs w:val="22"/>
        </w:rPr>
        <w:t xml:space="preserve">: einzellige Organismen; Vergleich von Tier- und </w:t>
      </w:r>
      <w:r w:rsidRPr="00143FA4">
        <w:rPr>
          <w:rFonts w:ascii="Arial Narrow" w:hAnsi="Arial Narrow"/>
          <w:sz w:val="22"/>
          <w:szCs w:val="22"/>
        </w:rPr>
        <w:tab/>
      </w:r>
      <w:r w:rsidRPr="00143FA4">
        <w:rPr>
          <w:rFonts w:ascii="Arial Narrow" w:hAnsi="Arial Narrow"/>
          <w:sz w:val="22"/>
          <w:szCs w:val="22"/>
        </w:rPr>
        <w:tab/>
      </w:r>
      <w:r w:rsidRPr="00143FA4">
        <w:rPr>
          <w:rFonts w:ascii="Arial Narrow" w:hAnsi="Arial Narrow"/>
          <w:sz w:val="22"/>
          <w:szCs w:val="22"/>
        </w:rPr>
        <w:tab/>
        <w:t>Pflanzenzelle</w:t>
      </w:r>
    </w:p>
    <w:p w:rsidR="00AC5D61" w:rsidRPr="00143FA4" w:rsidRDefault="001D6E4A">
      <w:pPr>
        <w:rPr>
          <w:rFonts w:ascii="Arial Narrow" w:hAnsi="Arial Narrow"/>
          <w:sz w:val="22"/>
          <w:szCs w:val="22"/>
        </w:rPr>
      </w:pPr>
      <w:r w:rsidRPr="00143FA4">
        <w:rPr>
          <w:rFonts w:ascii="Arial Narrow" w:hAnsi="Arial Narrow"/>
          <w:sz w:val="22"/>
          <w:szCs w:val="22"/>
        </w:rPr>
        <w:t>B 8.2 Einblick in die Biodiversität bei wirbellosen Tieren</w:t>
      </w:r>
    </w:p>
    <w:p w:rsidR="00AC5D61" w:rsidRPr="00143FA4" w:rsidRDefault="001D6E4A">
      <w:pPr>
        <w:rPr>
          <w:rFonts w:ascii="Arial Narrow" w:hAnsi="Arial Narrow"/>
          <w:sz w:val="22"/>
          <w:szCs w:val="22"/>
        </w:rPr>
      </w:pPr>
      <w:r w:rsidRPr="00143FA4">
        <w:rPr>
          <w:rFonts w:ascii="Arial Narrow" w:hAnsi="Arial Narrow"/>
          <w:sz w:val="22"/>
          <w:szCs w:val="22"/>
        </w:rPr>
        <w:tab/>
        <w:t>z.B. Hohltiere</w:t>
      </w:r>
    </w:p>
    <w:p w:rsidR="00AC5D61" w:rsidRDefault="00AC5D61"/>
    <w:p w:rsidR="00AC5D61" w:rsidRDefault="001D6E4A">
      <w:r>
        <w:t>Mikroskopieren von Einzellern wie</w:t>
      </w:r>
      <w:r w:rsidR="002F7C2F">
        <w:t xml:space="preserve"> z. B</w:t>
      </w:r>
      <w:r w:rsidR="002F7C2F">
        <w:rPr>
          <w:rFonts w:ascii="Symbol" w:hAnsi="Symbol"/>
        </w:rPr>
        <w:t></w:t>
      </w:r>
      <w:r>
        <w:t xml:space="preserve"> </w:t>
      </w:r>
      <w:r>
        <w:rPr>
          <w:b/>
        </w:rPr>
        <w:t>Paramecium</w:t>
      </w:r>
      <w:r>
        <w:t xml:space="preserve"> oder </w:t>
      </w:r>
      <w:r>
        <w:rPr>
          <w:b/>
        </w:rPr>
        <w:t>Euglena</w:t>
      </w:r>
      <w:r>
        <w:t>, einfachen Vielzellern (</w:t>
      </w:r>
      <w:r>
        <w:rPr>
          <w:b/>
        </w:rPr>
        <w:t>Algen</w:t>
      </w:r>
      <w:r>
        <w:t xml:space="preserve">) bzw. </w:t>
      </w:r>
      <w:r>
        <w:rPr>
          <w:b/>
        </w:rPr>
        <w:t>Hydra</w:t>
      </w:r>
      <w:r>
        <w:t xml:space="preserve"> (obligat!).</w:t>
      </w:r>
    </w:p>
    <w:p w:rsidR="00AC5D61" w:rsidRDefault="001D6E4A">
      <w:r>
        <w:t>Beschaffung durch Heuaufguss oder durch den Lehrmittel-Handel.</w:t>
      </w:r>
    </w:p>
    <w:p w:rsidR="00AC5D61" w:rsidRDefault="001D6E4A">
      <w:r>
        <w:t>Vergleichende Mikroskopie von verschiedenen farbigen pflanzlichen Geweben wie z.</w:t>
      </w:r>
      <w:r w:rsidR="002F7C2F">
        <w:t xml:space="preserve"> </w:t>
      </w:r>
      <w:r>
        <w:t xml:space="preserve">B.  </w:t>
      </w:r>
      <w:r>
        <w:rPr>
          <w:b/>
        </w:rPr>
        <w:t>Zwiebelhäutchen</w:t>
      </w:r>
      <w:r w:rsidR="002F7C2F">
        <w:rPr>
          <w:b/>
        </w:rPr>
        <w:t xml:space="preserve"> </w:t>
      </w:r>
      <w:r w:rsidR="002F7C2F" w:rsidRPr="002F7C2F">
        <w:t>oder</w:t>
      </w:r>
      <w:r>
        <w:t xml:space="preserve"> Dünnschnitt von roter </w:t>
      </w:r>
      <w:r>
        <w:rPr>
          <w:b/>
        </w:rPr>
        <w:t>Paprika</w:t>
      </w:r>
      <w:r>
        <w:t xml:space="preserve"> (winzige rot gefärbte Chromoplasten; genügend dünne Schnitte sind nicht einfach, ggf. führt sie die Lehrkraft durch).</w:t>
      </w:r>
    </w:p>
    <w:p w:rsidR="00AC5D61" w:rsidRDefault="00AC5D61"/>
    <w:p w:rsidR="00AC5D61" w:rsidRDefault="001D6E4A">
      <w:r>
        <w:t xml:space="preserve">Mikroskopieren von </w:t>
      </w:r>
      <w:r>
        <w:rPr>
          <w:b/>
        </w:rPr>
        <w:t>Mitosestadien</w:t>
      </w:r>
      <w:r>
        <w:t xml:space="preserve"> in der Wurzelspitze von Zwiebeln (Fertigpräparate). </w:t>
      </w:r>
    </w:p>
    <w:p w:rsidR="00AC5D61" w:rsidRDefault="00AC5D61"/>
    <w:p w:rsidR="00AC5D61" w:rsidRDefault="00AC5D61"/>
    <w:p w:rsidR="00AC5D61" w:rsidRDefault="00AC5D61"/>
    <w:p w:rsidR="00AC5D61" w:rsidRDefault="001D6E4A">
      <w:pPr>
        <w:rPr>
          <w:b/>
          <w:sz w:val="28"/>
          <w:szCs w:val="28"/>
        </w:rPr>
      </w:pPr>
      <w:r>
        <w:rPr>
          <w:b/>
          <w:sz w:val="28"/>
          <w:szCs w:val="28"/>
        </w:rPr>
        <w:t>Jahrgangsstufe 9 – Biologie</w:t>
      </w:r>
    </w:p>
    <w:p w:rsidR="00AC5D61" w:rsidRDefault="00AC5D61"/>
    <w:p w:rsidR="00AC5D61" w:rsidRDefault="001D6E4A">
      <w:pPr>
        <w:rPr>
          <w:b/>
        </w:rPr>
      </w:pPr>
      <w:r>
        <w:rPr>
          <w:b/>
        </w:rPr>
        <w:t>Lehrplanbezug</w:t>
      </w:r>
      <w:r w:rsidR="002F7C2F">
        <w:rPr>
          <w:b/>
        </w:rPr>
        <w:t xml:space="preserve"> (Lehrplan G8)</w:t>
      </w:r>
      <w:r>
        <w:rPr>
          <w:b/>
        </w:rPr>
        <w:t>:</w:t>
      </w:r>
    </w:p>
    <w:p w:rsidR="00AC5D61" w:rsidRPr="00143FA4" w:rsidRDefault="001D6E4A">
      <w:pPr>
        <w:rPr>
          <w:rFonts w:ascii="Arial Narrow" w:hAnsi="Arial Narrow"/>
          <w:sz w:val="22"/>
          <w:szCs w:val="22"/>
        </w:rPr>
      </w:pPr>
      <w:r w:rsidRPr="00143FA4">
        <w:rPr>
          <w:rFonts w:ascii="Arial Narrow" w:hAnsi="Arial Narrow"/>
          <w:sz w:val="22"/>
          <w:szCs w:val="22"/>
        </w:rPr>
        <w:t>B 9.3 Grundlagen der Genetik</w:t>
      </w:r>
    </w:p>
    <w:p w:rsidR="00AC5D61" w:rsidRPr="00143FA4" w:rsidRDefault="001D6E4A">
      <w:pPr>
        <w:rPr>
          <w:rFonts w:ascii="Arial Narrow" w:hAnsi="Arial Narrow"/>
          <w:sz w:val="22"/>
          <w:szCs w:val="22"/>
        </w:rPr>
      </w:pPr>
      <w:r w:rsidRPr="00143FA4">
        <w:rPr>
          <w:rFonts w:ascii="Arial Narrow" w:hAnsi="Arial Narrow"/>
          <w:sz w:val="22"/>
          <w:szCs w:val="22"/>
        </w:rPr>
        <w:tab/>
        <w:t>&gt; Wachstum: vereinfachter Ablauf der Mitose</w:t>
      </w:r>
    </w:p>
    <w:p w:rsidR="00AC5D61" w:rsidRPr="00143FA4" w:rsidRDefault="001D6E4A">
      <w:pPr>
        <w:rPr>
          <w:rFonts w:ascii="Arial Narrow" w:hAnsi="Arial Narrow"/>
          <w:sz w:val="22"/>
          <w:szCs w:val="22"/>
        </w:rPr>
      </w:pPr>
      <w:r w:rsidRPr="00143FA4">
        <w:rPr>
          <w:rFonts w:ascii="Arial Narrow" w:hAnsi="Arial Narrow"/>
          <w:sz w:val="22"/>
          <w:szCs w:val="22"/>
        </w:rPr>
        <w:tab/>
        <w:t>&gt; Bildung von Keimzellen: vereinfachter Ablauf der Meiose</w:t>
      </w:r>
    </w:p>
    <w:p w:rsidR="00AC5D61" w:rsidRDefault="00AC5D61"/>
    <w:p w:rsidR="00AC5D61" w:rsidRDefault="001D6E4A">
      <w:r>
        <w:t xml:space="preserve">Mikroskopieren von </w:t>
      </w:r>
      <w:r>
        <w:rPr>
          <w:b/>
        </w:rPr>
        <w:t>Mitosestadien</w:t>
      </w:r>
      <w:r>
        <w:t xml:space="preserve"> in der Wurzelspitze von Zwiebeln (Fertigpräparate). </w:t>
      </w:r>
    </w:p>
    <w:p w:rsidR="00AC5D61" w:rsidRDefault="001D6E4A">
      <w:r>
        <w:t xml:space="preserve">Ggf. auch von </w:t>
      </w:r>
      <w:r>
        <w:rPr>
          <w:b/>
        </w:rPr>
        <w:t>Meiosestadien</w:t>
      </w:r>
      <w:r>
        <w:t xml:space="preserve"> als Fertigpräparate. </w:t>
      </w:r>
    </w:p>
    <w:p w:rsidR="00AC5D61" w:rsidRDefault="001D6E4A">
      <w:r>
        <w:t xml:space="preserve">Besonders interessierte Klassen könnten als Projekt eine Präparation von </w:t>
      </w:r>
      <w:r>
        <w:rPr>
          <w:b/>
        </w:rPr>
        <w:t>Riesenchromosomen</w:t>
      </w:r>
      <w:r>
        <w:t xml:space="preserve"> aus Chironomus-Larven vornehmen (einfärben, Quetschpräparat herstellen).</w:t>
      </w:r>
    </w:p>
    <w:p w:rsidR="002F7C2F" w:rsidRDefault="002F7C2F"/>
    <w:p w:rsidR="00806221" w:rsidRDefault="00806221"/>
    <w:p w:rsidR="00AC5D61" w:rsidRDefault="00AC5D61"/>
    <w:p w:rsidR="00AC5D61" w:rsidRDefault="001D6E4A">
      <w:pPr>
        <w:rPr>
          <w:b/>
          <w:sz w:val="28"/>
          <w:szCs w:val="28"/>
        </w:rPr>
      </w:pPr>
      <w:r>
        <w:rPr>
          <w:b/>
          <w:sz w:val="28"/>
          <w:szCs w:val="28"/>
        </w:rPr>
        <w:lastRenderedPageBreak/>
        <w:t>Jahrgangsstufe 10 – Biologie</w:t>
      </w:r>
    </w:p>
    <w:p w:rsidR="00AC5D61" w:rsidRDefault="00AC5D61"/>
    <w:p w:rsidR="00AC5D61" w:rsidRDefault="001D6E4A">
      <w:pPr>
        <w:rPr>
          <w:b/>
        </w:rPr>
      </w:pPr>
      <w:r>
        <w:rPr>
          <w:b/>
        </w:rPr>
        <w:t>Lehrplanbezug</w:t>
      </w:r>
      <w:r w:rsidR="002F7C2F">
        <w:rPr>
          <w:b/>
        </w:rPr>
        <w:t xml:space="preserve"> (Lehrplan G8)</w:t>
      </w:r>
      <w:r>
        <w:rPr>
          <w:b/>
        </w:rPr>
        <w:t xml:space="preserve">: </w:t>
      </w:r>
    </w:p>
    <w:p w:rsidR="00AC5D61" w:rsidRPr="00143FA4" w:rsidRDefault="001D6E4A">
      <w:pPr>
        <w:rPr>
          <w:rFonts w:ascii="Arial Narrow" w:hAnsi="Arial Narrow"/>
          <w:sz w:val="22"/>
          <w:szCs w:val="22"/>
        </w:rPr>
      </w:pPr>
      <w:r w:rsidRPr="00143FA4">
        <w:rPr>
          <w:rFonts w:ascii="Arial Narrow" w:hAnsi="Arial Narrow"/>
          <w:sz w:val="22"/>
          <w:szCs w:val="22"/>
        </w:rPr>
        <w:t>B 10.1 Stoffwechsel des Menschen</w:t>
      </w:r>
    </w:p>
    <w:p w:rsidR="00AC5D61" w:rsidRPr="00143FA4" w:rsidRDefault="001D6E4A">
      <w:pPr>
        <w:rPr>
          <w:rFonts w:ascii="Arial Narrow" w:hAnsi="Arial Narrow"/>
          <w:sz w:val="22"/>
          <w:szCs w:val="22"/>
        </w:rPr>
      </w:pPr>
      <w:r w:rsidRPr="00143FA4">
        <w:rPr>
          <w:rFonts w:ascii="Arial Narrow" w:hAnsi="Arial Narrow"/>
          <w:sz w:val="22"/>
          <w:szCs w:val="22"/>
        </w:rPr>
        <w:tab/>
        <w:t>&gt; Ernährung und Verdauung: ... Verdauungsorgane ... Oberflächenvergrößerung</w:t>
      </w:r>
    </w:p>
    <w:p w:rsidR="00AC5D61" w:rsidRPr="00143FA4" w:rsidRDefault="001D6E4A">
      <w:pPr>
        <w:rPr>
          <w:rFonts w:ascii="Arial Narrow" w:hAnsi="Arial Narrow"/>
          <w:sz w:val="22"/>
          <w:szCs w:val="22"/>
        </w:rPr>
      </w:pPr>
      <w:r w:rsidRPr="00143FA4">
        <w:rPr>
          <w:rFonts w:ascii="Arial Narrow" w:hAnsi="Arial Narrow"/>
          <w:sz w:val="22"/>
          <w:szCs w:val="22"/>
        </w:rPr>
        <w:tab/>
        <w:t>&gt; Atmung und Blutkreislauf: ... Blutgefäßsystem ... Lungenbläschen</w:t>
      </w:r>
    </w:p>
    <w:p w:rsidR="00AC5D61" w:rsidRDefault="00AC5D61"/>
    <w:p w:rsidR="00AC5D61" w:rsidRDefault="001D6E4A">
      <w:r>
        <w:t xml:space="preserve">Mikroskopieren von </w:t>
      </w:r>
      <w:r>
        <w:rPr>
          <w:b/>
        </w:rPr>
        <w:t>Darmzotten</w:t>
      </w:r>
      <w:r>
        <w:t xml:space="preserve">, </w:t>
      </w:r>
      <w:r>
        <w:rPr>
          <w:b/>
        </w:rPr>
        <w:t>Kapillaren</w:t>
      </w:r>
      <w:r>
        <w:t xml:space="preserve">, </w:t>
      </w:r>
      <w:r>
        <w:rPr>
          <w:b/>
        </w:rPr>
        <w:t>Blutzellen</w:t>
      </w:r>
      <w:r>
        <w:t xml:space="preserve">, </w:t>
      </w:r>
      <w:r>
        <w:rPr>
          <w:b/>
        </w:rPr>
        <w:t>Lungengewebe</w:t>
      </w:r>
      <w:r>
        <w:t xml:space="preserve"> (Fertigpräparate).</w:t>
      </w:r>
    </w:p>
    <w:p w:rsidR="00AC5D61" w:rsidRDefault="001D6E4A">
      <w:r>
        <w:t>NB: Blutentnahme zur Herstellung von Frischpräparaten von Blutzellen ist in der Schule nicht erlaubt!</w:t>
      </w:r>
    </w:p>
    <w:p w:rsidR="00AC5D61" w:rsidRDefault="001D6E4A">
      <w:r>
        <w:t>Darstellung der Blutbewegung in Kapillaren von Schwimmhäuten beim Frosch ist in der Schule problematisch (Problem der Fixierung ohne das Tier zu quälen!).</w:t>
      </w:r>
    </w:p>
    <w:p w:rsidR="00AC5D61" w:rsidRDefault="00AC5D61"/>
    <w:p w:rsidR="00AC5D61" w:rsidRDefault="00AC5D61"/>
    <w:p w:rsidR="00AC5D61" w:rsidRDefault="00AC5D61"/>
    <w:p w:rsidR="00AC5D61" w:rsidRDefault="001D6E4A">
      <w:pPr>
        <w:jc w:val="both"/>
        <w:rPr>
          <w:b/>
          <w:sz w:val="28"/>
          <w:szCs w:val="28"/>
        </w:rPr>
      </w:pPr>
      <w:r>
        <w:rPr>
          <w:b/>
          <w:sz w:val="28"/>
          <w:szCs w:val="28"/>
        </w:rPr>
        <w:t>Oberstufe – Biologie</w:t>
      </w:r>
    </w:p>
    <w:p w:rsidR="00AC5D61" w:rsidRDefault="00AC5D61">
      <w:pPr>
        <w:jc w:val="both"/>
      </w:pPr>
    </w:p>
    <w:p w:rsidR="00AC5D61" w:rsidRDefault="001D6E4A">
      <w:pPr>
        <w:jc w:val="both"/>
        <w:rPr>
          <w:b/>
        </w:rPr>
      </w:pPr>
      <w:r>
        <w:rPr>
          <w:b/>
        </w:rPr>
        <w:t>Lehrplanbezug</w:t>
      </w:r>
      <w:r w:rsidR="002F7C2F">
        <w:rPr>
          <w:b/>
        </w:rPr>
        <w:t xml:space="preserve"> (Lehrplan G8)</w:t>
      </w:r>
      <w:r>
        <w:rPr>
          <w:b/>
        </w:rPr>
        <w:t>:</w:t>
      </w:r>
    </w:p>
    <w:p w:rsidR="00AC5D61" w:rsidRPr="00143FA4" w:rsidRDefault="001D6E4A">
      <w:pPr>
        <w:jc w:val="both"/>
        <w:rPr>
          <w:rFonts w:ascii="Arial Narrow" w:hAnsi="Arial Narrow"/>
          <w:sz w:val="22"/>
          <w:szCs w:val="22"/>
        </w:rPr>
      </w:pPr>
      <w:r w:rsidRPr="00143FA4">
        <w:rPr>
          <w:rFonts w:ascii="Arial Narrow" w:hAnsi="Arial Narrow"/>
          <w:sz w:val="22"/>
          <w:szCs w:val="22"/>
        </w:rPr>
        <w:t>B 11.1 Strukturelle und energetische Grundlagen des Lebens</w:t>
      </w:r>
    </w:p>
    <w:p w:rsidR="00AC5D61" w:rsidRPr="00143FA4" w:rsidRDefault="001D6E4A">
      <w:pPr>
        <w:jc w:val="both"/>
        <w:rPr>
          <w:rFonts w:ascii="Arial Narrow" w:hAnsi="Arial Narrow"/>
          <w:sz w:val="22"/>
          <w:szCs w:val="22"/>
        </w:rPr>
      </w:pPr>
      <w:r w:rsidRPr="00143FA4">
        <w:rPr>
          <w:rFonts w:ascii="Arial Narrow" w:hAnsi="Arial Narrow"/>
          <w:sz w:val="22"/>
          <w:szCs w:val="22"/>
        </w:rPr>
        <w:tab/>
        <w:t>&gt; Organisation und Funktion der Zelle</w:t>
      </w:r>
    </w:p>
    <w:p w:rsidR="00AC5D61" w:rsidRPr="00143FA4" w:rsidRDefault="001D6E4A">
      <w:pPr>
        <w:jc w:val="both"/>
        <w:rPr>
          <w:rFonts w:ascii="Arial Narrow" w:hAnsi="Arial Narrow"/>
          <w:sz w:val="22"/>
          <w:szCs w:val="22"/>
        </w:rPr>
      </w:pPr>
      <w:r w:rsidRPr="00143FA4">
        <w:rPr>
          <w:rFonts w:ascii="Arial Narrow" w:hAnsi="Arial Narrow"/>
          <w:sz w:val="22"/>
          <w:szCs w:val="22"/>
        </w:rPr>
        <w:t>B 11.2 Genetik und Gentechnik</w:t>
      </w:r>
    </w:p>
    <w:p w:rsidR="00AC5D61" w:rsidRPr="00143FA4" w:rsidRDefault="001D6E4A">
      <w:pPr>
        <w:jc w:val="both"/>
        <w:rPr>
          <w:rFonts w:ascii="Arial Narrow" w:hAnsi="Arial Narrow"/>
          <w:sz w:val="22"/>
          <w:szCs w:val="22"/>
        </w:rPr>
      </w:pPr>
      <w:r w:rsidRPr="00143FA4">
        <w:rPr>
          <w:rFonts w:ascii="Arial Narrow" w:hAnsi="Arial Narrow"/>
          <w:sz w:val="22"/>
          <w:szCs w:val="22"/>
        </w:rPr>
        <w:tab/>
        <w:t>&gt; Zytogenetik: ... Mitose ... Meiose</w:t>
      </w:r>
    </w:p>
    <w:p w:rsidR="00AC5D61" w:rsidRDefault="00AC5D61">
      <w:pPr>
        <w:jc w:val="both"/>
      </w:pPr>
    </w:p>
    <w:p w:rsidR="00AC5D61" w:rsidRDefault="001D6E4A">
      <w:pPr>
        <w:jc w:val="both"/>
      </w:pPr>
      <w:r>
        <w:t>Praktikum: vgl. Jahrgangsstufe 9</w:t>
      </w:r>
    </w:p>
    <w:p w:rsidR="00AC5D61" w:rsidRDefault="001D6E4A">
      <w:pPr>
        <w:jc w:val="both"/>
      </w:pPr>
      <w:r>
        <w:t>Aber meist ist für Mikroskopie keine Zeit im Kurs.</w:t>
      </w:r>
    </w:p>
    <w:p w:rsidR="00AC5D61" w:rsidRDefault="00AC5D61">
      <w:pPr>
        <w:jc w:val="both"/>
      </w:pPr>
    </w:p>
    <w:p w:rsidR="00AC5D61" w:rsidRDefault="00AC5D61">
      <w:pPr>
        <w:jc w:val="both"/>
      </w:pPr>
    </w:p>
    <w:p w:rsidR="002F7C2F" w:rsidRDefault="002F7C2F">
      <w:pPr>
        <w:jc w:val="both"/>
      </w:pPr>
    </w:p>
    <w:p w:rsidR="00AC5D61" w:rsidRDefault="00AC5D61">
      <w:pPr>
        <w:jc w:val="both"/>
      </w:pPr>
    </w:p>
    <w:p w:rsidR="00AC5D61" w:rsidRDefault="001D6E4A">
      <w:pPr>
        <w:jc w:val="both"/>
        <w:rPr>
          <w:b/>
        </w:rPr>
      </w:pPr>
      <w:r>
        <w:rPr>
          <w:b/>
        </w:rPr>
        <w:t>Herstellung eigener Dauerpräparate:</w:t>
      </w:r>
    </w:p>
    <w:p w:rsidR="00AC5D61" w:rsidRPr="001C38A4" w:rsidRDefault="001C38A4" w:rsidP="002E01B7">
      <w:pPr>
        <w:spacing w:after="120"/>
        <w:jc w:val="both"/>
        <w:rPr>
          <w:rFonts w:ascii="Arial Narrow" w:hAnsi="Arial Narrow"/>
        </w:rPr>
      </w:pPr>
      <w:r w:rsidRPr="001C38A4">
        <w:rPr>
          <w:rFonts w:ascii="Arial Narrow" w:hAnsi="Arial Narrow"/>
        </w:rPr>
        <w:t>(vgl. Praktikumsordner „Bio? – Logisch!“ 05_v14; Akademiebericht 506)</w:t>
      </w:r>
    </w:p>
    <w:p w:rsidR="00AC5D61" w:rsidRDefault="001D6E4A">
      <w:pPr>
        <w:jc w:val="both"/>
      </w:pPr>
      <w:r>
        <w:t>Im späten Herbst lassen sich beispielsweise massenhaft tote Wespen sammeln, deren Vorder</w:t>
      </w:r>
      <w:r w:rsidR="00EA24E1">
        <w:softHyphen/>
      </w:r>
      <w:r>
        <w:t xml:space="preserve">flügel sich leicht präparieren lassen. Man gibt dazu mit einem Glasstab </w:t>
      </w:r>
      <w:r w:rsidRPr="002F7C2F">
        <w:rPr>
          <w:b/>
        </w:rPr>
        <w:t>Eukitt</w:t>
      </w:r>
      <w:r>
        <w:t xml:space="preserve"> auf einen Objektträger, legt einen Flügel darauf und deckt mit einem Deckglas zu. Dabei muss man darauf achten, dass möglichst keine Luftblasen eingeschlossen werden (welche die Auf-merksamkeit der Schüler meist stark auf sich ziehen und das Bild verschlechtern). Nach ein bis zwei Tagen ist das Präparat trocken.</w:t>
      </w:r>
    </w:p>
    <w:p w:rsidR="00AC5D61" w:rsidRDefault="00AC5D61">
      <w:pPr>
        <w:jc w:val="both"/>
      </w:pPr>
    </w:p>
    <w:p w:rsidR="00AC5D61" w:rsidRDefault="001D6E4A">
      <w:pPr>
        <w:jc w:val="both"/>
      </w:pPr>
      <w:r>
        <w:t>Auch Abgüsse von Blattoberflächen (s.</w:t>
      </w:r>
      <w:r w:rsidR="00EA24E1">
        <w:t> </w:t>
      </w:r>
      <w:bookmarkStart w:id="0" w:name="_GoBack"/>
      <w:bookmarkEnd w:id="0"/>
      <w:r>
        <w:t>o.) lassen sich leicht herstellen und in Eukitt auf Dauer präparieren.</w:t>
      </w:r>
    </w:p>
    <w:p w:rsidR="00AC5D61" w:rsidRDefault="00AC5D61">
      <w:pPr>
        <w:jc w:val="both"/>
      </w:pPr>
    </w:p>
    <w:p w:rsidR="002E01B7" w:rsidRDefault="002E01B7">
      <w:pPr>
        <w:jc w:val="both"/>
      </w:pPr>
    </w:p>
    <w:p w:rsidR="002E01B7" w:rsidRPr="002E01B7" w:rsidRDefault="002E01B7" w:rsidP="002E01B7">
      <w:pPr>
        <w:jc w:val="right"/>
        <w:rPr>
          <w:sz w:val="20"/>
          <w:szCs w:val="20"/>
        </w:rPr>
      </w:pPr>
      <w:r w:rsidRPr="002E01B7">
        <w:rPr>
          <w:sz w:val="20"/>
          <w:szCs w:val="20"/>
        </w:rPr>
        <w:t>Nickl, Juni 2018</w:t>
      </w:r>
    </w:p>
    <w:p w:rsidR="00AC5D61" w:rsidRDefault="00AC5D61">
      <w:pPr>
        <w:jc w:val="both"/>
      </w:pPr>
    </w:p>
    <w:p w:rsidR="00AC5D61" w:rsidRDefault="00AC5D61">
      <w:pPr>
        <w:jc w:val="both"/>
      </w:pPr>
    </w:p>
    <w:p w:rsidR="00AC5D61" w:rsidRDefault="00AC5D61"/>
    <w:p w:rsidR="00AC5D61" w:rsidRDefault="00AC5D61"/>
    <w:p w:rsidR="00AC5D61" w:rsidRDefault="00AC5D61"/>
    <w:p w:rsidR="00AC5D61" w:rsidRDefault="00AC5D61"/>
    <w:p w:rsidR="00AC5D61" w:rsidRDefault="00AC5D61"/>
    <w:p w:rsidR="00AC5D61" w:rsidRDefault="00AC5D61"/>
    <w:p w:rsidR="001D6E4A" w:rsidRDefault="001D6E4A"/>
    <w:sectPr w:rsidR="001D6E4A">
      <w:headerReference w:type="even" r:id="rId16"/>
      <w:headerReference w:type="default" r:id="rId17"/>
      <w:pgSz w:w="11906" w:h="16838"/>
      <w:pgMar w:top="1134" w:right="1134" w:bottom="1134" w:left="170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E24" w:rsidRDefault="00791E24">
      <w:r>
        <w:separator/>
      </w:r>
    </w:p>
  </w:endnote>
  <w:endnote w:type="continuationSeparator" w:id="0">
    <w:p w:rsidR="00791E24" w:rsidRDefault="00791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E24" w:rsidRDefault="00791E24">
      <w:r>
        <w:separator/>
      </w:r>
    </w:p>
  </w:footnote>
  <w:footnote w:type="continuationSeparator" w:id="0">
    <w:p w:rsidR="00791E24" w:rsidRDefault="00791E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61" w:rsidRDefault="001D6E4A">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AC5D61" w:rsidRDefault="00AC5D6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5D61" w:rsidRDefault="001D6E4A">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EA24E1">
      <w:rPr>
        <w:rStyle w:val="Seitenzahl"/>
        <w:noProof/>
      </w:rPr>
      <w:t>- 9 -</w:t>
    </w:r>
    <w:r>
      <w:rPr>
        <w:rStyle w:val="Seitenzahl"/>
      </w:rPr>
      <w:fldChar w:fldCharType="end"/>
    </w:r>
  </w:p>
  <w:p w:rsidR="00AC5D61" w:rsidRDefault="001D6E4A">
    <w:pPr>
      <w:rPr>
        <w:sz w:val="16"/>
        <w:szCs w:val="16"/>
      </w:rPr>
    </w:pPr>
    <w:r>
      <w:rPr>
        <w:sz w:val="16"/>
        <w:szCs w:val="16"/>
      </w:rPr>
      <w:tab/>
    </w:r>
    <w:r>
      <w:rPr>
        <w:sz w:val="16"/>
        <w:szCs w:val="16"/>
      </w:rPr>
      <w:tab/>
    </w:r>
    <w:r>
      <w:rPr>
        <w:sz w:val="16"/>
        <w:szCs w:val="16"/>
      </w:rPr>
      <w:tab/>
    </w:r>
    <w:r>
      <w:rPr>
        <w:sz w:val="16"/>
        <w:szCs w:val="16"/>
      </w:rPr>
      <w:tab/>
    </w:r>
    <w:r>
      <w:rPr>
        <w:sz w:val="16"/>
        <w:szCs w:val="16"/>
      </w:rPr>
      <w:tab/>
    </w:r>
    <w:r w:rsidR="00EA7023">
      <w:rPr>
        <w:sz w:val="16"/>
        <w:szCs w:val="16"/>
      </w:rPr>
      <w:t xml:space="preserve">                      </w:t>
    </w:r>
  </w:p>
  <w:p w:rsidR="00AC5D61" w:rsidRDefault="00AC5D6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2024F"/>
    <w:multiLevelType w:val="multilevel"/>
    <w:tmpl w:val="797A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AE48B6"/>
    <w:multiLevelType w:val="multilevel"/>
    <w:tmpl w:val="5882D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8A7C1D"/>
    <w:multiLevelType w:val="multilevel"/>
    <w:tmpl w:val="8ECE1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6354AB4"/>
    <w:multiLevelType w:val="multilevel"/>
    <w:tmpl w:val="34E2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8E46D4"/>
    <w:multiLevelType w:val="multilevel"/>
    <w:tmpl w:val="04600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9C5CCA"/>
    <w:multiLevelType w:val="multilevel"/>
    <w:tmpl w:val="F650E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DA8242D"/>
    <w:multiLevelType w:val="multilevel"/>
    <w:tmpl w:val="508C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1976B8"/>
    <w:multiLevelType w:val="multilevel"/>
    <w:tmpl w:val="67FCB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7"/>
  </w:num>
  <w:num w:numId="4">
    <w:abstractNumId w:val="2"/>
  </w:num>
  <w:num w:numId="5">
    <w:abstractNumId w:val="4"/>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181"/>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023"/>
    <w:rsid w:val="000114B7"/>
    <w:rsid w:val="00034BA0"/>
    <w:rsid w:val="000B12D6"/>
    <w:rsid w:val="000C6647"/>
    <w:rsid w:val="000E5488"/>
    <w:rsid w:val="00143FA4"/>
    <w:rsid w:val="001C3369"/>
    <w:rsid w:val="001C38A4"/>
    <w:rsid w:val="001C446D"/>
    <w:rsid w:val="001D6E4A"/>
    <w:rsid w:val="002B4CC4"/>
    <w:rsid w:val="002E01B7"/>
    <w:rsid w:val="002F7C2F"/>
    <w:rsid w:val="004932C0"/>
    <w:rsid w:val="004C00A0"/>
    <w:rsid w:val="004C72B1"/>
    <w:rsid w:val="00521618"/>
    <w:rsid w:val="00561CC9"/>
    <w:rsid w:val="006252FB"/>
    <w:rsid w:val="00630988"/>
    <w:rsid w:val="006C7E10"/>
    <w:rsid w:val="0074237F"/>
    <w:rsid w:val="007671C1"/>
    <w:rsid w:val="00786FE3"/>
    <w:rsid w:val="00791E24"/>
    <w:rsid w:val="00806221"/>
    <w:rsid w:val="008725B5"/>
    <w:rsid w:val="009D1ED6"/>
    <w:rsid w:val="00AC5D61"/>
    <w:rsid w:val="00B219A5"/>
    <w:rsid w:val="00B226C7"/>
    <w:rsid w:val="00B60C04"/>
    <w:rsid w:val="00CD16FD"/>
    <w:rsid w:val="00D27D45"/>
    <w:rsid w:val="00E354DD"/>
    <w:rsid w:val="00E5171B"/>
    <w:rsid w:val="00EA24E1"/>
    <w:rsid w:val="00EA7023"/>
    <w:rsid w:val="00EB3307"/>
    <w:rsid w:val="00EC4448"/>
    <w:rsid w:val="00F45C24"/>
    <w:rsid w:val="00F85263"/>
    <w:rsid w:val="00FE05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qFormat/>
    <w:pPr>
      <w:spacing w:before="100" w:beforeAutospacing="1" w:after="100" w:afterAutospacing="1"/>
      <w:outlineLvl w:val="2"/>
    </w:pPr>
    <w:rPr>
      <w:b/>
      <w:bCs/>
      <w:sz w:val="27"/>
      <w:szCs w:val="27"/>
    </w:rPr>
  </w:style>
  <w:style w:type="paragraph" w:styleId="berschrift4">
    <w:name w:val="heading 4"/>
    <w:basedOn w:val="Standard"/>
    <w:next w:val="Standard"/>
    <w:qFormat/>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pPr>
      <w:spacing w:before="100" w:beforeAutospacing="1" w:after="100" w:afterAutospacing="1"/>
    </w:pPr>
  </w:style>
  <w:style w:type="paragraph" w:styleId="Sprechblasentext">
    <w:name w:val="Balloon Text"/>
    <w:basedOn w:val="Standard"/>
    <w:link w:val="SprechblasentextZchn"/>
    <w:rsid w:val="00E354DD"/>
    <w:rPr>
      <w:rFonts w:ascii="Tahoma" w:hAnsi="Tahoma" w:cs="Tahoma"/>
      <w:sz w:val="16"/>
      <w:szCs w:val="16"/>
    </w:rPr>
  </w:style>
  <w:style w:type="character" w:customStyle="1" w:styleId="SprechblasentextZchn">
    <w:name w:val="Sprechblasentext Zchn"/>
    <w:basedOn w:val="Absatz-Standardschriftart"/>
    <w:link w:val="Sprechblasentext"/>
    <w:rsid w:val="00E354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paragraph" w:styleId="berschrift3">
    <w:name w:val="heading 3"/>
    <w:basedOn w:val="Standard"/>
    <w:qFormat/>
    <w:pPr>
      <w:spacing w:before="100" w:beforeAutospacing="1" w:after="100" w:afterAutospacing="1"/>
      <w:outlineLvl w:val="2"/>
    </w:pPr>
    <w:rPr>
      <w:b/>
      <w:bCs/>
      <w:sz w:val="27"/>
      <w:szCs w:val="27"/>
    </w:rPr>
  </w:style>
  <w:style w:type="paragraph" w:styleId="berschrift4">
    <w:name w:val="heading 4"/>
    <w:basedOn w:val="Standard"/>
    <w:next w:val="Standard"/>
    <w:qFormat/>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pPr>
      <w:spacing w:before="100" w:beforeAutospacing="1" w:after="100" w:afterAutospacing="1"/>
    </w:pPr>
  </w:style>
  <w:style w:type="paragraph" w:styleId="Sprechblasentext">
    <w:name w:val="Balloon Text"/>
    <w:basedOn w:val="Standard"/>
    <w:link w:val="SprechblasentextZchn"/>
    <w:rsid w:val="00E354DD"/>
    <w:rPr>
      <w:rFonts w:ascii="Tahoma" w:hAnsi="Tahoma" w:cs="Tahoma"/>
      <w:sz w:val="16"/>
      <w:szCs w:val="16"/>
    </w:rPr>
  </w:style>
  <w:style w:type="character" w:customStyle="1" w:styleId="SprechblasentextZchn">
    <w:name w:val="Sprechblasentext Zchn"/>
    <w:basedOn w:val="Absatz-Standardschriftart"/>
    <w:link w:val="Sprechblasentext"/>
    <w:rsid w:val="00E354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10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2140</Words>
  <Characters>13484</Characters>
  <Application>Microsoft Office Word</Application>
  <DocSecurity>0</DocSecurity>
  <Lines>112</Lines>
  <Paragraphs>31</Paragraphs>
  <ScaleCrop>false</ScaleCrop>
  <HeadingPairs>
    <vt:vector size="2" baseType="variant">
      <vt:variant>
        <vt:lpstr>Titel</vt:lpstr>
      </vt:variant>
      <vt:variant>
        <vt:i4>1</vt:i4>
      </vt:variant>
    </vt:vector>
  </HeadingPairs>
  <TitlesOfParts>
    <vt:vector size="1" baseType="lpstr">
      <vt:lpstr>Schule Seminar &gt; AB FPr &gt; Mikroskopie / Nickl 10</vt:lpstr>
    </vt:vector>
  </TitlesOfParts>
  <Company/>
  <LinksUpToDate>false</LinksUpToDate>
  <CharactersWithSpaces>15593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Schule Seminar &gt; AB FPr &gt; Mikroskopie / Nickl 10</dc:title>
  <dc:creator>Thomas Nickl</dc:creator>
  <cp:lastModifiedBy>Thomas</cp:lastModifiedBy>
  <cp:revision>3</cp:revision>
  <cp:lastPrinted>2018-06-09T09:58:00Z</cp:lastPrinted>
  <dcterms:created xsi:type="dcterms:W3CDTF">2018-06-09T09:58:00Z</dcterms:created>
  <dcterms:modified xsi:type="dcterms:W3CDTF">2018-06-09T10:10:00Z</dcterms:modified>
</cp:coreProperties>
</file>