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8B" w:rsidRPr="0020748B" w:rsidRDefault="002852AB" w:rsidP="002852AB">
      <w:pPr>
        <w:pStyle w:val="KeinLeerraum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Aufbau von </w:t>
      </w:r>
      <w:r w:rsidR="0020748B" w:rsidRPr="0020748B">
        <w:rPr>
          <w:b/>
          <w:sz w:val="32"/>
          <w:szCs w:val="32"/>
        </w:rPr>
        <w:t>Chromosomen</w:t>
      </w:r>
    </w:p>
    <w:p w:rsidR="0020748B" w:rsidRPr="00EB1532" w:rsidRDefault="0020748B" w:rsidP="00C92F7A">
      <w:pPr>
        <w:pStyle w:val="KeinLeerraum"/>
        <w:rPr>
          <w:sz w:val="16"/>
          <w:szCs w:val="16"/>
        </w:rPr>
      </w:pPr>
    </w:p>
    <w:p w:rsidR="0020748B" w:rsidRDefault="0020748B" w:rsidP="00EB1532">
      <w:pPr>
        <w:pStyle w:val="KeinLeerraum"/>
        <w:jc w:val="both"/>
        <w:rPr>
          <w:szCs w:val="24"/>
        </w:rPr>
      </w:pPr>
      <w:r>
        <w:rPr>
          <w:szCs w:val="24"/>
        </w:rPr>
        <w:t xml:space="preserve">Im Zellkern jeder menschlichen Körperzelle befinden sich insgesamt 46 </w:t>
      </w:r>
      <w:r w:rsidRPr="00EB1532">
        <w:rPr>
          <w:szCs w:val="24"/>
          <w:u w:val="single"/>
        </w:rPr>
        <w:t>Chromosomen</w:t>
      </w:r>
      <w:r>
        <w:rPr>
          <w:szCs w:val="24"/>
        </w:rPr>
        <w:t>.</w:t>
      </w:r>
      <w:r w:rsidR="00EB1532">
        <w:rPr>
          <w:szCs w:val="24"/>
        </w:rPr>
        <w:t xml:space="preserve"> M</w:t>
      </w:r>
      <w:r>
        <w:rPr>
          <w:szCs w:val="24"/>
        </w:rPr>
        <w:t>it einem bestimmten Farbstoff lassen sie sich rot anfärben; daher kommt ihr Name (</w:t>
      </w:r>
      <w:r w:rsidRPr="0020748B">
        <w:rPr>
          <w:i/>
          <w:szCs w:val="24"/>
        </w:rPr>
        <w:t>chroma</w:t>
      </w:r>
      <w:r>
        <w:rPr>
          <w:szCs w:val="24"/>
        </w:rPr>
        <w:t xml:space="preserve">, griechisch: Farbe; </w:t>
      </w:r>
      <w:r w:rsidRPr="0020748B">
        <w:rPr>
          <w:i/>
          <w:szCs w:val="24"/>
        </w:rPr>
        <w:t>soma</w:t>
      </w:r>
      <w:r>
        <w:rPr>
          <w:szCs w:val="24"/>
        </w:rPr>
        <w:t>, griechisch: Körper; Chromosom = anfärbbarer Körper).</w:t>
      </w:r>
    </w:p>
    <w:p w:rsidR="0020748B" w:rsidRPr="00EB1532" w:rsidRDefault="0020748B" w:rsidP="00C92F7A">
      <w:pPr>
        <w:pStyle w:val="KeinLeerraum"/>
        <w:rPr>
          <w:sz w:val="16"/>
          <w:szCs w:val="16"/>
        </w:rPr>
      </w:pPr>
    </w:p>
    <w:p w:rsidR="005B44B0" w:rsidRPr="006A796F" w:rsidRDefault="005A7F4E" w:rsidP="00EB1532">
      <w:pPr>
        <w:pStyle w:val="KeinLeerraum"/>
        <w:jc w:val="both"/>
        <w:rPr>
          <w:szCs w:val="24"/>
        </w:rPr>
      </w:pPr>
      <w:r w:rsidRPr="006A796F">
        <w:rPr>
          <w:szCs w:val="24"/>
        </w:rPr>
        <w:t>Chromosom 1 ist das größte menschliche Chromosom. Es umfasst 247 000 000 Basenpaare, das entspricht ungefähr 4000 Genen, von denen über 3000 tatsächlich</w:t>
      </w:r>
      <w:r w:rsidR="00EB1532">
        <w:rPr>
          <w:szCs w:val="24"/>
        </w:rPr>
        <w:t xml:space="preserve"> verwendet werden</w:t>
      </w:r>
      <w:r w:rsidR="00EB1532" w:rsidRPr="00EB1532">
        <w:rPr>
          <w:szCs w:val="24"/>
          <w:vertAlign w:val="superscript"/>
        </w:rPr>
        <w:t>1)</w:t>
      </w:r>
      <w:r w:rsidR="005B44B0" w:rsidRPr="006A796F">
        <w:rPr>
          <w:szCs w:val="24"/>
        </w:rPr>
        <w:t xml:space="preserve">. </w:t>
      </w:r>
      <w:r w:rsidRPr="006A796F">
        <w:rPr>
          <w:szCs w:val="24"/>
        </w:rPr>
        <w:t xml:space="preserve">Dazu gehört </w:t>
      </w:r>
      <w:r w:rsidR="00B22901">
        <w:rPr>
          <w:szCs w:val="24"/>
        </w:rPr>
        <w:t>un</w:t>
      </w:r>
      <w:r w:rsidR="00A34FBD">
        <w:rPr>
          <w:szCs w:val="24"/>
        </w:rPr>
        <w:t>t</w:t>
      </w:r>
      <w:r w:rsidR="00B22901">
        <w:rPr>
          <w:szCs w:val="24"/>
        </w:rPr>
        <w:t xml:space="preserve">er anderem </w:t>
      </w:r>
      <w:r w:rsidRPr="006A796F">
        <w:rPr>
          <w:szCs w:val="24"/>
        </w:rPr>
        <w:t>das Gen für das Enzym Lactase, das für den Abbau von Milch</w:t>
      </w:r>
      <w:r w:rsidR="00B22901">
        <w:rPr>
          <w:szCs w:val="24"/>
        </w:rPr>
        <w:softHyphen/>
      </w:r>
      <w:r w:rsidRPr="006A796F">
        <w:rPr>
          <w:szCs w:val="24"/>
        </w:rPr>
        <w:t>zucker im Darm verantwortlich ist</w:t>
      </w:r>
      <w:r w:rsidR="00EB1532" w:rsidRPr="00EB1532">
        <w:rPr>
          <w:szCs w:val="24"/>
          <w:vertAlign w:val="superscript"/>
        </w:rPr>
        <w:t>2)</w:t>
      </w:r>
      <w:r w:rsidRPr="006A796F">
        <w:rPr>
          <w:szCs w:val="24"/>
        </w:rPr>
        <w:t>.</w:t>
      </w:r>
      <w:r w:rsidR="005B44B0" w:rsidRPr="006A796F">
        <w:rPr>
          <w:szCs w:val="24"/>
        </w:rPr>
        <w:t xml:space="preserve"> </w:t>
      </w:r>
    </w:p>
    <w:p w:rsidR="005B44B0" w:rsidRPr="00EB1532" w:rsidRDefault="005B44B0" w:rsidP="00C92F7A">
      <w:pPr>
        <w:pStyle w:val="KeinLeerraum"/>
        <w:rPr>
          <w:sz w:val="16"/>
          <w:szCs w:val="16"/>
        </w:rPr>
      </w:pPr>
    </w:p>
    <w:p w:rsidR="006A796F" w:rsidRDefault="005B44B0" w:rsidP="00EB1532">
      <w:pPr>
        <w:pStyle w:val="KeinLeerraum"/>
        <w:jc w:val="both"/>
        <w:rPr>
          <w:szCs w:val="24"/>
        </w:rPr>
      </w:pPr>
      <w:r w:rsidRPr="000F1440">
        <w:rPr>
          <w:szCs w:val="24"/>
        </w:rPr>
        <w:t xml:space="preserve">Der DNA-Doppelstrang </w:t>
      </w:r>
      <w:r w:rsidR="005F0C3A" w:rsidRPr="000F1440">
        <w:rPr>
          <w:szCs w:val="24"/>
        </w:rPr>
        <w:t xml:space="preserve">(Bild 1) </w:t>
      </w:r>
      <w:r w:rsidRPr="000F1440">
        <w:rPr>
          <w:szCs w:val="24"/>
        </w:rPr>
        <w:t>von Chromosom 1 ist ausgestreckt 73 mm lang</w:t>
      </w:r>
      <w:r w:rsidR="00EB1532" w:rsidRPr="000F1440">
        <w:rPr>
          <w:szCs w:val="24"/>
          <w:vertAlign w:val="superscript"/>
        </w:rPr>
        <w:t>3)</w:t>
      </w:r>
      <w:r w:rsidRPr="000F1440">
        <w:rPr>
          <w:szCs w:val="24"/>
        </w:rPr>
        <w:t xml:space="preserve">. Damit die Chromosomen in den Zellkern hineinpassen, der nur wenige Tausendstel Millimeter groß ist, ist der DNA-Doppelstrang auf Spulen </w:t>
      </w:r>
      <w:r w:rsidR="005F0C3A" w:rsidRPr="000F1440">
        <w:rPr>
          <w:szCs w:val="24"/>
        </w:rPr>
        <w:t>aus Prot</w:t>
      </w:r>
      <w:r w:rsidR="006A796F" w:rsidRPr="000F1440">
        <w:rPr>
          <w:szCs w:val="24"/>
        </w:rPr>
        <w:t>ein aufgewickelt (Bild 2). Die</w:t>
      </w:r>
      <w:r w:rsidR="005F0C3A" w:rsidRPr="000F1440">
        <w:rPr>
          <w:szCs w:val="24"/>
        </w:rPr>
        <w:t xml:space="preserve"> Struktur aus </w:t>
      </w:r>
      <w:r w:rsidR="00A34FBD">
        <w:rPr>
          <w:szCs w:val="24"/>
        </w:rPr>
        <w:t xml:space="preserve">einem </w:t>
      </w:r>
      <w:r w:rsidR="000D3FE5">
        <w:rPr>
          <w:szCs w:val="24"/>
        </w:rPr>
        <w:t xml:space="preserve">(einzigen) </w:t>
      </w:r>
      <w:r w:rsidR="005F0C3A">
        <w:rPr>
          <w:szCs w:val="24"/>
        </w:rPr>
        <w:t>DNA</w:t>
      </w:r>
      <w:r w:rsidR="00A34FBD">
        <w:rPr>
          <w:szCs w:val="24"/>
        </w:rPr>
        <w:t>-Molekül</w:t>
      </w:r>
      <w:r w:rsidR="005F0C3A">
        <w:rPr>
          <w:szCs w:val="24"/>
        </w:rPr>
        <w:t xml:space="preserve"> und Protein heißt: das </w:t>
      </w:r>
      <w:r w:rsidR="005F0C3A" w:rsidRPr="00EB1532">
        <w:rPr>
          <w:szCs w:val="24"/>
          <w:u w:val="single"/>
        </w:rPr>
        <w:t>Chromatid</w:t>
      </w:r>
      <w:r w:rsidR="005F0C3A">
        <w:rPr>
          <w:szCs w:val="24"/>
        </w:rPr>
        <w:t>.</w:t>
      </w:r>
      <w:r w:rsidR="006A796F">
        <w:rPr>
          <w:szCs w:val="24"/>
        </w:rPr>
        <w:t xml:space="preserve"> </w:t>
      </w:r>
    </w:p>
    <w:p w:rsidR="006A796F" w:rsidRPr="00EB1532" w:rsidRDefault="006A796F" w:rsidP="00C92F7A">
      <w:pPr>
        <w:pStyle w:val="KeinLeerraum"/>
        <w:rPr>
          <w:sz w:val="16"/>
          <w:szCs w:val="16"/>
        </w:rPr>
      </w:pPr>
    </w:p>
    <w:p w:rsidR="006A796F" w:rsidRDefault="006A796F" w:rsidP="00EB1532">
      <w:pPr>
        <w:pStyle w:val="KeinLeerraum"/>
        <w:jc w:val="both"/>
        <w:rPr>
          <w:szCs w:val="24"/>
        </w:rPr>
      </w:pPr>
      <w:r w:rsidRPr="000F1440">
        <w:rPr>
          <w:szCs w:val="24"/>
        </w:rPr>
        <w:t>Ein Chromosom besteht entweder aus einem einzigen Chromatid (</w:t>
      </w:r>
      <w:r w:rsidRPr="000F1440">
        <w:rPr>
          <w:szCs w:val="24"/>
          <w:u w:val="single"/>
        </w:rPr>
        <w:t>1-</w:t>
      </w:r>
      <w:r w:rsidR="00A34FBD" w:rsidRPr="000F1440">
        <w:rPr>
          <w:szCs w:val="24"/>
          <w:u w:val="single"/>
        </w:rPr>
        <w:t xml:space="preserve">chromatidiges </w:t>
      </w:r>
      <w:r w:rsidRPr="000F1440">
        <w:rPr>
          <w:szCs w:val="24"/>
          <w:u w:val="single"/>
        </w:rPr>
        <w:t>Chromosom</w:t>
      </w:r>
      <w:r w:rsidR="00C23A11" w:rsidRPr="000F1440">
        <w:rPr>
          <w:szCs w:val="24"/>
        </w:rPr>
        <w:t>; Bild 3</w:t>
      </w:r>
      <w:r w:rsidRPr="000F1440">
        <w:rPr>
          <w:szCs w:val="24"/>
        </w:rPr>
        <w:t xml:space="preserve">) oder aus zwei </w:t>
      </w:r>
      <w:r w:rsidRPr="000F1440">
        <w:rPr>
          <w:szCs w:val="24"/>
          <w:u w:val="single"/>
        </w:rPr>
        <w:t>Schwesterchromatiden</w:t>
      </w:r>
      <w:r w:rsidRPr="000F1440">
        <w:rPr>
          <w:szCs w:val="24"/>
        </w:rPr>
        <w:t>, die durch eine Protein-Klammer miteinander verbunden</w:t>
      </w:r>
      <w:r w:rsidR="00C23A11" w:rsidRPr="000F1440">
        <w:rPr>
          <w:szCs w:val="24"/>
        </w:rPr>
        <w:t xml:space="preserve"> sind</w:t>
      </w:r>
      <w:r w:rsidR="00BC6B9D" w:rsidRPr="000F1440">
        <w:rPr>
          <w:szCs w:val="24"/>
        </w:rPr>
        <w:t xml:space="preserve"> (</w:t>
      </w:r>
      <w:r w:rsidR="00BC6B9D" w:rsidRPr="000F1440">
        <w:rPr>
          <w:szCs w:val="24"/>
          <w:u w:val="single"/>
        </w:rPr>
        <w:t>2-</w:t>
      </w:r>
      <w:r w:rsidR="00A34FBD" w:rsidRPr="000F1440">
        <w:rPr>
          <w:szCs w:val="24"/>
          <w:u w:val="single"/>
        </w:rPr>
        <w:t xml:space="preserve">chromatidiges </w:t>
      </w:r>
      <w:r w:rsidR="00BC6B9D" w:rsidRPr="000F1440">
        <w:rPr>
          <w:szCs w:val="24"/>
          <w:u w:val="single"/>
        </w:rPr>
        <w:t>Chromosom</w:t>
      </w:r>
      <w:r w:rsidR="00BC6B9D" w:rsidRPr="000F1440">
        <w:rPr>
          <w:szCs w:val="24"/>
        </w:rPr>
        <w:t>; Bild 4)</w:t>
      </w:r>
      <w:r w:rsidR="00C23A11" w:rsidRPr="000F1440">
        <w:rPr>
          <w:szCs w:val="24"/>
        </w:rPr>
        <w:t xml:space="preserve">. Diese Klammer heißt: </w:t>
      </w:r>
      <w:r w:rsidRPr="000F1440">
        <w:rPr>
          <w:szCs w:val="24"/>
        </w:rPr>
        <w:t xml:space="preserve">das </w:t>
      </w:r>
      <w:r w:rsidRPr="000F1440">
        <w:rPr>
          <w:szCs w:val="24"/>
          <w:u w:val="single"/>
        </w:rPr>
        <w:t>Centromer</w:t>
      </w:r>
      <w:r w:rsidRPr="000F1440">
        <w:rPr>
          <w:szCs w:val="24"/>
        </w:rPr>
        <w:t xml:space="preserve"> (</w:t>
      </w:r>
      <w:r w:rsidR="00C23A11" w:rsidRPr="000F1440">
        <w:rPr>
          <w:i/>
          <w:szCs w:val="24"/>
        </w:rPr>
        <w:t>ken</w:t>
      </w:r>
      <w:r w:rsidR="00C23A11">
        <w:rPr>
          <w:i/>
          <w:szCs w:val="24"/>
        </w:rPr>
        <w:t>tron</w:t>
      </w:r>
      <w:r w:rsidR="00C23A11">
        <w:rPr>
          <w:szCs w:val="24"/>
        </w:rPr>
        <w:t>, griech</w:t>
      </w:r>
      <w:r>
        <w:rPr>
          <w:szCs w:val="24"/>
        </w:rPr>
        <w:t>isch: Mitte</w:t>
      </w:r>
      <w:r w:rsidR="00C23A11">
        <w:rPr>
          <w:szCs w:val="24"/>
        </w:rPr>
        <w:t>lpunkt</w:t>
      </w:r>
      <w:r>
        <w:rPr>
          <w:szCs w:val="24"/>
        </w:rPr>
        <w:t xml:space="preserve">; </w:t>
      </w:r>
      <w:r w:rsidRPr="006A796F">
        <w:rPr>
          <w:i/>
          <w:szCs w:val="24"/>
        </w:rPr>
        <w:t>meros</w:t>
      </w:r>
      <w:r>
        <w:rPr>
          <w:szCs w:val="24"/>
        </w:rPr>
        <w:t>, griechisch: Teil).</w:t>
      </w:r>
      <w:r w:rsidR="00C23A11">
        <w:rPr>
          <w:szCs w:val="24"/>
        </w:rPr>
        <w:t xml:space="preserve"> Wesentlich</w:t>
      </w:r>
      <w:r w:rsidR="00A34FBD">
        <w:rPr>
          <w:szCs w:val="24"/>
        </w:rPr>
        <w:t xml:space="preserve"> ist, dass die beiden Schwester-C</w:t>
      </w:r>
      <w:r w:rsidR="00C23A11">
        <w:rPr>
          <w:szCs w:val="24"/>
        </w:rPr>
        <w:t>hromatiden Base für Base identisch sind, also exakt die gleiche genetische Infor</w:t>
      </w:r>
      <w:r w:rsidR="00EB1532">
        <w:rPr>
          <w:szCs w:val="24"/>
        </w:rPr>
        <w:softHyphen/>
      </w:r>
      <w:r w:rsidR="00C23A11">
        <w:rPr>
          <w:szCs w:val="24"/>
        </w:rPr>
        <w:t>mation tragen.</w:t>
      </w:r>
    </w:p>
    <w:p w:rsidR="00BC6B9D" w:rsidRPr="00EB1532" w:rsidRDefault="00BC6B9D" w:rsidP="00C92F7A">
      <w:pPr>
        <w:pStyle w:val="KeinLeerraum"/>
        <w:rPr>
          <w:sz w:val="16"/>
          <w:szCs w:val="16"/>
        </w:rPr>
      </w:pPr>
    </w:p>
    <w:p w:rsidR="0020748B" w:rsidRDefault="00BC6B9D" w:rsidP="00EB1532">
      <w:pPr>
        <w:pStyle w:val="KeinLeerraum"/>
        <w:jc w:val="both"/>
        <w:rPr>
          <w:szCs w:val="24"/>
        </w:rPr>
      </w:pPr>
      <w:r>
        <w:rPr>
          <w:szCs w:val="24"/>
        </w:rPr>
        <w:t>Bei einer Zellteilung ordnen sich die Chromosomen zunächst in der Mitte der Zelle an und werden dann in entgegengesetzte Richtungen gezogen. Damit sie sich dabei nicht hoffnungs</w:t>
      </w:r>
      <w:r w:rsidR="00EB1532">
        <w:rPr>
          <w:szCs w:val="24"/>
        </w:rPr>
        <w:softHyphen/>
      </w:r>
      <w:r>
        <w:rPr>
          <w:szCs w:val="24"/>
        </w:rPr>
        <w:t xml:space="preserve">los verheddern und reißen, müssen sie zuvor eine kompakte </w:t>
      </w:r>
      <w:r w:rsidRPr="00A34FBD">
        <w:rPr>
          <w:szCs w:val="24"/>
          <w:u w:val="single"/>
        </w:rPr>
        <w:t>Transportform</w:t>
      </w:r>
      <w:r>
        <w:rPr>
          <w:szCs w:val="24"/>
        </w:rPr>
        <w:t xml:space="preserve"> annehmen. Zu diesem Zweck </w:t>
      </w:r>
      <w:r w:rsidR="000D3FE5">
        <w:rPr>
          <w:szCs w:val="24"/>
        </w:rPr>
        <w:t>wickeln sich</w:t>
      </w:r>
      <w:r>
        <w:rPr>
          <w:szCs w:val="24"/>
        </w:rPr>
        <w:t xml:space="preserve"> die Chromatiden weiter a</w:t>
      </w:r>
      <w:r w:rsidR="000D3FE5">
        <w:rPr>
          <w:szCs w:val="24"/>
        </w:rPr>
        <w:t>uf</w:t>
      </w:r>
      <w:r>
        <w:rPr>
          <w:szCs w:val="24"/>
        </w:rPr>
        <w:t>, bis sie ziemlich kurz und dick ge</w:t>
      </w:r>
      <w:r w:rsidR="000D3FE5">
        <w:rPr>
          <w:szCs w:val="24"/>
        </w:rPr>
        <w:softHyphen/>
      </w:r>
      <w:r>
        <w:rPr>
          <w:szCs w:val="24"/>
        </w:rPr>
        <w:t xml:space="preserve">worden sind. </w:t>
      </w:r>
      <w:r w:rsidR="00641CAE">
        <w:rPr>
          <w:szCs w:val="24"/>
        </w:rPr>
        <w:t>Beispielsweise ist das Chromosom 1 dann nur noch 0,01 mm lang (das ent</w:t>
      </w:r>
      <w:r w:rsidR="00EB1532">
        <w:rPr>
          <w:szCs w:val="24"/>
        </w:rPr>
        <w:softHyphen/>
      </w:r>
      <w:r w:rsidR="00641CAE">
        <w:rPr>
          <w:szCs w:val="24"/>
        </w:rPr>
        <w:t>spricht einer Verkürzung um das mehr als 7000-fache gegenüber dem gestreckten DNA-</w:t>
      </w:r>
      <w:r w:rsidR="00641CAE" w:rsidRPr="000A5383">
        <w:rPr>
          <w:szCs w:val="24"/>
        </w:rPr>
        <w:t xml:space="preserve">Faden) und etwa 0,5 Tausendstel Millimeter dick (Bild 5). Wenn Chromosomen abgebildet </w:t>
      </w:r>
      <w:r w:rsidR="00641CAE">
        <w:rPr>
          <w:szCs w:val="24"/>
        </w:rPr>
        <w:t>werden, zeigt man in der R</w:t>
      </w:r>
      <w:r w:rsidR="000F1440">
        <w:rPr>
          <w:szCs w:val="24"/>
        </w:rPr>
        <w:t>egel diese Transportform</w:t>
      </w:r>
      <w:r w:rsidR="000D0966">
        <w:rPr>
          <w:szCs w:val="24"/>
        </w:rPr>
        <w:t>.</w:t>
      </w:r>
    </w:p>
    <w:p w:rsidR="000D3FE5" w:rsidRPr="002852AB" w:rsidRDefault="000D3FE5" w:rsidP="000D3FE5">
      <w:pPr>
        <w:pStyle w:val="KeinLeerraum"/>
        <w:spacing w:before="120"/>
        <w:jc w:val="center"/>
        <w:rPr>
          <w:sz w:val="16"/>
          <w:szCs w:val="16"/>
        </w:rPr>
      </w:pPr>
      <w:r w:rsidRPr="002852AB">
        <w:rPr>
          <w:sz w:val="16"/>
          <w:szCs w:val="16"/>
        </w:rPr>
        <w:t>1) www.wikipedia.de: Chromosom 1 (Mensch)</w:t>
      </w:r>
      <w:r>
        <w:rPr>
          <w:sz w:val="16"/>
          <w:szCs w:val="16"/>
        </w:rPr>
        <w:t xml:space="preserve">; </w:t>
      </w:r>
      <w:r w:rsidRPr="002852AB">
        <w:rPr>
          <w:sz w:val="16"/>
          <w:szCs w:val="16"/>
        </w:rPr>
        <w:t>2) www.gene-abc.ch</w:t>
      </w:r>
      <w:r>
        <w:rPr>
          <w:sz w:val="16"/>
          <w:szCs w:val="16"/>
        </w:rPr>
        <w:t xml:space="preserve">; </w:t>
      </w:r>
      <w:r w:rsidRPr="002852AB">
        <w:rPr>
          <w:sz w:val="16"/>
          <w:szCs w:val="16"/>
        </w:rPr>
        <w:t>3) Manger et al.: natura Bayern 9, Klett 2007, S. 61</w:t>
      </w:r>
    </w:p>
    <w:p w:rsidR="000D3FE5" w:rsidRDefault="000D3FE5" w:rsidP="00EB1532">
      <w:pPr>
        <w:pStyle w:val="KeinLeerraum"/>
        <w:jc w:val="both"/>
        <w:rPr>
          <w:szCs w:val="24"/>
        </w:rPr>
      </w:pPr>
    </w:p>
    <w:p w:rsidR="005B44B0" w:rsidRDefault="002852AB" w:rsidP="00C92F7A">
      <w:pPr>
        <w:pStyle w:val="KeinLeerraum"/>
        <w:rPr>
          <w:szCs w:val="24"/>
        </w:rPr>
      </w:pP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90A23A" wp14:editId="0AAC5388">
                <wp:simplePos x="0" y="0"/>
                <wp:positionH relativeFrom="column">
                  <wp:posOffset>2442845</wp:posOffset>
                </wp:positionH>
                <wp:positionV relativeFrom="paragraph">
                  <wp:posOffset>86995</wp:posOffset>
                </wp:positionV>
                <wp:extent cx="2082800" cy="189484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89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B" w:rsidRDefault="002852AB" w:rsidP="002852AB">
                            <w:pPr>
                              <w:jc w:val="center"/>
                            </w:pPr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48DE0736" wp14:editId="08C782FB">
                                  <wp:extent cx="1757680" cy="1578690"/>
                                  <wp:effectExtent l="0" t="0" r="0" b="2540"/>
                                  <wp:docPr id="10" name="Grafik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omosomen 3-4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8670" cy="15795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2AB" w:rsidRPr="002852AB" w:rsidRDefault="002852AB" w:rsidP="002852AB">
                            <w:pPr>
                              <w:pStyle w:val="KeinLeerraum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Bild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Bild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192.35pt;margin-top:6.85pt;width:164pt;height:14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" fillcolor="white [3201]" stroked="f" strokeweight=".5pt">
                <v:textbox>
                  <w:txbxContent>
                    <w:p w:rsidR="002852AB" w:rsidRDefault="002852AB" w:rsidP="002852AB">
                      <w:pPr>
                        <w:jc w:val="center"/>
                      </w:pPr>
                      <w:r>
                        <w:rPr>
                          <w:lang w:eastAsia="de-DE"/>
                        </w:rPr>
                        <w:drawing>
                          <wp:inline distT="0" distB="0" distL="0" distR="0" wp14:anchorId="48DE0736" wp14:editId="08C782FB">
                            <wp:extent cx="1757680" cy="1578690"/>
                            <wp:effectExtent l="0" t="0" r="0" b="2540"/>
                            <wp:docPr id="10" name="Grafi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omosomen 3-4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8670" cy="15795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2AB" w:rsidRPr="002852AB" w:rsidRDefault="002852AB" w:rsidP="002852AB">
                      <w:pPr>
                        <w:pStyle w:val="KeinLeerraum"/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Bild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ab/>
                        <w:t xml:space="preserve">   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Bild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20C67" wp14:editId="7A12C16D">
                <wp:simplePos x="0" y="0"/>
                <wp:positionH relativeFrom="column">
                  <wp:posOffset>314325</wp:posOffset>
                </wp:positionH>
                <wp:positionV relativeFrom="paragraph">
                  <wp:posOffset>86995</wp:posOffset>
                </wp:positionV>
                <wp:extent cx="1061720" cy="1894840"/>
                <wp:effectExtent l="0" t="0" r="5080" b="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89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B" w:rsidRDefault="002852AB" w:rsidP="002852AB">
                            <w:pPr>
                              <w:jc w:val="center"/>
                            </w:pPr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27777A11" wp14:editId="2D929998">
                                  <wp:extent cx="802640" cy="1462589"/>
                                  <wp:effectExtent l="0" t="0" r="0" b="4445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omosomen 1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4627" cy="1466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2AB" w:rsidRPr="002852AB" w:rsidRDefault="002852AB" w:rsidP="002852AB">
                            <w:pPr>
                              <w:pStyle w:val="KeinLeerraum"/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  <w:p w:rsidR="002852AB" w:rsidRPr="002852AB" w:rsidRDefault="002852AB" w:rsidP="002852AB">
                            <w:pPr>
                              <w:pStyle w:val="KeinLeerraum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Bild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27" type="#_x0000_t202" style="position:absolute;margin-left:24.75pt;margin-top:6.85pt;width:83.6pt;height:14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" fillcolor="white [3201]" stroked="f" strokeweight=".5pt">
                <v:textbox>
                  <w:txbxContent>
                    <w:p w:rsidR="002852AB" w:rsidRDefault="002852AB" w:rsidP="002852AB">
                      <w:pPr>
                        <w:jc w:val="center"/>
                      </w:pPr>
                      <w:r>
                        <w:rPr>
                          <w:lang w:eastAsia="de-DE"/>
                        </w:rPr>
                        <w:drawing>
                          <wp:inline distT="0" distB="0" distL="0" distR="0" wp14:anchorId="27777A11" wp14:editId="2D929998">
                            <wp:extent cx="802640" cy="1462589"/>
                            <wp:effectExtent l="0" t="0" r="0" b="4445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omosomen 1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4627" cy="1466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2AB" w:rsidRPr="002852AB" w:rsidRDefault="002852AB" w:rsidP="002852AB">
                      <w:pPr>
                        <w:pStyle w:val="KeinLeerraum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  <w:p w:rsidR="002852AB" w:rsidRPr="002852AB" w:rsidRDefault="002852AB" w:rsidP="002852AB">
                      <w:pPr>
                        <w:pStyle w:val="KeinLeerraum"/>
                        <w:jc w:val="center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Bild 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F8977A" wp14:editId="5FD81728">
                <wp:simplePos x="0" y="0"/>
                <wp:positionH relativeFrom="column">
                  <wp:posOffset>1376045</wp:posOffset>
                </wp:positionH>
                <wp:positionV relativeFrom="paragraph">
                  <wp:posOffset>86995</wp:posOffset>
                </wp:positionV>
                <wp:extent cx="1066800" cy="1894840"/>
                <wp:effectExtent l="0" t="0" r="0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89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B" w:rsidRDefault="002852AB" w:rsidP="002852AB">
                            <w:pPr>
                              <w:jc w:val="center"/>
                            </w:pPr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25D6572E" wp14:editId="2ADB5774">
                                  <wp:extent cx="614934" cy="1545336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omosomen 2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4934" cy="1545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2AB" w:rsidRPr="002852AB" w:rsidRDefault="002852AB" w:rsidP="002852AB">
                            <w:pPr>
                              <w:pStyle w:val="KeinLeerraum"/>
                              <w:spacing w:before="4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Bild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28" type="#_x0000_t202" style="position:absolute;margin-left:108.35pt;margin-top:6.85pt;width:84pt;height:149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" fillcolor="white [3201]" stroked="f" strokeweight=".5pt">
                <v:textbox>
                  <w:txbxContent>
                    <w:p w:rsidR="002852AB" w:rsidRDefault="002852AB" w:rsidP="002852AB">
                      <w:pPr>
                        <w:jc w:val="center"/>
                      </w:pPr>
                      <w:r>
                        <w:rPr>
                          <w:lang w:eastAsia="de-DE"/>
                        </w:rPr>
                        <w:drawing>
                          <wp:inline distT="0" distB="0" distL="0" distR="0" wp14:anchorId="25D6572E" wp14:editId="2ADB5774">
                            <wp:extent cx="614934" cy="1545336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omosomen 2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4934" cy="15453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2AB" w:rsidRPr="002852AB" w:rsidRDefault="002852AB" w:rsidP="002852AB">
                      <w:pPr>
                        <w:pStyle w:val="KeinLeerraum"/>
                        <w:spacing w:before="40"/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Bild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AA60A4" wp14:editId="194A5DAE">
                <wp:simplePos x="0" y="0"/>
                <wp:positionH relativeFrom="column">
                  <wp:posOffset>4525645</wp:posOffset>
                </wp:positionH>
                <wp:positionV relativeFrom="paragraph">
                  <wp:posOffset>86995</wp:posOffset>
                </wp:positionV>
                <wp:extent cx="1046480" cy="1894840"/>
                <wp:effectExtent l="0" t="0" r="1270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6480" cy="189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52AB" w:rsidRDefault="002852AB" w:rsidP="002852AB">
                            <w:pPr>
                              <w:jc w:val="center"/>
                              <w:rPr>
                                <w:lang w:eastAsia="de-DE"/>
                              </w:rPr>
                            </w:pPr>
                          </w:p>
                          <w:p w:rsidR="002852AB" w:rsidRDefault="002852AB" w:rsidP="002852AB">
                            <w:pPr>
                              <w:jc w:val="center"/>
                            </w:pPr>
                            <w:r>
                              <w:rPr>
                                <w:lang w:eastAsia="de-DE"/>
                              </w:rPr>
                              <w:drawing>
                                <wp:inline distT="0" distB="0" distL="0" distR="0" wp14:anchorId="7A3EAF2B" wp14:editId="51D30EF0">
                                  <wp:extent cx="758371" cy="1117600"/>
                                  <wp:effectExtent l="0" t="0" r="3810" b="6350"/>
                                  <wp:docPr id="12" name="Grafik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romosomen 5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61739" cy="11225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852AB" w:rsidRDefault="002852AB" w:rsidP="002852AB">
                            <w:pPr>
                              <w:pStyle w:val="KeinLeerraum"/>
                            </w:pPr>
                          </w:p>
                          <w:p w:rsidR="002852AB" w:rsidRPr="002852AB" w:rsidRDefault="002852AB" w:rsidP="002852AB">
                            <w:pPr>
                              <w:pStyle w:val="KeinLeerraum"/>
                              <w:spacing w:before="160"/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Bild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1" o:spid="_x0000_s1029" type="#_x0000_t202" style="position:absolute;margin-left:356.35pt;margin-top:6.85pt;width:82.4pt;height:14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" fillcolor="white [3201]" stroked="f" strokeweight=".5pt">
                <v:textbox>
                  <w:txbxContent>
                    <w:p w:rsidR="002852AB" w:rsidRDefault="002852AB" w:rsidP="002852AB">
                      <w:pPr>
                        <w:jc w:val="center"/>
                        <w:rPr>
                          <w:lang w:eastAsia="de-DE"/>
                        </w:rPr>
                      </w:pPr>
                    </w:p>
                    <w:p w:rsidR="002852AB" w:rsidRDefault="002852AB" w:rsidP="002852AB">
                      <w:pPr>
                        <w:jc w:val="center"/>
                      </w:pPr>
                      <w:r>
                        <w:rPr>
                          <w:lang w:eastAsia="de-DE"/>
                        </w:rPr>
                        <w:drawing>
                          <wp:inline distT="0" distB="0" distL="0" distR="0" wp14:anchorId="7A3EAF2B" wp14:editId="51D30EF0">
                            <wp:extent cx="758371" cy="1117600"/>
                            <wp:effectExtent l="0" t="0" r="3810" b="6350"/>
                            <wp:docPr id="12" name="Grafi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romosomen 5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61739" cy="11225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852AB" w:rsidRDefault="002852AB" w:rsidP="002852AB">
                      <w:pPr>
                        <w:pStyle w:val="KeinLeerraum"/>
                      </w:pPr>
                    </w:p>
                    <w:p w:rsidR="002852AB" w:rsidRPr="002852AB" w:rsidRDefault="002852AB" w:rsidP="002852AB">
                      <w:pPr>
                        <w:pStyle w:val="KeinLeerraum"/>
                        <w:spacing w:before="160"/>
                        <w:jc w:val="center"/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Bild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Default="0020748B" w:rsidP="00C92F7A">
      <w:pPr>
        <w:pStyle w:val="KeinLeerraum"/>
        <w:rPr>
          <w:szCs w:val="24"/>
        </w:rPr>
      </w:pPr>
    </w:p>
    <w:p w:rsidR="0020748B" w:rsidRPr="000D3FE5" w:rsidRDefault="0020748B" w:rsidP="00C92F7A">
      <w:pPr>
        <w:pStyle w:val="KeinLeerraum"/>
        <w:rPr>
          <w:sz w:val="36"/>
          <w:szCs w:val="36"/>
        </w:rPr>
      </w:pPr>
    </w:p>
    <w:p w:rsidR="002852AB" w:rsidRDefault="00EB1532" w:rsidP="00302841">
      <w:pPr>
        <w:pStyle w:val="KeinLeerraum"/>
        <w:jc w:val="both"/>
        <w:rPr>
          <w:szCs w:val="24"/>
        </w:rPr>
      </w:pPr>
      <w:r w:rsidRPr="00EB1532">
        <w:rPr>
          <w:szCs w:val="24"/>
          <w:u w:val="single"/>
        </w:rPr>
        <w:t>Aufgaben</w:t>
      </w:r>
      <w:r>
        <w:rPr>
          <w:szCs w:val="24"/>
        </w:rPr>
        <w:t xml:space="preserve">: </w:t>
      </w:r>
    </w:p>
    <w:p w:rsidR="002852AB" w:rsidRDefault="002852AB" w:rsidP="00302841">
      <w:pPr>
        <w:pStyle w:val="KeinLeerraum"/>
        <w:jc w:val="both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ab/>
      </w:r>
      <w:r w:rsidR="00EB1532">
        <w:rPr>
          <w:szCs w:val="24"/>
        </w:rPr>
        <w:t>Kleb dieses Informationsblatt in dein Heft ein. Lern die Definitionen der unterstri</w:t>
      </w:r>
      <w:r w:rsidR="00EB1532">
        <w:rPr>
          <w:szCs w:val="24"/>
        </w:rPr>
        <w:softHyphen/>
        <w:t xml:space="preserve">chenen </w:t>
      </w:r>
      <w:r>
        <w:rPr>
          <w:szCs w:val="24"/>
        </w:rPr>
        <w:tab/>
      </w:r>
      <w:r w:rsidR="00EB1532">
        <w:rPr>
          <w:szCs w:val="24"/>
        </w:rPr>
        <w:t>Fachbegriffe.</w:t>
      </w:r>
    </w:p>
    <w:p w:rsidR="002852AB" w:rsidRPr="002852AB" w:rsidRDefault="002852AB" w:rsidP="00302841">
      <w:pPr>
        <w:pStyle w:val="KeinLeerraum"/>
        <w:jc w:val="both"/>
        <w:rPr>
          <w:szCs w:val="24"/>
        </w:rPr>
      </w:pPr>
      <w:r w:rsidRPr="002852AB">
        <w:rPr>
          <w:szCs w:val="24"/>
        </w:rPr>
        <w:t>2</w:t>
      </w:r>
      <w:r w:rsidRPr="002852AB">
        <w:rPr>
          <w:szCs w:val="24"/>
        </w:rPr>
        <w:tab/>
        <w:t>Leg eine Legende an, in der die Strukturen a bis e benannt werden.</w:t>
      </w:r>
    </w:p>
    <w:p w:rsidR="0020748B" w:rsidRPr="002852AB" w:rsidRDefault="002852AB" w:rsidP="00302841">
      <w:pPr>
        <w:pStyle w:val="KeinLeerraum"/>
        <w:jc w:val="both"/>
        <w:rPr>
          <w:szCs w:val="24"/>
        </w:rPr>
      </w:pPr>
      <w:r w:rsidRPr="002852AB">
        <w:rPr>
          <w:szCs w:val="24"/>
        </w:rPr>
        <w:t>3</w:t>
      </w:r>
      <w:r w:rsidRPr="002852AB">
        <w:rPr>
          <w:szCs w:val="24"/>
        </w:rPr>
        <w:tab/>
      </w:r>
      <w:r w:rsidR="00EB1532" w:rsidRPr="002852AB">
        <w:rPr>
          <w:szCs w:val="24"/>
        </w:rPr>
        <w:t xml:space="preserve">Vereinfache die Zeichnung von Bild 5 (dicke „Würste“ zeichnen) und beschrifte deine </w:t>
      </w:r>
      <w:r w:rsidRPr="002852AB">
        <w:rPr>
          <w:szCs w:val="24"/>
        </w:rPr>
        <w:tab/>
      </w:r>
      <w:r w:rsidR="00EB1532" w:rsidRPr="002852AB">
        <w:rPr>
          <w:szCs w:val="24"/>
        </w:rPr>
        <w:t>Skizze mit den Fachbegriffen: 2-</w:t>
      </w:r>
      <w:r w:rsidRPr="002852AB">
        <w:rPr>
          <w:szCs w:val="24"/>
        </w:rPr>
        <w:t xml:space="preserve">chromatidiges </w:t>
      </w:r>
      <w:r w:rsidR="00EB1532" w:rsidRPr="002852AB">
        <w:rPr>
          <w:szCs w:val="24"/>
        </w:rPr>
        <w:t xml:space="preserve">Chromosom, </w:t>
      </w:r>
      <w:r w:rsidRPr="002852AB">
        <w:rPr>
          <w:szCs w:val="24"/>
        </w:rPr>
        <w:t xml:space="preserve">das </w:t>
      </w:r>
      <w:r w:rsidR="00EB1532" w:rsidRPr="002852AB">
        <w:rPr>
          <w:szCs w:val="24"/>
        </w:rPr>
        <w:t>Schwesterchroma</w:t>
      </w:r>
      <w:r w:rsidR="00302841" w:rsidRPr="002852AB">
        <w:rPr>
          <w:szCs w:val="24"/>
        </w:rPr>
        <w:softHyphen/>
      </w:r>
      <w:r w:rsidR="00EB1532" w:rsidRPr="002852AB">
        <w:rPr>
          <w:szCs w:val="24"/>
        </w:rPr>
        <w:t>tid 1</w:t>
      </w:r>
      <w:r w:rsidRPr="002852AB">
        <w:rPr>
          <w:szCs w:val="24"/>
        </w:rPr>
        <w:tab/>
      </w:r>
      <w:r w:rsidR="00EB1532" w:rsidRPr="002852AB">
        <w:rPr>
          <w:szCs w:val="24"/>
        </w:rPr>
        <w:t xml:space="preserve"> bzw. 2, </w:t>
      </w:r>
      <w:r w:rsidRPr="002852AB">
        <w:rPr>
          <w:szCs w:val="24"/>
        </w:rPr>
        <w:t>das</w:t>
      </w:r>
      <w:r w:rsidR="005C3062">
        <w:rPr>
          <w:szCs w:val="24"/>
        </w:rPr>
        <w:t xml:space="preserve"> </w:t>
      </w:r>
      <w:r w:rsidR="00EB1532" w:rsidRPr="002852AB">
        <w:rPr>
          <w:szCs w:val="24"/>
        </w:rPr>
        <w:t>Centromer.</w:t>
      </w:r>
      <w:r w:rsidR="000E0A5D" w:rsidRPr="002852AB">
        <w:rPr>
          <w:szCs w:val="24"/>
        </w:rPr>
        <w:t xml:space="preserve"> </w:t>
      </w:r>
    </w:p>
    <w:p w:rsidR="002852AB" w:rsidRDefault="002852AB" w:rsidP="00302841">
      <w:pPr>
        <w:pStyle w:val="KeinLeerraum"/>
        <w:jc w:val="both"/>
        <w:rPr>
          <w:szCs w:val="24"/>
        </w:rPr>
      </w:pPr>
    </w:p>
    <w:p w:rsidR="000F1440" w:rsidRPr="005C3062" w:rsidRDefault="005C3062" w:rsidP="005C3062">
      <w:pPr>
        <w:pStyle w:val="KeinLeerraum"/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Lösung:</w:t>
      </w:r>
    </w:p>
    <w:p w:rsidR="000F1440" w:rsidRDefault="000F1440" w:rsidP="00302841">
      <w:pPr>
        <w:pStyle w:val="KeinLeerraum"/>
        <w:jc w:val="both"/>
        <w:rPr>
          <w:szCs w:val="24"/>
        </w:rPr>
      </w:pPr>
      <w:r>
        <w:rPr>
          <w:szCs w:val="24"/>
        </w:rPr>
        <w:t>a</w:t>
      </w:r>
      <w:r>
        <w:rPr>
          <w:szCs w:val="24"/>
        </w:rPr>
        <w:tab/>
        <w:t>der DNA-Doppelstrang</w:t>
      </w:r>
    </w:p>
    <w:p w:rsidR="000F1440" w:rsidRDefault="000F1440" w:rsidP="00302841">
      <w:pPr>
        <w:pStyle w:val="KeinLeerraum"/>
        <w:jc w:val="both"/>
        <w:rPr>
          <w:szCs w:val="24"/>
        </w:rPr>
      </w:pPr>
      <w:r>
        <w:rPr>
          <w:szCs w:val="24"/>
        </w:rPr>
        <w:t>b</w:t>
      </w:r>
      <w:r>
        <w:rPr>
          <w:szCs w:val="24"/>
        </w:rPr>
        <w:tab/>
        <w:t>die Protein-Spule</w:t>
      </w:r>
    </w:p>
    <w:p w:rsidR="000F1440" w:rsidRDefault="000F1440" w:rsidP="00302841">
      <w:pPr>
        <w:pStyle w:val="KeinLeerraum"/>
        <w:jc w:val="both"/>
        <w:rPr>
          <w:szCs w:val="24"/>
        </w:rPr>
      </w:pPr>
      <w:r>
        <w:rPr>
          <w:szCs w:val="24"/>
        </w:rPr>
        <w:t>c</w:t>
      </w:r>
      <w:r>
        <w:rPr>
          <w:szCs w:val="24"/>
        </w:rPr>
        <w:tab/>
        <w:t>das Centromer</w:t>
      </w:r>
    </w:p>
    <w:p w:rsidR="000F1440" w:rsidRDefault="000F1440" w:rsidP="00302841">
      <w:pPr>
        <w:pStyle w:val="KeinLeerraum"/>
        <w:jc w:val="both"/>
        <w:rPr>
          <w:szCs w:val="24"/>
        </w:rPr>
      </w:pPr>
      <w:r>
        <w:rPr>
          <w:szCs w:val="24"/>
        </w:rPr>
        <w:t>d</w:t>
      </w:r>
      <w:r>
        <w:rPr>
          <w:szCs w:val="24"/>
        </w:rPr>
        <w:tab/>
        <w:t>das Schwester-Chromatid 1</w:t>
      </w:r>
    </w:p>
    <w:p w:rsidR="000F1440" w:rsidRDefault="000F1440" w:rsidP="000F1440">
      <w:pPr>
        <w:pStyle w:val="KeinLeerraum"/>
        <w:jc w:val="both"/>
        <w:rPr>
          <w:szCs w:val="24"/>
        </w:rPr>
      </w:pPr>
      <w:r>
        <w:rPr>
          <w:szCs w:val="24"/>
        </w:rPr>
        <w:t>e</w:t>
      </w:r>
      <w:r>
        <w:rPr>
          <w:szCs w:val="24"/>
        </w:rPr>
        <w:tab/>
        <w:t>das Schwest</w:t>
      </w:r>
      <w:r>
        <w:rPr>
          <w:szCs w:val="24"/>
        </w:rPr>
        <w:t>er-Chromatid 2</w:t>
      </w:r>
    </w:p>
    <w:p w:rsidR="000F1440" w:rsidRDefault="000F1440" w:rsidP="00302841">
      <w:pPr>
        <w:pStyle w:val="KeinLeerraum"/>
        <w:jc w:val="both"/>
        <w:rPr>
          <w:szCs w:val="24"/>
        </w:rPr>
      </w:pPr>
    </w:p>
    <w:p w:rsidR="000F1440" w:rsidRDefault="000F1440" w:rsidP="00302841">
      <w:pPr>
        <w:pStyle w:val="KeinLeerraum"/>
        <w:jc w:val="both"/>
        <w:rPr>
          <w:szCs w:val="24"/>
        </w:rPr>
      </w:pPr>
    </w:p>
    <w:p w:rsidR="00A34FBD" w:rsidRPr="000F1440" w:rsidRDefault="00A34FBD" w:rsidP="00302841">
      <w:pPr>
        <w:pStyle w:val="KeinLeerraum"/>
        <w:jc w:val="both"/>
        <w:rPr>
          <w:b/>
          <w:sz w:val="28"/>
          <w:szCs w:val="28"/>
        </w:rPr>
      </w:pPr>
      <w:r w:rsidRPr="000F1440">
        <w:rPr>
          <w:b/>
          <w:sz w:val="28"/>
          <w:szCs w:val="28"/>
        </w:rPr>
        <w:t>Hinweise für die Lehrkraft:</w:t>
      </w:r>
    </w:p>
    <w:p w:rsidR="00A34FBD" w:rsidRDefault="00A34FBD" w:rsidP="00302841">
      <w:pPr>
        <w:pStyle w:val="KeinLeerraum"/>
        <w:jc w:val="both"/>
        <w:rPr>
          <w:szCs w:val="24"/>
        </w:rPr>
      </w:pP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 xml:space="preserve">Ein sehr großes Verständnis-Problem für manche Schüler </w:t>
      </w:r>
      <w:r w:rsidR="005C3062">
        <w:rPr>
          <w:szCs w:val="24"/>
        </w:rPr>
        <w:t>in</w:t>
      </w:r>
      <w:r>
        <w:rPr>
          <w:szCs w:val="24"/>
        </w:rPr>
        <w:t xml:space="preserve"> der Cytogenetik </w:t>
      </w:r>
      <w:r w:rsidR="005C3062">
        <w:rPr>
          <w:szCs w:val="24"/>
        </w:rPr>
        <w:t xml:space="preserve">rührt </w:t>
      </w:r>
      <w:r>
        <w:rPr>
          <w:szCs w:val="24"/>
        </w:rPr>
        <w:t xml:space="preserve">daher, dass an mehreren Stellen </w:t>
      </w:r>
      <w:r w:rsidR="005C3062">
        <w:rPr>
          <w:szCs w:val="24"/>
        </w:rPr>
        <w:t xml:space="preserve">bei diesem sehr abstrakten Stoff </w:t>
      </w:r>
      <w:r>
        <w:rPr>
          <w:szCs w:val="24"/>
        </w:rPr>
        <w:t>Paare auftreten:</w:t>
      </w: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>die beiden Stränge der DNA</w:t>
      </w: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>die beiden Schwester-Chromatiden im 2-chromatidigen Chromosom</w:t>
      </w: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>die beiden Homologen im diploiden Chromosomen-Satz</w:t>
      </w:r>
    </w:p>
    <w:p w:rsidR="000F1440" w:rsidRDefault="000F1440" w:rsidP="000F1440">
      <w:pPr>
        <w:pStyle w:val="KeinLeerraum"/>
        <w:spacing w:before="120"/>
        <w:rPr>
          <w:szCs w:val="24"/>
        </w:rPr>
      </w:pPr>
      <w:r>
        <w:rPr>
          <w:szCs w:val="24"/>
        </w:rPr>
        <w:t>Zwei Lösungsansätze für dieses Problem:</w:t>
      </w: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>Niemals zwei dieser Paare in der gleichen Stunde einführen</w:t>
      </w:r>
      <w:r w:rsidR="005C3062">
        <w:rPr>
          <w:szCs w:val="24"/>
        </w:rPr>
        <w:t xml:space="preserve"> (zeitlicher Kontrast)</w:t>
      </w:r>
      <w:r>
        <w:rPr>
          <w:szCs w:val="24"/>
        </w:rPr>
        <w:t>.</w:t>
      </w: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>–</w:t>
      </w:r>
      <w:r>
        <w:rPr>
          <w:szCs w:val="24"/>
        </w:rPr>
        <w:tab/>
        <w:t xml:space="preserve">Ständig wiederholen bzw. anhand von Aufgaben (z. B. </w:t>
      </w:r>
      <w:r w:rsidR="005C3062">
        <w:rPr>
          <w:szCs w:val="24"/>
        </w:rPr>
        <w:t xml:space="preserve">Zuordnungen, </w:t>
      </w:r>
      <w:r>
        <w:rPr>
          <w:szCs w:val="24"/>
        </w:rPr>
        <w:t xml:space="preserve">Fehlertexte usw.) </w:t>
      </w:r>
      <w:r w:rsidR="005C3062">
        <w:rPr>
          <w:szCs w:val="24"/>
        </w:rPr>
        <w:tab/>
      </w:r>
      <w:r>
        <w:rPr>
          <w:szCs w:val="24"/>
        </w:rPr>
        <w:t>festigen, wobei der Schüler sich selbst kontrolliert und eigenständig verbessert.</w:t>
      </w:r>
    </w:p>
    <w:p w:rsidR="00A34FBD" w:rsidRDefault="00A34FBD" w:rsidP="000F1440">
      <w:pPr>
        <w:pStyle w:val="KeinLeerraum"/>
        <w:rPr>
          <w:szCs w:val="24"/>
        </w:rPr>
      </w:pPr>
    </w:p>
    <w:p w:rsidR="00A34FBD" w:rsidRDefault="000F1440" w:rsidP="000F1440">
      <w:pPr>
        <w:pStyle w:val="KeinLeerraum"/>
        <w:rPr>
          <w:szCs w:val="24"/>
        </w:rPr>
      </w:pPr>
      <w:r>
        <w:rPr>
          <w:szCs w:val="24"/>
        </w:rPr>
        <w:t xml:space="preserve">Die Abbildungen für die Schüler sollten nicht mehr </w:t>
      </w:r>
      <w:r w:rsidR="005C3062">
        <w:rPr>
          <w:szCs w:val="24"/>
        </w:rPr>
        <w:t>Strukturen und Bezeichnungen</w:t>
      </w:r>
      <w:r>
        <w:rPr>
          <w:szCs w:val="24"/>
        </w:rPr>
        <w:t xml:space="preserve"> enthalten, als den Schülern bekannt sind. =&gt; sehr kritisch mi</w:t>
      </w:r>
      <w:r w:rsidR="005C3062">
        <w:rPr>
          <w:szCs w:val="24"/>
        </w:rPr>
        <w:t>t fertigen Abbildungen aus Lehr</w:t>
      </w:r>
      <w:r>
        <w:rPr>
          <w:szCs w:val="24"/>
        </w:rPr>
        <w:t>büchern oder dem Internet umgehen, ggf. selbst zeichnen</w:t>
      </w:r>
    </w:p>
    <w:p w:rsidR="000F1440" w:rsidRDefault="000F1440" w:rsidP="000F1440">
      <w:pPr>
        <w:pStyle w:val="KeinLeerraum"/>
        <w:rPr>
          <w:szCs w:val="24"/>
        </w:rPr>
      </w:pPr>
    </w:p>
    <w:p w:rsidR="000F1440" w:rsidRDefault="000F1440" w:rsidP="000F1440">
      <w:pPr>
        <w:pStyle w:val="KeinLeerraum"/>
        <w:rPr>
          <w:szCs w:val="24"/>
        </w:rPr>
      </w:pPr>
      <w:r>
        <w:rPr>
          <w:szCs w:val="24"/>
        </w:rPr>
        <w:t xml:space="preserve">Die Definitionen für die Begriffe sollten einfach und eindeutig sein. Der Begriff „Chromatin“, der in vielen </w:t>
      </w:r>
      <w:r w:rsidR="005C3062">
        <w:rPr>
          <w:szCs w:val="24"/>
        </w:rPr>
        <w:t xml:space="preserve">Lehrbüchern </w:t>
      </w:r>
      <w:r>
        <w:rPr>
          <w:szCs w:val="24"/>
        </w:rPr>
        <w:t xml:space="preserve">auftaucht, ist historisch (er beschreibt das </w:t>
      </w:r>
      <w:r w:rsidR="005C3062">
        <w:rPr>
          <w:szCs w:val="24"/>
        </w:rPr>
        <w:t>anfangs noch unerklär</w:t>
      </w:r>
      <w:r w:rsidR="005C3062">
        <w:rPr>
          <w:szCs w:val="24"/>
        </w:rPr>
        <w:softHyphen/>
        <w:t xml:space="preserve">liche </w:t>
      </w:r>
      <w:r>
        <w:rPr>
          <w:szCs w:val="24"/>
        </w:rPr>
        <w:t>watteartige, anfärbbare Geflecht in einem Interp</w:t>
      </w:r>
      <w:r w:rsidR="005C3062">
        <w:rPr>
          <w:szCs w:val="24"/>
        </w:rPr>
        <w:t>hase-Kern) und</w:t>
      </w:r>
      <w:r>
        <w:rPr>
          <w:szCs w:val="24"/>
        </w:rPr>
        <w:t xml:space="preserve"> </w:t>
      </w:r>
      <w:r w:rsidR="005C3062">
        <w:rPr>
          <w:szCs w:val="24"/>
        </w:rPr>
        <w:t>ist heutzutage aber ab</w:t>
      </w:r>
      <w:r w:rsidR="005C3062">
        <w:rPr>
          <w:szCs w:val="24"/>
        </w:rPr>
        <w:softHyphen/>
        <w:t>solut überflüssig, weil er</w:t>
      </w:r>
      <w:r>
        <w:rPr>
          <w:szCs w:val="24"/>
        </w:rPr>
        <w:t xml:space="preserve"> eher zu Verwirrung als zu Klärung</w:t>
      </w:r>
      <w:r w:rsidR="005C3062">
        <w:rPr>
          <w:szCs w:val="24"/>
        </w:rPr>
        <w:t xml:space="preserve"> führt</w:t>
      </w:r>
      <w:r>
        <w:rPr>
          <w:szCs w:val="24"/>
        </w:rPr>
        <w:t>. Vor allem Formulierungen wie: „Am Anfang der Mitose entstehen aus dem Chro</w:t>
      </w:r>
      <w:r>
        <w:rPr>
          <w:szCs w:val="24"/>
        </w:rPr>
        <w:softHyphen/>
        <w:t>ma</w:t>
      </w:r>
      <w:r>
        <w:rPr>
          <w:szCs w:val="24"/>
        </w:rPr>
        <w:softHyphen/>
        <w:t xml:space="preserve">tin die Chromosomen“ halte ich für irreführend. </w:t>
      </w:r>
      <w:r w:rsidR="005C3062">
        <w:rPr>
          <w:szCs w:val="24"/>
        </w:rPr>
        <w:t>Vielmehr</w:t>
      </w:r>
      <w:r>
        <w:rPr>
          <w:szCs w:val="24"/>
        </w:rPr>
        <w:t xml:space="preserve"> liegen zu jedem Zeitpunkt Chromoso</w:t>
      </w:r>
      <w:r>
        <w:rPr>
          <w:szCs w:val="24"/>
        </w:rPr>
        <w:softHyphen/>
      </w:r>
      <w:r w:rsidR="005C3062">
        <w:rPr>
          <w:szCs w:val="24"/>
        </w:rPr>
        <w:t>men vor –</w:t>
      </w:r>
      <w:r>
        <w:rPr>
          <w:szCs w:val="24"/>
        </w:rPr>
        <w:t xml:space="preserve"> </w:t>
      </w:r>
      <w:r w:rsidR="005C3062">
        <w:rPr>
          <w:szCs w:val="24"/>
        </w:rPr>
        <w:t>während</w:t>
      </w:r>
      <w:r>
        <w:rPr>
          <w:szCs w:val="24"/>
        </w:rPr>
        <w:t xml:space="preserve"> der Interphase in der Arbeitsform, während der Zellteilungen in der Transport</w:t>
      </w:r>
      <w:r>
        <w:rPr>
          <w:szCs w:val="24"/>
        </w:rPr>
        <w:softHyphen/>
        <w:t>form (den Begriff „konden</w:t>
      </w:r>
      <w:r w:rsidR="005C3062">
        <w:rPr>
          <w:szCs w:val="24"/>
        </w:rPr>
        <w:softHyphen/>
      </w:r>
      <w:r>
        <w:rPr>
          <w:szCs w:val="24"/>
        </w:rPr>
        <w:t>siert“ spare ich mir für die Oberstufe auf).</w:t>
      </w:r>
    </w:p>
    <w:p w:rsidR="000F1440" w:rsidRDefault="000F1440" w:rsidP="000F1440">
      <w:pPr>
        <w:pStyle w:val="KeinLeerraum"/>
        <w:rPr>
          <w:szCs w:val="24"/>
        </w:rPr>
      </w:pPr>
    </w:p>
    <w:p w:rsidR="000A5383" w:rsidRDefault="000F1440" w:rsidP="000F1440">
      <w:pPr>
        <w:pStyle w:val="KeinLeerraum"/>
        <w:rPr>
          <w:szCs w:val="24"/>
        </w:rPr>
      </w:pPr>
      <w:r>
        <w:rPr>
          <w:szCs w:val="24"/>
        </w:rPr>
        <w:t>Spracharbeit: Die Formulierung „</w:t>
      </w:r>
      <w:r w:rsidR="000A5383">
        <w:rPr>
          <w:szCs w:val="24"/>
        </w:rPr>
        <w:t xml:space="preserve">1- bzw. 2-chromatidige Chromosomen“ (Adjektiv plus Nomen) ist förderlicher als die in den </w:t>
      </w:r>
      <w:r w:rsidR="005C3062">
        <w:rPr>
          <w:szCs w:val="24"/>
        </w:rPr>
        <w:t xml:space="preserve">Lehrbüchern </w:t>
      </w:r>
      <w:r w:rsidR="000A5383">
        <w:rPr>
          <w:szCs w:val="24"/>
        </w:rPr>
        <w:t>gerne gewählte Variante „1- bzw. 2-Chro</w:t>
      </w:r>
      <w:r w:rsidR="000A5383">
        <w:rPr>
          <w:szCs w:val="24"/>
        </w:rPr>
        <w:softHyphen/>
        <w:t xml:space="preserve">matid-Chromosomen“ (Kompositum), weil </w:t>
      </w:r>
      <w:r w:rsidR="00005E07">
        <w:rPr>
          <w:szCs w:val="24"/>
        </w:rPr>
        <w:t>bei</w:t>
      </w:r>
      <w:r w:rsidR="000A5383">
        <w:rPr>
          <w:szCs w:val="24"/>
        </w:rPr>
        <w:t xml:space="preserve"> der erstgenannten Variante die Schüler nie auf den Gedanken kommen, einen </w:t>
      </w:r>
      <w:r w:rsidR="00005E07">
        <w:rPr>
          <w:szCs w:val="24"/>
        </w:rPr>
        <w:t xml:space="preserve">sinnlosen </w:t>
      </w:r>
      <w:r w:rsidR="000A5383">
        <w:rPr>
          <w:szCs w:val="24"/>
        </w:rPr>
        <w:t xml:space="preserve">Begriff wie „das Chromatid-Chromosom“ zu </w:t>
      </w:r>
      <w:r w:rsidR="00005E07">
        <w:rPr>
          <w:szCs w:val="24"/>
        </w:rPr>
        <w:t>kreie</w:t>
      </w:r>
      <w:r w:rsidR="00005E07">
        <w:rPr>
          <w:szCs w:val="24"/>
        </w:rPr>
        <w:softHyphen/>
        <w:t>ren</w:t>
      </w:r>
      <w:r w:rsidR="000A5383">
        <w:rPr>
          <w:szCs w:val="24"/>
        </w:rPr>
        <w:t xml:space="preserve">, was sie bei der letztgenannten Variante erfahrungsgemäß gerne tun. </w:t>
      </w:r>
    </w:p>
    <w:p w:rsidR="000A5383" w:rsidRDefault="000A5383" w:rsidP="000F1440">
      <w:pPr>
        <w:pStyle w:val="KeinLeerraum"/>
        <w:rPr>
          <w:szCs w:val="24"/>
        </w:rPr>
      </w:pPr>
    </w:p>
    <w:p w:rsidR="000F1440" w:rsidRDefault="000A5383" w:rsidP="000F1440">
      <w:pPr>
        <w:pStyle w:val="KeinLeerraum"/>
        <w:rPr>
          <w:szCs w:val="24"/>
        </w:rPr>
      </w:pPr>
      <w:r>
        <w:rPr>
          <w:szCs w:val="24"/>
        </w:rPr>
        <w:t>Wichtig ist zu betonen, dass auch ein 1-chromatidiges Chromosom ein vollständiges Chromo</w:t>
      </w:r>
      <w:r>
        <w:rPr>
          <w:szCs w:val="24"/>
        </w:rPr>
        <w:softHyphen/>
        <w:t>som ist, das die gesamte, ihm zustehende Information enthält. Das zweite Schwester-Chroma</w:t>
      </w:r>
      <w:r>
        <w:rPr>
          <w:szCs w:val="24"/>
        </w:rPr>
        <w:softHyphen/>
        <w:t>tid ist wie ein Backup beim Computer. Dieses Analog-Modell verstehen die Schüler sofort.</w:t>
      </w:r>
    </w:p>
    <w:p w:rsidR="000A5383" w:rsidRDefault="000A5383" w:rsidP="000F1440">
      <w:pPr>
        <w:pStyle w:val="KeinLeerraum"/>
        <w:rPr>
          <w:szCs w:val="24"/>
        </w:rPr>
      </w:pPr>
    </w:p>
    <w:p w:rsidR="000A5383" w:rsidRDefault="000A5383" w:rsidP="000F1440">
      <w:pPr>
        <w:pStyle w:val="KeinLeerraum"/>
        <w:rPr>
          <w:szCs w:val="24"/>
        </w:rPr>
      </w:pPr>
      <w:r>
        <w:rPr>
          <w:szCs w:val="24"/>
        </w:rPr>
        <w:t>Manche Schüler halten jedes X-förmige Chromosom für ein X-Chromosom. Dem ist massiv entgegen zu arbeiten. Frauen besitzen 22 weitere Chromosomentypen, Männer sogar 23.</w:t>
      </w:r>
    </w:p>
    <w:p w:rsidR="000A5383" w:rsidRDefault="000A5383" w:rsidP="000F1440">
      <w:pPr>
        <w:pStyle w:val="KeinLeerraum"/>
        <w:rPr>
          <w:szCs w:val="24"/>
        </w:rPr>
      </w:pPr>
    </w:p>
    <w:p w:rsidR="000A5383" w:rsidRPr="000A5383" w:rsidRDefault="000A5383" w:rsidP="000F1440">
      <w:pPr>
        <w:pStyle w:val="KeinLeerraum"/>
        <w:rPr>
          <w:b/>
          <w:szCs w:val="24"/>
        </w:rPr>
      </w:pPr>
      <w:r w:rsidRPr="000A5383">
        <w:rPr>
          <w:b/>
          <w:szCs w:val="24"/>
        </w:rPr>
        <w:t>Modellkritik:</w:t>
      </w:r>
    </w:p>
    <w:p w:rsidR="000F1440" w:rsidRDefault="000A5383" w:rsidP="000F1440">
      <w:pPr>
        <w:pStyle w:val="KeinLeerraum"/>
        <w:rPr>
          <w:szCs w:val="24"/>
        </w:rPr>
      </w:pPr>
      <w:r>
        <w:rPr>
          <w:szCs w:val="24"/>
        </w:rPr>
        <w:t>Die Darstellungen in den Bildern 3 und 4 entsprechen sich, weil die Längen der jeweiligen DNA-Abschnitt</w:t>
      </w:r>
      <w:r w:rsidR="00005E07">
        <w:rPr>
          <w:szCs w:val="24"/>
        </w:rPr>
        <w:t>e</w:t>
      </w:r>
      <w:bookmarkStart w:id="0" w:name="_GoBack"/>
      <w:bookmarkEnd w:id="0"/>
      <w:r>
        <w:rPr>
          <w:szCs w:val="24"/>
        </w:rPr>
        <w:t xml:space="preserve"> gleich ist. Bild 5 enthält aber einen extrem viel längeren DNA-Faden pro Chromatid als die voran gegangenen Bilder.</w:t>
      </w:r>
    </w:p>
    <w:p w:rsidR="000A5383" w:rsidRPr="000A5383" w:rsidRDefault="000A5383" w:rsidP="000A5383">
      <w:pPr>
        <w:pStyle w:val="KeinLeerraum"/>
        <w:jc w:val="right"/>
        <w:rPr>
          <w:sz w:val="20"/>
          <w:szCs w:val="20"/>
        </w:rPr>
      </w:pPr>
      <w:r w:rsidRPr="000A5383">
        <w:rPr>
          <w:sz w:val="20"/>
          <w:szCs w:val="20"/>
        </w:rPr>
        <w:t>Nickl, September 2018</w:t>
      </w:r>
    </w:p>
    <w:sectPr w:rsidR="000A5383" w:rsidRPr="000A5383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8B"/>
    <w:rsid w:val="00005E07"/>
    <w:rsid w:val="000A5383"/>
    <w:rsid w:val="000D0966"/>
    <w:rsid w:val="000D3FE5"/>
    <w:rsid w:val="000E0A5D"/>
    <w:rsid w:val="000F1440"/>
    <w:rsid w:val="001F331B"/>
    <w:rsid w:val="0020748B"/>
    <w:rsid w:val="002852AB"/>
    <w:rsid w:val="002E5031"/>
    <w:rsid w:val="002F021C"/>
    <w:rsid w:val="00302841"/>
    <w:rsid w:val="005A7F4E"/>
    <w:rsid w:val="005B44B0"/>
    <w:rsid w:val="005C3062"/>
    <w:rsid w:val="005F0C3A"/>
    <w:rsid w:val="00641CAE"/>
    <w:rsid w:val="006A796F"/>
    <w:rsid w:val="006E60AB"/>
    <w:rsid w:val="008B7223"/>
    <w:rsid w:val="009A1800"/>
    <w:rsid w:val="00A34FBD"/>
    <w:rsid w:val="00B22901"/>
    <w:rsid w:val="00BC189A"/>
    <w:rsid w:val="00BC6B9D"/>
    <w:rsid w:val="00C23A11"/>
    <w:rsid w:val="00C57DED"/>
    <w:rsid w:val="00C92F7A"/>
    <w:rsid w:val="00CB7FA3"/>
    <w:rsid w:val="00CC0858"/>
    <w:rsid w:val="00EB1532"/>
    <w:rsid w:val="00FC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966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96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0966"/>
    <w:pPr>
      <w:framePr w:wrap="notBeside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096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729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5</cp:revision>
  <dcterms:created xsi:type="dcterms:W3CDTF">2018-09-09T14:24:00Z</dcterms:created>
  <dcterms:modified xsi:type="dcterms:W3CDTF">2018-09-09T14:52:00Z</dcterms:modified>
</cp:coreProperties>
</file>