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BC32" w14:textId="77777777" w:rsidR="00DB3935" w:rsidRPr="00DB3935" w:rsidRDefault="00DB3935" w:rsidP="00DB3935">
      <w:pPr>
        <w:ind w:right="5103"/>
        <w:rPr>
          <w:b/>
          <w:bCs/>
          <w:sz w:val="28"/>
          <w:szCs w:val="28"/>
        </w:rPr>
      </w:pPr>
      <w:r w:rsidRPr="00DB3935">
        <w:rPr>
          <w:b/>
          <w:bCs/>
          <w:noProof/>
          <w:sz w:val="28"/>
          <w:szCs w:val="28"/>
        </w:rPr>
        <mc:AlternateContent>
          <mc:Choice Requires="wpg">
            <w:drawing>
              <wp:anchor distT="0" distB="0" distL="114300" distR="114300" simplePos="0" relativeHeight="251659264" behindDoc="0" locked="0" layoutInCell="1" allowOverlap="1" wp14:anchorId="631C0C83" wp14:editId="6D984EE0">
                <wp:simplePos x="0" y="0"/>
                <wp:positionH relativeFrom="column">
                  <wp:posOffset>2324100</wp:posOffset>
                </wp:positionH>
                <wp:positionV relativeFrom="paragraph">
                  <wp:posOffset>112542</wp:posOffset>
                </wp:positionV>
                <wp:extent cx="3232785" cy="2014855"/>
                <wp:effectExtent l="0" t="0" r="5715" b="0"/>
                <wp:wrapNone/>
                <wp:docPr id="11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785" cy="2014855"/>
                          <a:chOff x="6226" y="11353"/>
                          <a:chExt cx="5091" cy="3173"/>
                        </a:xfrm>
                      </wpg:grpSpPr>
                      <wpg:grpSp>
                        <wpg:cNvPr id="117" name="Group 174"/>
                        <wpg:cNvGrpSpPr>
                          <a:grpSpLocks/>
                        </wpg:cNvGrpSpPr>
                        <wpg:grpSpPr bwMode="auto">
                          <a:xfrm>
                            <a:off x="6226" y="11353"/>
                            <a:ext cx="5091" cy="3173"/>
                            <a:chOff x="6226" y="11353"/>
                            <a:chExt cx="5091" cy="3173"/>
                          </a:xfrm>
                        </wpg:grpSpPr>
                        <wpg:grpSp>
                          <wpg:cNvPr id="118" name="Group 172"/>
                          <wpg:cNvGrpSpPr>
                            <a:grpSpLocks/>
                          </wpg:cNvGrpSpPr>
                          <wpg:grpSpPr bwMode="auto">
                            <a:xfrm>
                              <a:off x="6226" y="11353"/>
                              <a:ext cx="4137" cy="3173"/>
                              <a:chOff x="6226" y="11353"/>
                              <a:chExt cx="4137" cy="3173"/>
                            </a:xfrm>
                          </wpg:grpSpPr>
                          <wps:wsp>
                            <wps:cNvPr id="119" name="Text Box 168"/>
                            <wps:cNvSpPr txBox="1">
                              <a:spLocks noChangeArrowheads="1"/>
                            </wps:cNvSpPr>
                            <wps:spPr bwMode="auto">
                              <a:xfrm>
                                <a:off x="6634" y="11391"/>
                                <a:ext cx="39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3D339" w14:textId="77777777" w:rsidR="00DB3935" w:rsidRDefault="00DB3935" w:rsidP="00DB3935"/>
                              </w:txbxContent>
                            </wps:txbx>
                            <wps:bodyPr rot="0" vert="horz" wrap="none" lIns="91440" tIns="45720" rIns="91440" bIns="45720" anchor="t" anchorCtr="0" upright="1">
                              <a:spAutoFit/>
                            </wps:bodyPr>
                          </wps:wsp>
                          <wps:wsp>
                            <wps:cNvPr id="120" name="Text Box 169"/>
                            <wps:cNvSpPr txBox="1">
                              <a:spLocks noChangeArrowheads="1"/>
                            </wps:cNvSpPr>
                            <wps:spPr bwMode="auto">
                              <a:xfrm>
                                <a:off x="6226" y="11954"/>
                                <a:ext cx="579" cy="25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95022" w14:textId="77777777" w:rsidR="00DB3935" w:rsidRDefault="00DB3935" w:rsidP="00DB3935">
                                  <w:pPr>
                                    <w:jc w:val="right"/>
                                    <w:rPr>
                                      <w:rFonts w:ascii="Arial Narrow" w:hAnsi="Arial Narrow" w:cs="Arial"/>
                                      <w:sz w:val="18"/>
                                      <w:szCs w:val="18"/>
                                    </w:rPr>
                                  </w:pPr>
                                  <w:r>
                                    <w:rPr>
                                      <w:rFonts w:ascii="Arial Narrow" w:hAnsi="Arial Narrow" w:cs="Arial"/>
                                      <w:sz w:val="18"/>
                                      <w:szCs w:val="18"/>
                                    </w:rPr>
                                    <w:t>+20</w:t>
                                  </w:r>
                                </w:p>
                                <w:p w14:paraId="60F3EABD" w14:textId="77777777" w:rsidR="00DB3935" w:rsidRDefault="00DB3935" w:rsidP="00DB3935">
                                  <w:pPr>
                                    <w:jc w:val="right"/>
                                    <w:rPr>
                                      <w:rFonts w:ascii="Arial Narrow" w:hAnsi="Arial Narrow" w:cs="Arial"/>
                                      <w:sz w:val="16"/>
                                      <w:szCs w:val="16"/>
                                    </w:rPr>
                                  </w:pPr>
                                </w:p>
                                <w:p w14:paraId="08812BF5" w14:textId="77777777" w:rsidR="00DB3935" w:rsidRDefault="00DB3935" w:rsidP="00DB3935">
                                  <w:pPr>
                                    <w:jc w:val="right"/>
                                    <w:rPr>
                                      <w:rFonts w:ascii="Arial Narrow" w:hAnsi="Arial Narrow" w:cs="Arial"/>
                                      <w:sz w:val="18"/>
                                      <w:szCs w:val="18"/>
                                    </w:rPr>
                                  </w:pPr>
                                  <w:r>
                                    <w:rPr>
                                      <w:rFonts w:ascii="Arial Narrow" w:hAnsi="Arial Narrow" w:cs="Arial"/>
                                      <w:sz w:val="18"/>
                                      <w:szCs w:val="18"/>
                                    </w:rPr>
                                    <w:t>0</w:t>
                                  </w:r>
                                </w:p>
                                <w:p w14:paraId="5E7FFA91" w14:textId="77777777" w:rsidR="00DB3935" w:rsidRDefault="00DB3935" w:rsidP="00DB3935">
                                  <w:pPr>
                                    <w:jc w:val="right"/>
                                    <w:rPr>
                                      <w:rFonts w:ascii="Arial Narrow" w:hAnsi="Arial Narrow" w:cs="Arial"/>
                                      <w:sz w:val="16"/>
                                      <w:szCs w:val="16"/>
                                    </w:rPr>
                                  </w:pPr>
                                </w:p>
                                <w:p w14:paraId="6EBC7F17" w14:textId="77777777" w:rsidR="00DB3935" w:rsidRDefault="00DB3935" w:rsidP="00DB3935">
                                  <w:pPr>
                                    <w:jc w:val="right"/>
                                    <w:rPr>
                                      <w:rFonts w:ascii="Arial Narrow" w:hAnsi="Arial Narrow" w:cs="Arial"/>
                                      <w:sz w:val="18"/>
                                      <w:szCs w:val="18"/>
                                    </w:rPr>
                                  </w:pPr>
                                  <w:r>
                                    <w:rPr>
                                      <w:rFonts w:ascii="Arial Narrow" w:hAnsi="Arial Narrow" w:cs="Arial"/>
                                      <w:sz w:val="18"/>
                                      <w:szCs w:val="18"/>
                                    </w:rPr>
                                    <w:t>–20</w:t>
                                  </w:r>
                                </w:p>
                                <w:p w14:paraId="50647D35" w14:textId="77777777" w:rsidR="00DB3935" w:rsidRDefault="00DB3935" w:rsidP="00DB3935">
                                  <w:pPr>
                                    <w:jc w:val="right"/>
                                    <w:rPr>
                                      <w:rFonts w:ascii="Arial Narrow" w:hAnsi="Arial Narrow" w:cs="Arial"/>
                                      <w:sz w:val="16"/>
                                      <w:szCs w:val="16"/>
                                    </w:rPr>
                                  </w:pPr>
                                </w:p>
                                <w:p w14:paraId="3A242ACD" w14:textId="77777777" w:rsidR="00DB3935" w:rsidRDefault="00DB3935" w:rsidP="00DB3935">
                                  <w:pPr>
                                    <w:jc w:val="right"/>
                                    <w:rPr>
                                      <w:rFonts w:ascii="Arial Narrow" w:hAnsi="Arial Narrow" w:cs="Arial"/>
                                      <w:sz w:val="18"/>
                                      <w:szCs w:val="18"/>
                                    </w:rPr>
                                  </w:pPr>
                                  <w:r>
                                    <w:rPr>
                                      <w:rFonts w:ascii="Arial Narrow" w:hAnsi="Arial Narrow" w:cs="Arial"/>
                                      <w:sz w:val="18"/>
                                      <w:szCs w:val="18"/>
                                    </w:rPr>
                                    <w:t>–40</w:t>
                                  </w:r>
                                </w:p>
                                <w:p w14:paraId="188ADE6E" w14:textId="77777777" w:rsidR="00DB3935" w:rsidRDefault="00DB3935" w:rsidP="00DB3935">
                                  <w:pPr>
                                    <w:jc w:val="right"/>
                                    <w:rPr>
                                      <w:rFonts w:ascii="Arial Narrow" w:hAnsi="Arial Narrow" w:cs="Arial"/>
                                      <w:sz w:val="16"/>
                                      <w:szCs w:val="16"/>
                                    </w:rPr>
                                  </w:pPr>
                                </w:p>
                                <w:p w14:paraId="2283E147" w14:textId="77777777" w:rsidR="00DB3935" w:rsidRDefault="00DB3935" w:rsidP="00DB3935">
                                  <w:pPr>
                                    <w:jc w:val="right"/>
                                    <w:rPr>
                                      <w:rFonts w:ascii="Arial Narrow" w:hAnsi="Arial Narrow" w:cs="Arial"/>
                                      <w:sz w:val="18"/>
                                      <w:szCs w:val="18"/>
                                    </w:rPr>
                                  </w:pPr>
                                  <w:r>
                                    <w:rPr>
                                      <w:rFonts w:ascii="Arial Narrow" w:hAnsi="Arial Narrow" w:cs="Arial"/>
                                      <w:sz w:val="18"/>
                                      <w:szCs w:val="18"/>
                                    </w:rPr>
                                    <w:t>–60</w:t>
                                  </w:r>
                                </w:p>
                                <w:p w14:paraId="386626ED" w14:textId="77777777" w:rsidR="00DB3935" w:rsidRDefault="00DB3935" w:rsidP="00DB3935">
                                  <w:pPr>
                                    <w:jc w:val="right"/>
                                    <w:rPr>
                                      <w:rFonts w:ascii="Arial Narrow" w:hAnsi="Arial Narrow" w:cs="Arial"/>
                                      <w:sz w:val="16"/>
                                      <w:szCs w:val="16"/>
                                    </w:rPr>
                                  </w:pPr>
                                </w:p>
                                <w:p w14:paraId="41F02C89" w14:textId="77777777" w:rsidR="00DB3935" w:rsidRDefault="00DB3935" w:rsidP="00DB3935">
                                  <w:pPr>
                                    <w:jc w:val="right"/>
                                    <w:rPr>
                                      <w:rFonts w:ascii="Arial Narrow" w:hAnsi="Arial Narrow" w:cs="Arial"/>
                                      <w:sz w:val="18"/>
                                      <w:szCs w:val="18"/>
                                    </w:rPr>
                                  </w:pPr>
                                  <w:r>
                                    <w:rPr>
                                      <w:rFonts w:ascii="Arial Narrow" w:hAnsi="Arial Narrow" w:cs="Arial"/>
                                      <w:sz w:val="18"/>
                                      <w:szCs w:val="18"/>
                                    </w:rPr>
                                    <w:t>–80</w:t>
                                  </w:r>
                                </w:p>
                              </w:txbxContent>
                            </wps:txbx>
                            <wps:bodyPr rot="0" vert="horz" wrap="square" lIns="0" tIns="45720" rIns="36000" bIns="45720" anchor="t" anchorCtr="0" upright="1">
                              <a:noAutofit/>
                            </wps:bodyPr>
                          </wps:wsp>
                          <wps:wsp>
                            <wps:cNvPr id="121" name="Text Box 170"/>
                            <wps:cNvSpPr txBox="1">
                              <a:spLocks noChangeArrowheads="1"/>
                            </wps:cNvSpPr>
                            <wps:spPr bwMode="auto">
                              <a:xfrm>
                                <a:off x="7586" y="12532"/>
                                <a:ext cx="2777" cy="33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8B70" w14:textId="77777777" w:rsidR="00DB3935" w:rsidRDefault="00DB3935" w:rsidP="00DB3935">
                                  <w:pP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tab/>
                                    <w:t xml:space="preserve">   2</w:t>
                                  </w:r>
                                  <w:r>
                                    <w:rPr>
                                      <w:rFonts w:ascii="Arial Narrow" w:hAnsi="Arial Narrow"/>
                                      <w:sz w:val="18"/>
                                      <w:szCs w:val="18"/>
                                    </w:rPr>
                                    <w:tab/>
                                    <w:t xml:space="preserve">     3 </w:t>
                                  </w:r>
                                  <w:r>
                                    <w:rPr>
                                      <w:rFonts w:ascii="Arial Narrow" w:hAnsi="Arial Narrow"/>
                                      <w:sz w:val="18"/>
                                      <w:szCs w:val="18"/>
                                    </w:rPr>
                                    <w:tab/>
                                    <w:t xml:space="preserve">      4</w:t>
                                  </w:r>
                                  <w:r>
                                    <w:rPr>
                                      <w:noProof/>
                                    </w:rPr>
                                    <w:drawing>
                                      <wp:inline distT="0" distB="0" distL="0" distR="0" wp14:anchorId="2B60A989" wp14:editId="3654A557">
                                        <wp:extent cx="1580515" cy="1191267"/>
                                        <wp:effectExtent l="0" t="0" r="635" b="8890"/>
                                        <wp:docPr id="2" name="Bild 8" descr="Neuron AP  4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ron AP  400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0515" cy="11912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22" name="Text Box 171"/>
                            <wps:cNvSpPr txBox="1">
                              <a:spLocks noChangeArrowheads="1"/>
                            </wps:cNvSpPr>
                            <wps:spPr bwMode="auto">
                              <a:xfrm>
                                <a:off x="6634" y="11353"/>
                                <a:ext cx="79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7896" w14:textId="77777777" w:rsidR="00DB3935" w:rsidRDefault="00DB3935" w:rsidP="00DB3935">
                                  <w:pPr>
                                    <w:rPr>
                                      <w:rFonts w:ascii="Arial Narrow" w:hAnsi="Arial Narrow"/>
                                      <w:sz w:val="18"/>
                                      <w:szCs w:val="18"/>
                                    </w:rPr>
                                  </w:pPr>
                                  <w:r>
                                    <w:rPr>
                                      <w:rFonts w:ascii="Arial Narrow" w:hAnsi="Arial Narrow"/>
                                      <w:sz w:val="18"/>
                                      <w:szCs w:val="18"/>
                                    </w:rPr>
                                    <w:t>U [mV]</w:t>
                                  </w:r>
                                </w:p>
                              </w:txbxContent>
                            </wps:txbx>
                            <wps:bodyPr rot="0" vert="horz" wrap="square" lIns="91440" tIns="45720" rIns="91440" bIns="45720" anchor="t" anchorCtr="0" upright="1">
                              <a:noAutofit/>
                            </wps:bodyPr>
                          </wps:wsp>
                        </wpg:grpSp>
                        <wps:wsp>
                          <wps:cNvPr id="123" name="Text Box 173"/>
                          <wps:cNvSpPr txBox="1">
                            <a:spLocks noChangeArrowheads="1"/>
                          </wps:cNvSpPr>
                          <wps:spPr bwMode="auto">
                            <a:xfrm>
                              <a:off x="10520" y="12317"/>
                              <a:ext cx="797"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053EC" w14:textId="77777777" w:rsidR="00DB3935" w:rsidRDefault="00DB3935" w:rsidP="00DB3935">
                                <w:pPr>
                                  <w:rPr>
                                    <w:rFonts w:ascii="Arial Narrow" w:hAnsi="Arial Narrow"/>
                                    <w:sz w:val="18"/>
                                    <w:szCs w:val="18"/>
                                  </w:rPr>
                                </w:pPr>
                                <w:r>
                                  <w:rPr>
                                    <w:rFonts w:ascii="Arial Narrow" w:hAnsi="Arial Narrow"/>
                                    <w:sz w:val="18"/>
                                    <w:szCs w:val="18"/>
                                  </w:rPr>
                                  <w:t>t [</w:t>
                                </w:r>
                                <w:proofErr w:type="spellStart"/>
                                <w:r>
                                  <w:rPr>
                                    <w:rFonts w:ascii="Arial Narrow" w:hAnsi="Arial Narrow"/>
                                    <w:sz w:val="18"/>
                                    <w:szCs w:val="18"/>
                                  </w:rPr>
                                  <w:t>ms</w:t>
                                </w:r>
                                <w:proofErr w:type="spellEnd"/>
                                <w:r>
                                  <w:rPr>
                                    <w:rFonts w:ascii="Arial Narrow" w:hAnsi="Arial Narrow"/>
                                    <w:sz w:val="18"/>
                                    <w:szCs w:val="18"/>
                                  </w:rPr>
                                  <w:t>]</w:t>
                                </w:r>
                              </w:p>
                            </w:txbxContent>
                          </wps:txbx>
                          <wps:bodyPr rot="0" vert="horz" wrap="square" lIns="0" tIns="45720" rIns="91440" bIns="45720" anchor="t" anchorCtr="0" upright="1">
                            <a:noAutofit/>
                          </wps:bodyPr>
                        </wps:wsp>
                      </wpg:grpSp>
                      <wps:wsp>
                        <wps:cNvPr id="124" name="Line 175"/>
                        <wps:cNvCnPr>
                          <a:cxnSpLocks noChangeShapeType="1"/>
                        </wps:cNvCnPr>
                        <wps:spPr bwMode="auto">
                          <a:xfrm>
                            <a:off x="6945" y="13473"/>
                            <a:ext cx="24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C0C83" id="Group 176" o:spid="_x0000_s1026" style="position:absolute;margin-left:183pt;margin-top:8.85pt;width:254.55pt;height:158.65pt;z-index:251659264" coordorigin="6226,11353" coordsize="5091,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">
                <v:group id="Group 174" o:spid="_x0000_s1027" style="position:absolute;left:6226;top:11353;width:5091;height:3173" coordorigin="6226,11353" coordsize="5091,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group id="Group 172" o:spid="_x0000_s1028" style="position:absolute;left:6226;top:11353;width:4137;height:3173" coordorigin="6226,11353" coordsize="413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type id="_x0000_t202" coordsize="21600,21600" o:spt="202" path="m,l,21600r21600,l21600,xe">
                      <v:stroke joinstyle="miter"/>
                      <v:path gradientshapeok="t" o:connecttype="rect"/>
                    </v:shapetype>
                    <v:shape id="Text Box 168" o:spid="_x0000_s1029" type="#_x0000_t202" style="position:absolute;left:6634;top:11391;width:39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" stroked="f">
                      <v:textbox style="mso-fit-shape-to-text:t">
                        <w:txbxContent>
                          <w:p w14:paraId="0C53D339" w14:textId="77777777" w:rsidR="00DB3935" w:rsidRDefault="00DB3935" w:rsidP="00DB3935"/>
                        </w:txbxContent>
                      </v:textbox>
                    </v:shape>
                    <v:shape id="Text Box 169" o:spid="_x0000_s1030" type="#_x0000_t202" style="position:absolute;left:6226;top:11954;width:57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" stroked="f">
                      <v:fill opacity="0"/>
                      <v:textbox inset="0,,1mm">
                        <w:txbxContent>
                          <w:p w14:paraId="19295022" w14:textId="77777777" w:rsidR="00DB3935" w:rsidRDefault="00DB3935" w:rsidP="00DB3935">
                            <w:pPr>
                              <w:jc w:val="right"/>
                              <w:rPr>
                                <w:rFonts w:ascii="Arial Narrow" w:hAnsi="Arial Narrow" w:cs="Arial"/>
                                <w:sz w:val="18"/>
                                <w:szCs w:val="18"/>
                              </w:rPr>
                            </w:pPr>
                            <w:r>
                              <w:rPr>
                                <w:rFonts w:ascii="Arial Narrow" w:hAnsi="Arial Narrow" w:cs="Arial"/>
                                <w:sz w:val="18"/>
                                <w:szCs w:val="18"/>
                              </w:rPr>
                              <w:t>+20</w:t>
                            </w:r>
                          </w:p>
                          <w:p w14:paraId="60F3EABD" w14:textId="77777777" w:rsidR="00DB3935" w:rsidRDefault="00DB3935" w:rsidP="00DB3935">
                            <w:pPr>
                              <w:jc w:val="right"/>
                              <w:rPr>
                                <w:rFonts w:ascii="Arial Narrow" w:hAnsi="Arial Narrow" w:cs="Arial"/>
                                <w:sz w:val="16"/>
                                <w:szCs w:val="16"/>
                              </w:rPr>
                            </w:pPr>
                          </w:p>
                          <w:p w14:paraId="08812BF5" w14:textId="77777777" w:rsidR="00DB3935" w:rsidRDefault="00DB3935" w:rsidP="00DB3935">
                            <w:pPr>
                              <w:jc w:val="right"/>
                              <w:rPr>
                                <w:rFonts w:ascii="Arial Narrow" w:hAnsi="Arial Narrow" w:cs="Arial"/>
                                <w:sz w:val="18"/>
                                <w:szCs w:val="18"/>
                              </w:rPr>
                            </w:pPr>
                            <w:r>
                              <w:rPr>
                                <w:rFonts w:ascii="Arial Narrow" w:hAnsi="Arial Narrow" w:cs="Arial"/>
                                <w:sz w:val="18"/>
                                <w:szCs w:val="18"/>
                              </w:rPr>
                              <w:t>0</w:t>
                            </w:r>
                          </w:p>
                          <w:p w14:paraId="5E7FFA91" w14:textId="77777777" w:rsidR="00DB3935" w:rsidRDefault="00DB3935" w:rsidP="00DB3935">
                            <w:pPr>
                              <w:jc w:val="right"/>
                              <w:rPr>
                                <w:rFonts w:ascii="Arial Narrow" w:hAnsi="Arial Narrow" w:cs="Arial"/>
                                <w:sz w:val="16"/>
                                <w:szCs w:val="16"/>
                              </w:rPr>
                            </w:pPr>
                          </w:p>
                          <w:p w14:paraId="6EBC7F17" w14:textId="77777777" w:rsidR="00DB3935" w:rsidRDefault="00DB3935" w:rsidP="00DB3935">
                            <w:pPr>
                              <w:jc w:val="right"/>
                              <w:rPr>
                                <w:rFonts w:ascii="Arial Narrow" w:hAnsi="Arial Narrow" w:cs="Arial"/>
                                <w:sz w:val="18"/>
                                <w:szCs w:val="18"/>
                              </w:rPr>
                            </w:pPr>
                            <w:r>
                              <w:rPr>
                                <w:rFonts w:ascii="Arial Narrow" w:hAnsi="Arial Narrow" w:cs="Arial"/>
                                <w:sz w:val="18"/>
                                <w:szCs w:val="18"/>
                              </w:rPr>
                              <w:t>–20</w:t>
                            </w:r>
                          </w:p>
                          <w:p w14:paraId="50647D35" w14:textId="77777777" w:rsidR="00DB3935" w:rsidRDefault="00DB3935" w:rsidP="00DB3935">
                            <w:pPr>
                              <w:jc w:val="right"/>
                              <w:rPr>
                                <w:rFonts w:ascii="Arial Narrow" w:hAnsi="Arial Narrow" w:cs="Arial"/>
                                <w:sz w:val="16"/>
                                <w:szCs w:val="16"/>
                              </w:rPr>
                            </w:pPr>
                          </w:p>
                          <w:p w14:paraId="3A242ACD" w14:textId="77777777" w:rsidR="00DB3935" w:rsidRDefault="00DB3935" w:rsidP="00DB3935">
                            <w:pPr>
                              <w:jc w:val="right"/>
                              <w:rPr>
                                <w:rFonts w:ascii="Arial Narrow" w:hAnsi="Arial Narrow" w:cs="Arial"/>
                                <w:sz w:val="18"/>
                                <w:szCs w:val="18"/>
                              </w:rPr>
                            </w:pPr>
                            <w:r>
                              <w:rPr>
                                <w:rFonts w:ascii="Arial Narrow" w:hAnsi="Arial Narrow" w:cs="Arial"/>
                                <w:sz w:val="18"/>
                                <w:szCs w:val="18"/>
                              </w:rPr>
                              <w:t>–40</w:t>
                            </w:r>
                          </w:p>
                          <w:p w14:paraId="188ADE6E" w14:textId="77777777" w:rsidR="00DB3935" w:rsidRDefault="00DB3935" w:rsidP="00DB3935">
                            <w:pPr>
                              <w:jc w:val="right"/>
                              <w:rPr>
                                <w:rFonts w:ascii="Arial Narrow" w:hAnsi="Arial Narrow" w:cs="Arial"/>
                                <w:sz w:val="16"/>
                                <w:szCs w:val="16"/>
                              </w:rPr>
                            </w:pPr>
                          </w:p>
                          <w:p w14:paraId="2283E147" w14:textId="77777777" w:rsidR="00DB3935" w:rsidRDefault="00DB3935" w:rsidP="00DB3935">
                            <w:pPr>
                              <w:jc w:val="right"/>
                              <w:rPr>
                                <w:rFonts w:ascii="Arial Narrow" w:hAnsi="Arial Narrow" w:cs="Arial"/>
                                <w:sz w:val="18"/>
                                <w:szCs w:val="18"/>
                              </w:rPr>
                            </w:pPr>
                            <w:r>
                              <w:rPr>
                                <w:rFonts w:ascii="Arial Narrow" w:hAnsi="Arial Narrow" w:cs="Arial"/>
                                <w:sz w:val="18"/>
                                <w:szCs w:val="18"/>
                              </w:rPr>
                              <w:t>–60</w:t>
                            </w:r>
                          </w:p>
                          <w:p w14:paraId="386626ED" w14:textId="77777777" w:rsidR="00DB3935" w:rsidRDefault="00DB3935" w:rsidP="00DB3935">
                            <w:pPr>
                              <w:jc w:val="right"/>
                              <w:rPr>
                                <w:rFonts w:ascii="Arial Narrow" w:hAnsi="Arial Narrow" w:cs="Arial"/>
                                <w:sz w:val="16"/>
                                <w:szCs w:val="16"/>
                              </w:rPr>
                            </w:pPr>
                          </w:p>
                          <w:p w14:paraId="41F02C89" w14:textId="77777777" w:rsidR="00DB3935" w:rsidRDefault="00DB3935" w:rsidP="00DB3935">
                            <w:pPr>
                              <w:jc w:val="right"/>
                              <w:rPr>
                                <w:rFonts w:ascii="Arial Narrow" w:hAnsi="Arial Narrow" w:cs="Arial"/>
                                <w:sz w:val="18"/>
                                <w:szCs w:val="18"/>
                              </w:rPr>
                            </w:pPr>
                            <w:r>
                              <w:rPr>
                                <w:rFonts w:ascii="Arial Narrow" w:hAnsi="Arial Narrow" w:cs="Arial"/>
                                <w:sz w:val="18"/>
                                <w:szCs w:val="18"/>
                              </w:rPr>
                              <w:t>–80</w:t>
                            </w:r>
                          </w:p>
                        </w:txbxContent>
                      </v:textbox>
                    </v:shape>
                    <v:shape id="Text Box 170" o:spid="_x0000_s1031" type="#_x0000_t202" style="position:absolute;left:7586;top:12532;width:277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" stroked="f">
                      <v:fill opacity="0"/>
                      <v:textbox>
                        <w:txbxContent>
                          <w:p w14:paraId="561A8B70" w14:textId="77777777" w:rsidR="00DB3935" w:rsidRDefault="00DB3935" w:rsidP="00DB3935">
                            <w:pP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tab/>
                              <w:t xml:space="preserve">   2</w:t>
                            </w:r>
                            <w:r>
                              <w:rPr>
                                <w:rFonts w:ascii="Arial Narrow" w:hAnsi="Arial Narrow"/>
                                <w:sz w:val="18"/>
                                <w:szCs w:val="18"/>
                              </w:rPr>
                              <w:tab/>
                              <w:t xml:space="preserve">     3 </w:t>
                            </w:r>
                            <w:r>
                              <w:rPr>
                                <w:rFonts w:ascii="Arial Narrow" w:hAnsi="Arial Narrow"/>
                                <w:sz w:val="18"/>
                                <w:szCs w:val="18"/>
                              </w:rPr>
                              <w:tab/>
                              <w:t xml:space="preserve">      4</w:t>
                            </w:r>
                            <w:r>
                              <w:rPr>
                                <w:noProof/>
                              </w:rPr>
                              <w:drawing>
                                <wp:inline distT="0" distB="0" distL="0" distR="0" wp14:anchorId="2B60A989" wp14:editId="3654A557">
                                  <wp:extent cx="1580515" cy="1191267"/>
                                  <wp:effectExtent l="0" t="0" r="635" b="8890"/>
                                  <wp:docPr id="2" name="Bild 8" descr="Neuron AP  4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ron AP  400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0515" cy="1191267"/>
                                          </a:xfrm>
                                          <a:prstGeom prst="rect">
                                            <a:avLst/>
                                          </a:prstGeom>
                                          <a:noFill/>
                                          <a:ln>
                                            <a:noFill/>
                                          </a:ln>
                                        </pic:spPr>
                                      </pic:pic>
                                    </a:graphicData>
                                  </a:graphic>
                                </wp:inline>
                              </w:drawing>
                            </w:r>
                          </w:p>
                        </w:txbxContent>
                      </v:textbox>
                    </v:shape>
                    <v:shape id="Text Box 171" o:spid="_x0000_s1032" type="#_x0000_t202" style="position:absolute;left:6634;top:11353;width:79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421C7896" w14:textId="77777777" w:rsidR="00DB3935" w:rsidRDefault="00DB3935" w:rsidP="00DB3935">
                            <w:pPr>
                              <w:rPr>
                                <w:rFonts w:ascii="Arial Narrow" w:hAnsi="Arial Narrow"/>
                                <w:sz w:val="18"/>
                                <w:szCs w:val="18"/>
                              </w:rPr>
                            </w:pPr>
                            <w:r>
                              <w:rPr>
                                <w:rFonts w:ascii="Arial Narrow" w:hAnsi="Arial Narrow"/>
                                <w:sz w:val="18"/>
                                <w:szCs w:val="18"/>
                              </w:rPr>
                              <w:t>U [mV]</w:t>
                            </w:r>
                          </w:p>
                        </w:txbxContent>
                      </v:textbox>
                    </v:shape>
                  </v:group>
                  <v:shape id="Text Box 173" o:spid="_x0000_s1033" type="#_x0000_t202" style="position:absolute;left:10520;top:12317;width:797;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" stroked="f">
                    <v:textbox inset="0">
                      <w:txbxContent>
                        <w:p w14:paraId="2C5053EC" w14:textId="77777777" w:rsidR="00DB3935" w:rsidRDefault="00DB3935" w:rsidP="00DB3935">
                          <w:pPr>
                            <w:rPr>
                              <w:rFonts w:ascii="Arial Narrow" w:hAnsi="Arial Narrow"/>
                              <w:sz w:val="18"/>
                              <w:szCs w:val="18"/>
                            </w:rPr>
                          </w:pPr>
                          <w:r>
                            <w:rPr>
                              <w:rFonts w:ascii="Arial Narrow" w:hAnsi="Arial Narrow"/>
                              <w:sz w:val="18"/>
                              <w:szCs w:val="18"/>
                            </w:rPr>
                            <w:t>t [</w:t>
                          </w:r>
                          <w:proofErr w:type="spellStart"/>
                          <w:r>
                            <w:rPr>
                              <w:rFonts w:ascii="Arial Narrow" w:hAnsi="Arial Narrow"/>
                              <w:sz w:val="18"/>
                              <w:szCs w:val="18"/>
                            </w:rPr>
                            <w:t>ms</w:t>
                          </w:r>
                          <w:proofErr w:type="spellEnd"/>
                          <w:r>
                            <w:rPr>
                              <w:rFonts w:ascii="Arial Narrow" w:hAnsi="Arial Narrow"/>
                              <w:sz w:val="18"/>
                              <w:szCs w:val="18"/>
                            </w:rPr>
                            <w:t>]</w:t>
                          </w:r>
                        </w:p>
                      </w:txbxContent>
                    </v:textbox>
                  </v:shape>
                </v:group>
                <v:line id="Line 175" o:spid="_x0000_s1034" style="position:absolute;visibility:visible;mso-wrap-style:square" from="6945,13473" to="9396,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">
                  <v:stroke dashstyle="dash"/>
                </v:line>
              </v:group>
            </w:pict>
          </mc:Fallback>
        </mc:AlternateContent>
      </w:r>
      <w:r w:rsidRPr="00DB3935">
        <w:rPr>
          <w:b/>
          <w:bCs/>
          <w:noProof/>
          <w:sz w:val="28"/>
          <w:szCs w:val="28"/>
        </w:rPr>
        <w:drawing>
          <wp:anchor distT="0" distB="0" distL="114300" distR="114300" simplePos="0" relativeHeight="251658240" behindDoc="0" locked="0" layoutInCell="1" allowOverlap="1" wp14:anchorId="44A84AA1" wp14:editId="0716D8BF">
            <wp:simplePos x="0" y="0"/>
            <wp:positionH relativeFrom="column">
              <wp:posOffset>2701925</wp:posOffset>
            </wp:positionH>
            <wp:positionV relativeFrom="paragraph">
              <wp:posOffset>175260</wp:posOffset>
            </wp:positionV>
            <wp:extent cx="2642870" cy="1994535"/>
            <wp:effectExtent l="0" t="0" r="5080" b="5715"/>
            <wp:wrapSquare wrapText="bothSides"/>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R_B12_Neur_AP_Verlauf.jpg"/>
                    <pic:cNvPicPr/>
                  </pic:nvPicPr>
                  <pic:blipFill>
                    <a:blip r:embed="rId5">
                      <a:extLst>
                        <a:ext uri="{28A0092B-C50C-407E-A947-70E740481C1C}">
                          <a14:useLocalDpi xmlns:a14="http://schemas.microsoft.com/office/drawing/2010/main" val="0"/>
                        </a:ext>
                      </a:extLst>
                    </a:blip>
                    <a:stretch>
                      <a:fillRect/>
                    </a:stretch>
                  </pic:blipFill>
                  <pic:spPr>
                    <a:xfrm>
                      <a:off x="0" y="0"/>
                      <a:ext cx="2642870" cy="1994535"/>
                    </a:xfrm>
                    <a:prstGeom prst="rect">
                      <a:avLst/>
                    </a:prstGeom>
                  </pic:spPr>
                </pic:pic>
              </a:graphicData>
            </a:graphic>
          </wp:anchor>
        </w:drawing>
      </w:r>
      <w:bookmarkStart w:id="0" w:name="_Hlk21972284"/>
      <w:r w:rsidRPr="00DB3935">
        <w:rPr>
          <w:b/>
          <w:bCs/>
          <w:sz w:val="28"/>
          <w:szCs w:val="28"/>
        </w:rPr>
        <w:t>Verlauf eines Aktionspotentials</w:t>
      </w:r>
    </w:p>
    <w:p w14:paraId="146AA9A0" w14:textId="77777777" w:rsidR="00DB3935" w:rsidRDefault="00DB3935" w:rsidP="00DB3935">
      <w:pPr>
        <w:ind w:right="5103"/>
      </w:pPr>
    </w:p>
    <w:p w14:paraId="5AFA227C" w14:textId="15365848" w:rsidR="00DB3935" w:rsidRDefault="00DB3935" w:rsidP="00DB3935">
      <w:pPr>
        <w:spacing w:after="120"/>
        <w:ind w:right="5670"/>
        <w:jc w:val="both"/>
      </w:pPr>
      <w:r>
        <w:t>Beschreiben Sie den Verlauf des abgebildeten Aktionspotentials.</w:t>
      </w:r>
    </w:p>
    <w:p w14:paraId="4909D433" w14:textId="77777777" w:rsidR="00DB3935" w:rsidRDefault="00DB3935" w:rsidP="00DB3935">
      <w:pPr>
        <w:spacing w:after="120"/>
        <w:ind w:right="5670"/>
        <w:jc w:val="both"/>
      </w:pPr>
      <w:r>
        <w:t>Beschriften Sie die einzelnen Ab-schnitte mit den Fachbegriffen:</w:t>
      </w:r>
    </w:p>
    <w:p w14:paraId="191E8A9C" w14:textId="77777777" w:rsidR="00DB3935" w:rsidRPr="00DB3935" w:rsidRDefault="00DB3935" w:rsidP="00DB3935">
      <w:pPr>
        <w:ind w:right="5670"/>
        <w:jc w:val="both"/>
        <w:rPr>
          <w:rFonts w:ascii="Arial Narrow" w:hAnsi="Arial Narrow"/>
        </w:rPr>
      </w:pPr>
      <w:r w:rsidRPr="00DB3935">
        <w:rPr>
          <w:rFonts w:ascii="Arial Narrow" w:hAnsi="Arial Narrow"/>
        </w:rPr>
        <w:t xml:space="preserve">Schwellenwert, Ruhepotential, </w:t>
      </w:r>
      <w:proofErr w:type="spellStart"/>
      <w:r w:rsidRPr="00DB3935">
        <w:rPr>
          <w:rFonts w:ascii="Arial Narrow" w:hAnsi="Arial Narrow"/>
        </w:rPr>
        <w:t>Repo</w:t>
      </w:r>
      <w:r>
        <w:rPr>
          <w:rFonts w:ascii="Arial Narrow" w:hAnsi="Arial Narrow"/>
        </w:rPr>
        <w:softHyphen/>
      </w:r>
      <w:r w:rsidRPr="00DB3935">
        <w:rPr>
          <w:rFonts w:ascii="Arial Narrow" w:hAnsi="Arial Narrow"/>
        </w:rPr>
        <w:t>larisierung</w:t>
      </w:r>
      <w:proofErr w:type="spellEnd"/>
      <w:r w:rsidRPr="00DB3935">
        <w:rPr>
          <w:rFonts w:ascii="Arial Narrow" w:hAnsi="Arial Narrow"/>
        </w:rPr>
        <w:t>, Depolarisierung (langsam / schnell), Hyperpolarisierung</w:t>
      </w:r>
    </w:p>
    <w:p w14:paraId="43B85398" w14:textId="77777777" w:rsidR="00DB3935" w:rsidRDefault="00DB3935" w:rsidP="00DB3935">
      <w:pPr>
        <w:ind w:right="5103"/>
      </w:pPr>
    </w:p>
    <w:p w14:paraId="116BCEA8" w14:textId="77777777" w:rsidR="00DB3935" w:rsidRDefault="00DB3935" w:rsidP="00DB3935">
      <w:pPr>
        <w:ind w:right="5103"/>
      </w:pPr>
    </w:p>
    <w:p w14:paraId="6FE3ADBD" w14:textId="77777777" w:rsidR="00DB3935" w:rsidRDefault="00DB3935" w:rsidP="00DB3935">
      <w:pPr>
        <w:ind w:right="5103"/>
      </w:pPr>
    </w:p>
    <w:p w14:paraId="0C8D1A08" w14:textId="77777777" w:rsidR="00DB3935" w:rsidRDefault="00DB3935" w:rsidP="00DB3935">
      <w:pPr>
        <w:ind w:right="5103"/>
      </w:pPr>
    </w:p>
    <w:p w14:paraId="1C2C6DD0" w14:textId="77777777" w:rsidR="00DB3935" w:rsidRDefault="00DB3935" w:rsidP="00371EBD">
      <w:pPr>
        <w:jc w:val="both"/>
      </w:pPr>
      <w:r>
        <w:t>Hinweis: Der Begriff „Potential“ wird in der Biologie nicht immer im gleichen Sinn verwendet. Während „Ruhepotential“ einem konstanten Wert des Membranpotentials entspricht, bedeutet „Aktionspotential“ den oben dargestellten Verlauf des Membranpotentials, also dessen Ver</w:t>
      </w:r>
      <w:r w:rsidR="00371EBD">
        <w:softHyphen/>
      </w:r>
      <w:r>
        <w:t>änderung mit der Zeit.</w:t>
      </w:r>
    </w:p>
    <w:p w14:paraId="6F7D9449" w14:textId="77777777" w:rsidR="00371EBD" w:rsidRDefault="00371EBD" w:rsidP="00DB3935"/>
    <w:p w14:paraId="3FAE988D" w14:textId="77777777" w:rsidR="00371EBD" w:rsidRDefault="00371EBD" w:rsidP="00DB3935"/>
    <w:p w14:paraId="281F1F95" w14:textId="77777777" w:rsidR="00371EBD" w:rsidRDefault="00371EBD" w:rsidP="00DB3935"/>
    <w:p w14:paraId="4D0B601C" w14:textId="77777777" w:rsidR="00371EBD" w:rsidRPr="00371EBD" w:rsidRDefault="00371EBD" w:rsidP="00DB3935">
      <w:pPr>
        <w:rPr>
          <w:b/>
          <w:bCs/>
        </w:rPr>
      </w:pPr>
      <w:r w:rsidRPr="00371EBD">
        <w:rPr>
          <w:b/>
          <w:bCs/>
        </w:rPr>
        <w:t>Hinweise für die Lehrkraft:</w:t>
      </w:r>
    </w:p>
    <w:p w14:paraId="4872E8DD" w14:textId="77777777" w:rsidR="00371EBD" w:rsidRPr="00371EBD" w:rsidRDefault="00371EBD" w:rsidP="00371EBD">
      <w:pPr>
        <w:jc w:val="both"/>
      </w:pPr>
      <w:r>
        <w:t>Nachdem die Schüler das Phänomen Aktionspotential bereits kennengelernt haben, können sie dieses Arbeitsblatt selbständig bearbeiten.</w:t>
      </w:r>
    </w:p>
    <w:p w14:paraId="7B5C4631" w14:textId="4E21A4DE" w:rsidR="00371EBD" w:rsidRDefault="00371EBD" w:rsidP="00371EBD">
      <w:bookmarkStart w:id="1" w:name="_Hlk21972309"/>
    </w:p>
    <w:p w14:paraId="0A4B20F2" w14:textId="2D9B9873" w:rsidR="00E7659A" w:rsidRDefault="00542031" w:rsidP="00371EBD">
      <w:r w:rsidRPr="008D7C59">
        <w:rPr>
          <w:noProof/>
          <w:color w:val="FF0000"/>
        </w:rPr>
        <mc:AlternateContent>
          <mc:Choice Requires="wps">
            <w:drawing>
              <wp:anchor distT="0" distB="0" distL="114300" distR="114300" simplePos="0" relativeHeight="251664384" behindDoc="0" locked="0" layoutInCell="1" allowOverlap="1" wp14:anchorId="241C07B5" wp14:editId="1285C41F">
                <wp:simplePos x="0" y="0"/>
                <wp:positionH relativeFrom="column">
                  <wp:posOffset>2511278</wp:posOffset>
                </wp:positionH>
                <wp:positionV relativeFrom="paragraph">
                  <wp:posOffset>94615</wp:posOffset>
                </wp:positionV>
                <wp:extent cx="3133725" cy="2214245"/>
                <wp:effectExtent l="0" t="0" r="0" b="0"/>
                <wp:wrapNone/>
                <wp:docPr id="11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214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014BF" w14:textId="77777777" w:rsidR="00371EBD" w:rsidRDefault="00371EBD" w:rsidP="00371EBD">
                            <w:pPr>
                              <w:rPr>
                                <w:rFonts w:ascii="Arial" w:hAnsi="Arial" w:cs="Arial"/>
                                <w:color w:val="FF0000"/>
                                <w:sz w:val="16"/>
                                <w:szCs w:val="16"/>
                              </w:rPr>
                            </w:pPr>
                          </w:p>
                          <w:p w14:paraId="60A8ACAA" w14:textId="77777777" w:rsidR="00371EBD" w:rsidRDefault="00371EBD" w:rsidP="00371EBD">
                            <w:pPr>
                              <w:rPr>
                                <w:rFonts w:ascii="Arial" w:hAnsi="Arial" w:cs="Arial"/>
                                <w:color w:val="FF0000"/>
                                <w:sz w:val="20"/>
                                <w:szCs w:val="20"/>
                              </w:rPr>
                            </w:pPr>
                            <w:r>
                              <w:rPr>
                                <w:rFonts w:ascii="Arial" w:hAnsi="Arial" w:cs="Arial"/>
                                <w:color w:val="FF0000"/>
                                <w:sz w:val="20"/>
                                <w:szCs w:val="20"/>
                              </w:rPr>
                              <w:tab/>
                              <w:t xml:space="preserve">        Ladungsumkehr</w:t>
                            </w:r>
                          </w:p>
                          <w:p w14:paraId="41F4E853"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 xml:space="preserve">      </w:t>
                            </w:r>
                            <w:proofErr w:type="spellStart"/>
                            <w:r>
                              <w:rPr>
                                <w:rFonts w:ascii="Arial" w:hAnsi="Arial" w:cs="Arial"/>
                                <w:color w:val="FF0000"/>
                                <w:sz w:val="20"/>
                                <w:szCs w:val="20"/>
                              </w:rPr>
                              <w:t>Repolarisierung</w:t>
                            </w:r>
                            <w:proofErr w:type="spellEnd"/>
                          </w:p>
                          <w:p w14:paraId="6B818793" w14:textId="77777777" w:rsidR="00371EBD" w:rsidRDefault="00371EBD" w:rsidP="00371EBD">
                            <w:pPr>
                              <w:rPr>
                                <w:rFonts w:ascii="Arial" w:hAnsi="Arial" w:cs="Arial"/>
                                <w:color w:val="FF0000"/>
                                <w:sz w:val="20"/>
                                <w:szCs w:val="20"/>
                              </w:rPr>
                            </w:pPr>
                          </w:p>
                          <w:p w14:paraId="633B00EB" w14:textId="77777777" w:rsidR="00371EBD" w:rsidRDefault="00371EBD" w:rsidP="00371EBD">
                            <w:pPr>
                              <w:rPr>
                                <w:rFonts w:ascii="Arial" w:hAnsi="Arial" w:cs="Arial"/>
                                <w:color w:val="FF0000"/>
                                <w:sz w:val="20"/>
                                <w:szCs w:val="20"/>
                              </w:rPr>
                            </w:pPr>
                          </w:p>
                          <w:p w14:paraId="699F3493" w14:textId="77777777" w:rsidR="00371EBD" w:rsidRDefault="00371EBD" w:rsidP="00371EBD">
                            <w:pPr>
                              <w:rPr>
                                <w:rFonts w:ascii="Arial" w:hAnsi="Arial" w:cs="Arial"/>
                                <w:color w:val="FF0000"/>
                                <w:sz w:val="20"/>
                                <w:szCs w:val="20"/>
                              </w:rPr>
                            </w:pPr>
                          </w:p>
                          <w:p w14:paraId="1BB0D940" w14:textId="77777777" w:rsidR="00371EBD" w:rsidRDefault="00371EBD" w:rsidP="00371EBD">
                            <w:pPr>
                              <w:rPr>
                                <w:rFonts w:ascii="Arial" w:hAnsi="Arial" w:cs="Arial"/>
                                <w:color w:val="FF0000"/>
                                <w:sz w:val="20"/>
                                <w:szCs w:val="20"/>
                              </w:rPr>
                            </w:pPr>
                          </w:p>
                          <w:p w14:paraId="6A8B2AAA" w14:textId="77777777" w:rsidR="00371EBD" w:rsidRDefault="00371EBD" w:rsidP="00371EBD">
                            <w:pPr>
                              <w:rPr>
                                <w:rFonts w:ascii="Arial" w:hAnsi="Arial" w:cs="Arial"/>
                                <w:color w:val="FF0000"/>
                              </w:rPr>
                            </w:pPr>
                          </w:p>
                          <w:p w14:paraId="77F0A15C"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Schwellenwert</w:t>
                            </w:r>
                          </w:p>
                          <w:p w14:paraId="656B2BF3" w14:textId="77777777" w:rsidR="00371EBD" w:rsidRDefault="00371EBD" w:rsidP="00371EBD">
                            <w:pPr>
                              <w:rPr>
                                <w:rFonts w:ascii="Arial" w:hAnsi="Arial" w:cs="Arial"/>
                                <w:color w:val="FF0000"/>
                                <w:sz w:val="20"/>
                                <w:szCs w:val="20"/>
                              </w:rPr>
                            </w:pPr>
                          </w:p>
                          <w:p w14:paraId="5B81E7E9"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RP</w:t>
                            </w:r>
                          </w:p>
                          <w:p w14:paraId="21AABF4C" w14:textId="77777777" w:rsidR="00371EBD" w:rsidRDefault="00371EBD" w:rsidP="00371EBD">
                            <w:pPr>
                              <w:rPr>
                                <w:rFonts w:ascii="Arial" w:hAnsi="Arial" w:cs="Arial"/>
                                <w:color w:val="FF0000"/>
                                <w:sz w:val="20"/>
                                <w:szCs w:val="20"/>
                              </w:rPr>
                            </w:pPr>
                            <w:r>
                              <w:rPr>
                                <w:rFonts w:ascii="Arial" w:hAnsi="Arial" w:cs="Arial"/>
                                <w:color w:val="FF0000"/>
                                <w:sz w:val="20"/>
                                <w:szCs w:val="20"/>
                              </w:rPr>
                              <w:t xml:space="preserve">       langsame     schnelle</w:t>
                            </w:r>
                          </w:p>
                          <w:p w14:paraId="2E797E6F" w14:textId="77777777" w:rsidR="00371EBD" w:rsidRDefault="00371EBD" w:rsidP="00371EBD">
                            <w:pPr>
                              <w:rPr>
                                <w:rFonts w:ascii="Arial" w:hAnsi="Arial" w:cs="Arial"/>
                                <w:color w:val="FF0000"/>
                                <w:sz w:val="20"/>
                                <w:szCs w:val="20"/>
                              </w:rPr>
                            </w:pPr>
                            <w:r>
                              <w:rPr>
                                <w:rFonts w:ascii="Arial" w:hAnsi="Arial" w:cs="Arial"/>
                                <w:color w:val="FF0000"/>
                                <w:sz w:val="20"/>
                                <w:szCs w:val="20"/>
                              </w:rPr>
                              <w:t xml:space="preserve">          Depolarisierung</w:t>
                            </w:r>
                            <w:r>
                              <w:rPr>
                                <w:rFonts w:ascii="Arial" w:hAnsi="Arial" w:cs="Arial"/>
                                <w:color w:val="FF0000"/>
                                <w:sz w:val="20"/>
                                <w:szCs w:val="20"/>
                              </w:rPr>
                              <w:tab/>
                              <w:t xml:space="preserve">     Hyperpolarisierung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07B5" id="Text Box 314" o:spid="_x0000_s1035" type="#_x0000_t202" style="position:absolute;margin-left:197.75pt;margin-top:7.45pt;width:246.75pt;height:17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" stroked="f">
                <v:fill opacity="0"/>
                <v:textbox>
                  <w:txbxContent>
                    <w:p w14:paraId="248014BF" w14:textId="77777777" w:rsidR="00371EBD" w:rsidRDefault="00371EBD" w:rsidP="00371EBD">
                      <w:pPr>
                        <w:rPr>
                          <w:rFonts w:ascii="Arial" w:hAnsi="Arial" w:cs="Arial"/>
                          <w:color w:val="FF0000"/>
                          <w:sz w:val="16"/>
                          <w:szCs w:val="16"/>
                        </w:rPr>
                      </w:pPr>
                    </w:p>
                    <w:p w14:paraId="60A8ACAA" w14:textId="77777777" w:rsidR="00371EBD" w:rsidRDefault="00371EBD" w:rsidP="00371EBD">
                      <w:pPr>
                        <w:rPr>
                          <w:rFonts w:ascii="Arial" w:hAnsi="Arial" w:cs="Arial"/>
                          <w:color w:val="FF0000"/>
                          <w:sz w:val="20"/>
                          <w:szCs w:val="20"/>
                        </w:rPr>
                      </w:pPr>
                      <w:r>
                        <w:rPr>
                          <w:rFonts w:ascii="Arial" w:hAnsi="Arial" w:cs="Arial"/>
                          <w:color w:val="FF0000"/>
                          <w:sz w:val="20"/>
                          <w:szCs w:val="20"/>
                        </w:rPr>
                        <w:tab/>
                        <w:t xml:space="preserve">        Ladungsumkehr</w:t>
                      </w:r>
                    </w:p>
                    <w:p w14:paraId="41F4E853"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 xml:space="preserve">      </w:t>
                      </w:r>
                      <w:proofErr w:type="spellStart"/>
                      <w:r>
                        <w:rPr>
                          <w:rFonts w:ascii="Arial" w:hAnsi="Arial" w:cs="Arial"/>
                          <w:color w:val="FF0000"/>
                          <w:sz w:val="20"/>
                          <w:szCs w:val="20"/>
                        </w:rPr>
                        <w:t>Repolarisierung</w:t>
                      </w:r>
                      <w:proofErr w:type="spellEnd"/>
                    </w:p>
                    <w:p w14:paraId="6B818793" w14:textId="77777777" w:rsidR="00371EBD" w:rsidRDefault="00371EBD" w:rsidP="00371EBD">
                      <w:pPr>
                        <w:rPr>
                          <w:rFonts w:ascii="Arial" w:hAnsi="Arial" w:cs="Arial"/>
                          <w:color w:val="FF0000"/>
                          <w:sz w:val="20"/>
                          <w:szCs w:val="20"/>
                        </w:rPr>
                      </w:pPr>
                    </w:p>
                    <w:p w14:paraId="633B00EB" w14:textId="77777777" w:rsidR="00371EBD" w:rsidRDefault="00371EBD" w:rsidP="00371EBD">
                      <w:pPr>
                        <w:rPr>
                          <w:rFonts w:ascii="Arial" w:hAnsi="Arial" w:cs="Arial"/>
                          <w:color w:val="FF0000"/>
                          <w:sz w:val="20"/>
                          <w:szCs w:val="20"/>
                        </w:rPr>
                      </w:pPr>
                    </w:p>
                    <w:p w14:paraId="699F3493" w14:textId="77777777" w:rsidR="00371EBD" w:rsidRDefault="00371EBD" w:rsidP="00371EBD">
                      <w:pPr>
                        <w:rPr>
                          <w:rFonts w:ascii="Arial" w:hAnsi="Arial" w:cs="Arial"/>
                          <w:color w:val="FF0000"/>
                          <w:sz w:val="20"/>
                          <w:szCs w:val="20"/>
                        </w:rPr>
                      </w:pPr>
                    </w:p>
                    <w:p w14:paraId="1BB0D940" w14:textId="77777777" w:rsidR="00371EBD" w:rsidRDefault="00371EBD" w:rsidP="00371EBD">
                      <w:pPr>
                        <w:rPr>
                          <w:rFonts w:ascii="Arial" w:hAnsi="Arial" w:cs="Arial"/>
                          <w:color w:val="FF0000"/>
                          <w:sz w:val="20"/>
                          <w:szCs w:val="20"/>
                        </w:rPr>
                      </w:pPr>
                    </w:p>
                    <w:p w14:paraId="6A8B2AAA" w14:textId="77777777" w:rsidR="00371EBD" w:rsidRDefault="00371EBD" w:rsidP="00371EBD">
                      <w:pPr>
                        <w:rPr>
                          <w:rFonts w:ascii="Arial" w:hAnsi="Arial" w:cs="Arial"/>
                          <w:color w:val="FF0000"/>
                        </w:rPr>
                      </w:pPr>
                    </w:p>
                    <w:p w14:paraId="77F0A15C"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Schwellenwert</w:t>
                      </w:r>
                    </w:p>
                    <w:p w14:paraId="656B2BF3" w14:textId="77777777" w:rsidR="00371EBD" w:rsidRDefault="00371EBD" w:rsidP="00371EBD">
                      <w:pPr>
                        <w:rPr>
                          <w:rFonts w:ascii="Arial" w:hAnsi="Arial" w:cs="Arial"/>
                          <w:color w:val="FF0000"/>
                          <w:sz w:val="20"/>
                          <w:szCs w:val="20"/>
                        </w:rPr>
                      </w:pPr>
                    </w:p>
                    <w:p w14:paraId="5B81E7E9" w14:textId="77777777" w:rsidR="00371EBD" w:rsidRDefault="00371EBD" w:rsidP="00371EBD">
                      <w:pPr>
                        <w:rPr>
                          <w:rFonts w:ascii="Arial" w:hAnsi="Arial" w:cs="Arial"/>
                          <w:color w:val="FF0000"/>
                          <w:sz w:val="20"/>
                          <w:szCs w:val="20"/>
                        </w:rPr>
                      </w:pP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t>RP</w:t>
                      </w:r>
                    </w:p>
                    <w:p w14:paraId="21AABF4C" w14:textId="77777777" w:rsidR="00371EBD" w:rsidRDefault="00371EBD" w:rsidP="00371EBD">
                      <w:pPr>
                        <w:rPr>
                          <w:rFonts w:ascii="Arial" w:hAnsi="Arial" w:cs="Arial"/>
                          <w:color w:val="FF0000"/>
                          <w:sz w:val="20"/>
                          <w:szCs w:val="20"/>
                        </w:rPr>
                      </w:pPr>
                      <w:r>
                        <w:rPr>
                          <w:rFonts w:ascii="Arial" w:hAnsi="Arial" w:cs="Arial"/>
                          <w:color w:val="FF0000"/>
                          <w:sz w:val="20"/>
                          <w:szCs w:val="20"/>
                        </w:rPr>
                        <w:t xml:space="preserve">       langsame     schnelle</w:t>
                      </w:r>
                    </w:p>
                    <w:p w14:paraId="2E797E6F" w14:textId="77777777" w:rsidR="00371EBD" w:rsidRDefault="00371EBD" w:rsidP="00371EBD">
                      <w:pPr>
                        <w:rPr>
                          <w:rFonts w:ascii="Arial" w:hAnsi="Arial" w:cs="Arial"/>
                          <w:color w:val="FF0000"/>
                          <w:sz w:val="20"/>
                          <w:szCs w:val="20"/>
                        </w:rPr>
                      </w:pPr>
                      <w:r>
                        <w:rPr>
                          <w:rFonts w:ascii="Arial" w:hAnsi="Arial" w:cs="Arial"/>
                          <w:color w:val="FF0000"/>
                          <w:sz w:val="20"/>
                          <w:szCs w:val="20"/>
                        </w:rPr>
                        <w:t xml:space="preserve">          Depolarisierung</w:t>
                      </w:r>
                      <w:r>
                        <w:rPr>
                          <w:rFonts w:ascii="Arial" w:hAnsi="Arial" w:cs="Arial"/>
                          <w:color w:val="FF0000"/>
                          <w:sz w:val="20"/>
                          <w:szCs w:val="20"/>
                        </w:rPr>
                        <w:tab/>
                        <w:t xml:space="preserve">     Hyperpolarisierung</w:t>
                      </w:r>
                    </w:p>
                  </w:txbxContent>
                </v:textbox>
              </v:shape>
            </w:pict>
          </mc:Fallback>
        </mc:AlternateContent>
      </w:r>
      <w:r w:rsidR="00371EBD">
        <w:rPr>
          <w:noProof/>
        </w:rPr>
        <mc:AlternateContent>
          <mc:Choice Requires="wpg">
            <w:drawing>
              <wp:anchor distT="0" distB="0" distL="114300" distR="114300" simplePos="0" relativeHeight="251663360" behindDoc="0" locked="0" layoutInCell="1" allowOverlap="1" wp14:anchorId="2872F36E" wp14:editId="30C19D99">
                <wp:simplePos x="0" y="0"/>
                <wp:positionH relativeFrom="column">
                  <wp:posOffset>2324100</wp:posOffset>
                </wp:positionH>
                <wp:positionV relativeFrom="paragraph">
                  <wp:posOffset>123972</wp:posOffset>
                </wp:positionV>
                <wp:extent cx="3232785" cy="2014855"/>
                <wp:effectExtent l="0" t="0" r="5715" b="0"/>
                <wp:wrapNone/>
                <wp:docPr id="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785" cy="2014855"/>
                          <a:chOff x="6226" y="11353"/>
                          <a:chExt cx="5091" cy="3173"/>
                        </a:xfrm>
                      </wpg:grpSpPr>
                      <wpg:grpSp>
                        <wpg:cNvPr id="4" name="Group 174"/>
                        <wpg:cNvGrpSpPr>
                          <a:grpSpLocks/>
                        </wpg:cNvGrpSpPr>
                        <wpg:grpSpPr bwMode="auto">
                          <a:xfrm>
                            <a:off x="6226" y="11353"/>
                            <a:ext cx="5091" cy="3173"/>
                            <a:chOff x="6226" y="11353"/>
                            <a:chExt cx="5091" cy="3173"/>
                          </a:xfrm>
                        </wpg:grpSpPr>
                        <wpg:grpSp>
                          <wpg:cNvPr id="5" name="Group 172"/>
                          <wpg:cNvGrpSpPr>
                            <a:grpSpLocks/>
                          </wpg:cNvGrpSpPr>
                          <wpg:grpSpPr bwMode="auto">
                            <a:xfrm>
                              <a:off x="6226" y="11353"/>
                              <a:ext cx="4137" cy="3173"/>
                              <a:chOff x="6226" y="11353"/>
                              <a:chExt cx="4137" cy="3173"/>
                            </a:xfrm>
                          </wpg:grpSpPr>
                          <wps:wsp>
                            <wps:cNvPr id="6" name="Text Box 168"/>
                            <wps:cNvSpPr txBox="1">
                              <a:spLocks noChangeArrowheads="1"/>
                            </wps:cNvSpPr>
                            <wps:spPr bwMode="auto">
                              <a:xfrm>
                                <a:off x="6634" y="11391"/>
                                <a:ext cx="39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5A3CF" w14:textId="77777777" w:rsidR="00371EBD" w:rsidRDefault="00371EBD" w:rsidP="00371EBD"/>
                              </w:txbxContent>
                            </wps:txbx>
                            <wps:bodyPr rot="0" vert="horz" wrap="none" lIns="91440" tIns="45720" rIns="91440" bIns="45720" anchor="t" anchorCtr="0" upright="1">
                              <a:spAutoFit/>
                            </wps:bodyPr>
                          </wps:wsp>
                          <wps:wsp>
                            <wps:cNvPr id="7" name="Text Box 169"/>
                            <wps:cNvSpPr txBox="1">
                              <a:spLocks noChangeArrowheads="1"/>
                            </wps:cNvSpPr>
                            <wps:spPr bwMode="auto">
                              <a:xfrm>
                                <a:off x="6226" y="11954"/>
                                <a:ext cx="579" cy="257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0A010" w14:textId="77777777" w:rsidR="00371EBD" w:rsidRDefault="00371EBD" w:rsidP="00371EBD">
                                  <w:pPr>
                                    <w:jc w:val="right"/>
                                    <w:rPr>
                                      <w:rFonts w:ascii="Arial Narrow" w:hAnsi="Arial Narrow" w:cs="Arial"/>
                                      <w:sz w:val="18"/>
                                      <w:szCs w:val="18"/>
                                    </w:rPr>
                                  </w:pPr>
                                  <w:r>
                                    <w:rPr>
                                      <w:rFonts w:ascii="Arial Narrow" w:hAnsi="Arial Narrow" w:cs="Arial"/>
                                      <w:sz w:val="18"/>
                                      <w:szCs w:val="18"/>
                                    </w:rPr>
                                    <w:t>+20</w:t>
                                  </w:r>
                                </w:p>
                                <w:p w14:paraId="119962F4" w14:textId="77777777" w:rsidR="00371EBD" w:rsidRDefault="00371EBD" w:rsidP="00371EBD">
                                  <w:pPr>
                                    <w:jc w:val="right"/>
                                    <w:rPr>
                                      <w:rFonts w:ascii="Arial Narrow" w:hAnsi="Arial Narrow" w:cs="Arial"/>
                                      <w:sz w:val="16"/>
                                      <w:szCs w:val="16"/>
                                    </w:rPr>
                                  </w:pPr>
                                </w:p>
                                <w:p w14:paraId="4475D5A6" w14:textId="77777777" w:rsidR="00371EBD" w:rsidRDefault="00371EBD" w:rsidP="00371EBD">
                                  <w:pPr>
                                    <w:jc w:val="right"/>
                                    <w:rPr>
                                      <w:rFonts w:ascii="Arial Narrow" w:hAnsi="Arial Narrow" w:cs="Arial"/>
                                      <w:sz w:val="18"/>
                                      <w:szCs w:val="18"/>
                                    </w:rPr>
                                  </w:pPr>
                                  <w:r>
                                    <w:rPr>
                                      <w:rFonts w:ascii="Arial Narrow" w:hAnsi="Arial Narrow" w:cs="Arial"/>
                                      <w:sz w:val="18"/>
                                      <w:szCs w:val="18"/>
                                    </w:rPr>
                                    <w:t>0</w:t>
                                  </w:r>
                                </w:p>
                                <w:p w14:paraId="7792252E" w14:textId="77777777" w:rsidR="00371EBD" w:rsidRDefault="00371EBD" w:rsidP="00371EBD">
                                  <w:pPr>
                                    <w:jc w:val="right"/>
                                    <w:rPr>
                                      <w:rFonts w:ascii="Arial Narrow" w:hAnsi="Arial Narrow" w:cs="Arial"/>
                                      <w:sz w:val="16"/>
                                      <w:szCs w:val="16"/>
                                    </w:rPr>
                                  </w:pPr>
                                </w:p>
                                <w:p w14:paraId="3CA95AC9" w14:textId="77777777" w:rsidR="00371EBD" w:rsidRDefault="00371EBD" w:rsidP="00371EBD">
                                  <w:pPr>
                                    <w:jc w:val="right"/>
                                    <w:rPr>
                                      <w:rFonts w:ascii="Arial Narrow" w:hAnsi="Arial Narrow" w:cs="Arial"/>
                                      <w:sz w:val="18"/>
                                      <w:szCs w:val="18"/>
                                    </w:rPr>
                                  </w:pPr>
                                  <w:r>
                                    <w:rPr>
                                      <w:rFonts w:ascii="Arial Narrow" w:hAnsi="Arial Narrow" w:cs="Arial"/>
                                      <w:sz w:val="18"/>
                                      <w:szCs w:val="18"/>
                                    </w:rPr>
                                    <w:t>–20</w:t>
                                  </w:r>
                                </w:p>
                                <w:p w14:paraId="480C9B46" w14:textId="77777777" w:rsidR="00371EBD" w:rsidRDefault="00371EBD" w:rsidP="00371EBD">
                                  <w:pPr>
                                    <w:jc w:val="right"/>
                                    <w:rPr>
                                      <w:rFonts w:ascii="Arial Narrow" w:hAnsi="Arial Narrow" w:cs="Arial"/>
                                      <w:sz w:val="16"/>
                                      <w:szCs w:val="16"/>
                                    </w:rPr>
                                  </w:pPr>
                                </w:p>
                                <w:p w14:paraId="26ADA67F" w14:textId="77777777" w:rsidR="00371EBD" w:rsidRDefault="00371EBD" w:rsidP="00371EBD">
                                  <w:pPr>
                                    <w:jc w:val="right"/>
                                    <w:rPr>
                                      <w:rFonts w:ascii="Arial Narrow" w:hAnsi="Arial Narrow" w:cs="Arial"/>
                                      <w:sz w:val="18"/>
                                      <w:szCs w:val="18"/>
                                    </w:rPr>
                                  </w:pPr>
                                  <w:r>
                                    <w:rPr>
                                      <w:rFonts w:ascii="Arial Narrow" w:hAnsi="Arial Narrow" w:cs="Arial"/>
                                      <w:sz w:val="18"/>
                                      <w:szCs w:val="18"/>
                                    </w:rPr>
                                    <w:t>–40</w:t>
                                  </w:r>
                                </w:p>
                                <w:p w14:paraId="6ED91659" w14:textId="77777777" w:rsidR="00371EBD" w:rsidRDefault="00371EBD" w:rsidP="00371EBD">
                                  <w:pPr>
                                    <w:jc w:val="right"/>
                                    <w:rPr>
                                      <w:rFonts w:ascii="Arial Narrow" w:hAnsi="Arial Narrow" w:cs="Arial"/>
                                      <w:sz w:val="16"/>
                                      <w:szCs w:val="16"/>
                                    </w:rPr>
                                  </w:pPr>
                                </w:p>
                                <w:p w14:paraId="193B47B9" w14:textId="77777777" w:rsidR="00371EBD" w:rsidRDefault="00371EBD" w:rsidP="00371EBD">
                                  <w:pPr>
                                    <w:jc w:val="right"/>
                                    <w:rPr>
                                      <w:rFonts w:ascii="Arial Narrow" w:hAnsi="Arial Narrow" w:cs="Arial"/>
                                      <w:sz w:val="18"/>
                                      <w:szCs w:val="18"/>
                                    </w:rPr>
                                  </w:pPr>
                                  <w:r>
                                    <w:rPr>
                                      <w:rFonts w:ascii="Arial Narrow" w:hAnsi="Arial Narrow" w:cs="Arial"/>
                                      <w:sz w:val="18"/>
                                      <w:szCs w:val="18"/>
                                    </w:rPr>
                                    <w:t>–60</w:t>
                                  </w:r>
                                </w:p>
                                <w:p w14:paraId="123B538F" w14:textId="77777777" w:rsidR="00371EBD" w:rsidRDefault="00371EBD" w:rsidP="00371EBD">
                                  <w:pPr>
                                    <w:jc w:val="right"/>
                                    <w:rPr>
                                      <w:rFonts w:ascii="Arial Narrow" w:hAnsi="Arial Narrow" w:cs="Arial"/>
                                      <w:sz w:val="16"/>
                                      <w:szCs w:val="16"/>
                                    </w:rPr>
                                  </w:pPr>
                                </w:p>
                                <w:p w14:paraId="09015624" w14:textId="77777777" w:rsidR="00371EBD" w:rsidRDefault="00371EBD" w:rsidP="00371EBD">
                                  <w:pPr>
                                    <w:jc w:val="right"/>
                                    <w:rPr>
                                      <w:rFonts w:ascii="Arial Narrow" w:hAnsi="Arial Narrow" w:cs="Arial"/>
                                      <w:sz w:val="18"/>
                                      <w:szCs w:val="18"/>
                                    </w:rPr>
                                  </w:pPr>
                                  <w:r>
                                    <w:rPr>
                                      <w:rFonts w:ascii="Arial Narrow" w:hAnsi="Arial Narrow" w:cs="Arial"/>
                                      <w:sz w:val="18"/>
                                      <w:szCs w:val="18"/>
                                    </w:rPr>
                                    <w:t>–80</w:t>
                                  </w:r>
                                </w:p>
                              </w:txbxContent>
                            </wps:txbx>
                            <wps:bodyPr rot="0" vert="horz" wrap="square" lIns="0" tIns="45720" rIns="36000" bIns="45720" anchor="t" anchorCtr="0" upright="1">
                              <a:noAutofit/>
                            </wps:bodyPr>
                          </wps:wsp>
                          <wps:wsp>
                            <wps:cNvPr id="8" name="Text Box 170"/>
                            <wps:cNvSpPr txBox="1">
                              <a:spLocks noChangeArrowheads="1"/>
                            </wps:cNvSpPr>
                            <wps:spPr bwMode="auto">
                              <a:xfrm>
                                <a:off x="7586" y="12532"/>
                                <a:ext cx="2777" cy="33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79572" w14:textId="77777777" w:rsidR="00371EBD" w:rsidRDefault="00371EBD" w:rsidP="00371EBD">
                                  <w:pP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tab/>
                                    <w:t xml:space="preserve">   2</w:t>
                                  </w:r>
                                  <w:r>
                                    <w:rPr>
                                      <w:rFonts w:ascii="Arial Narrow" w:hAnsi="Arial Narrow"/>
                                      <w:sz w:val="18"/>
                                      <w:szCs w:val="18"/>
                                    </w:rPr>
                                    <w:tab/>
                                    <w:t xml:space="preserve">     3 </w:t>
                                  </w:r>
                                  <w:r>
                                    <w:rPr>
                                      <w:rFonts w:ascii="Arial Narrow" w:hAnsi="Arial Narrow"/>
                                      <w:sz w:val="18"/>
                                      <w:szCs w:val="18"/>
                                    </w:rPr>
                                    <w:tab/>
                                    <w:t xml:space="preserve">      4</w:t>
                                  </w:r>
                                  <w:r>
                                    <w:rPr>
                                      <w:noProof/>
                                    </w:rPr>
                                    <w:drawing>
                                      <wp:inline distT="0" distB="0" distL="0" distR="0" wp14:anchorId="771AF6EA" wp14:editId="607F64DE">
                                        <wp:extent cx="1580515" cy="1191267"/>
                                        <wp:effectExtent l="0" t="0" r="635" b="8890"/>
                                        <wp:docPr id="126" name="Bild 8" descr="Neuron AP  4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ron AP  400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0515" cy="119126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71"/>
                            <wps:cNvSpPr txBox="1">
                              <a:spLocks noChangeArrowheads="1"/>
                            </wps:cNvSpPr>
                            <wps:spPr bwMode="auto">
                              <a:xfrm>
                                <a:off x="6634" y="11353"/>
                                <a:ext cx="79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E3F37" w14:textId="77777777" w:rsidR="00371EBD" w:rsidRDefault="00371EBD" w:rsidP="00371EBD">
                                  <w:pPr>
                                    <w:rPr>
                                      <w:rFonts w:ascii="Arial Narrow" w:hAnsi="Arial Narrow"/>
                                      <w:sz w:val="18"/>
                                      <w:szCs w:val="18"/>
                                    </w:rPr>
                                  </w:pPr>
                                  <w:r>
                                    <w:rPr>
                                      <w:rFonts w:ascii="Arial Narrow" w:hAnsi="Arial Narrow"/>
                                      <w:sz w:val="18"/>
                                      <w:szCs w:val="18"/>
                                    </w:rPr>
                                    <w:t>U [mV]</w:t>
                                  </w:r>
                                </w:p>
                              </w:txbxContent>
                            </wps:txbx>
                            <wps:bodyPr rot="0" vert="horz" wrap="square" lIns="91440" tIns="45720" rIns="91440" bIns="45720" anchor="t" anchorCtr="0" upright="1">
                              <a:noAutofit/>
                            </wps:bodyPr>
                          </wps:wsp>
                        </wpg:grpSp>
                        <wps:wsp>
                          <wps:cNvPr id="10" name="Text Box 173"/>
                          <wps:cNvSpPr txBox="1">
                            <a:spLocks noChangeArrowheads="1"/>
                          </wps:cNvSpPr>
                          <wps:spPr bwMode="auto">
                            <a:xfrm>
                              <a:off x="10520" y="12317"/>
                              <a:ext cx="797"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20729" w14:textId="77777777" w:rsidR="00371EBD" w:rsidRDefault="00371EBD" w:rsidP="00371EBD">
                                <w:pPr>
                                  <w:rPr>
                                    <w:rFonts w:ascii="Arial Narrow" w:hAnsi="Arial Narrow"/>
                                    <w:sz w:val="18"/>
                                    <w:szCs w:val="18"/>
                                  </w:rPr>
                                </w:pPr>
                                <w:r>
                                  <w:rPr>
                                    <w:rFonts w:ascii="Arial Narrow" w:hAnsi="Arial Narrow"/>
                                    <w:sz w:val="18"/>
                                    <w:szCs w:val="18"/>
                                  </w:rPr>
                                  <w:t>t [</w:t>
                                </w:r>
                                <w:proofErr w:type="spellStart"/>
                                <w:r>
                                  <w:rPr>
                                    <w:rFonts w:ascii="Arial Narrow" w:hAnsi="Arial Narrow"/>
                                    <w:sz w:val="18"/>
                                    <w:szCs w:val="18"/>
                                  </w:rPr>
                                  <w:t>ms</w:t>
                                </w:r>
                                <w:proofErr w:type="spellEnd"/>
                                <w:r>
                                  <w:rPr>
                                    <w:rFonts w:ascii="Arial Narrow" w:hAnsi="Arial Narrow"/>
                                    <w:sz w:val="18"/>
                                    <w:szCs w:val="18"/>
                                  </w:rPr>
                                  <w:t>]</w:t>
                                </w:r>
                              </w:p>
                            </w:txbxContent>
                          </wps:txbx>
                          <wps:bodyPr rot="0" vert="horz" wrap="square" lIns="0" tIns="45720" rIns="91440" bIns="45720" anchor="t" anchorCtr="0" upright="1">
                            <a:noAutofit/>
                          </wps:bodyPr>
                        </wps:wsp>
                      </wpg:grpSp>
                      <wps:wsp>
                        <wps:cNvPr id="11" name="Line 175"/>
                        <wps:cNvCnPr>
                          <a:cxnSpLocks noChangeShapeType="1"/>
                        </wps:cNvCnPr>
                        <wps:spPr bwMode="auto">
                          <a:xfrm>
                            <a:off x="6945" y="13473"/>
                            <a:ext cx="245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2F36E" id="_x0000_s1036" style="position:absolute;margin-left:183pt;margin-top:9.75pt;width:254.55pt;height:158.65pt;z-index:251663360" coordorigin="6226,11353" coordsize="5091,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">
                <v:group id="Group 174" o:spid="_x0000_s1037" style="position:absolute;left:6226;top:11353;width:5091;height:3173" coordorigin="6226,11353" coordsize="5091,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72" o:spid="_x0000_s1038" style="position:absolute;left:6226;top:11353;width:4137;height:3173" coordorigin="6226,11353" coordsize="413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168" o:spid="_x0000_s1039" type="#_x0000_t202" style="position:absolute;left:6634;top:11391;width:39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" stroked="f">
                      <v:textbox style="mso-fit-shape-to-text:t">
                        <w:txbxContent>
                          <w:p w14:paraId="02B5A3CF" w14:textId="77777777" w:rsidR="00371EBD" w:rsidRDefault="00371EBD" w:rsidP="00371EBD"/>
                        </w:txbxContent>
                      </v:textbox>
                    </v:shape>
                    <v:shape id="Text Box 169" o:spid="_x0000_s1040" type="#_x0000_t202" style="position:absolute;left:6226;top:11954;width:57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" stroked="f">
                      <v:fill opacity="0"/>
                      <v:textbox inset="0,,1mm">
                        <w:txbxContent>
                          <w:p w14:paraId="4FD0A010" w14:textId="77777777" w:rsidR="00371EBD" w:rsidRDefault="00371EBD" w:rsidP="00371EBD">
                            <w:pPr>
                              <w:jc w:val="right"/>
                              <w:rPr>
                                <w:rFonts w:ascii="Arial Narrow" w:hAnsi="Arial Narrow" w:cs="Arial"/>
                                <w:sz w:val="18"/>
                                <w:szCs w:val="18"/>
                              </w:rPr>
                            </w:pPr>
                            <w:r>
                              <w:rPr>
                                <w:rFonts w:ascii="Arial Narrow" w:hAnsi="Arial Narrow" w:cs="Arial"/>
                                <w:sz w:val="18"/>
                                <w:szCs w:val="18"/>
                              </w:rPr>
                              <w:t>+20</w:t>
                            </w:r>
                          </w:p>
                          <w:p w14:paraId="119962F4" w14:textId="77777777" w:rsidR="00371EBD" w:rsidRDefault="00371EBD" w:rsidP="00371EBD">
                            <w:pPr>
                              <w:jc w:val="right"/>
                              <w:rPr>
                                <w:rFonts w:ascii="Arial Narrow" w:hAnsi="Arial Narrow" w:cs="Arial"/>
                                <w:sz w:val="16"/>
                                <w:szCs w:val="16"/>
                              </w:rPr>
                            </w:pPr>
                          </w:p>
                          <w:p w14:paraId="4475D5A6" w14:textId="77777777" w:rsidR="00371EBD" w:rsidRDefault="00371EBD" w:rsidP="00371EBD">
                            <w:pPr>
                              <w:jc w:val="right"/>
                              <w:rPr>
                                <w:rFonts w:ascii="Arial Narrow" w:hAnsi="Arial Narrow" w:cs="Arial"/>
                                <w:sz w:val="18"/>
                                <w:szCs w:val="18"/>
                              </w:rPr>
                            </w:pPr>
                            <w:r>
                              <w:rPr>
                                <w:rFonts w:ascii="Arial Narrow" w:hAnsi="Arial Narrow" w:cs="Arial"/>
                                <w:sz w:val="18"/>
                                <w:szCs w:val="18"/>
                              </w:rPr>
                              <w:t>0</w:t>
                            </w:r>
                          </w:p>
                          <w:p w14:paraId="7792252E" w14:textId="77777777" w:rsidR="00371EBD" w:rsidRDefault="00371EBD" w:rsidP="00371EBD">
                            <w:pPr>
                              <w:jc w:val="right"/>
                              <w:rPr>
                                <w:rFonts w:ascii="Arial Narrow" w:hAnsi="Arial Narrow" w:cs="Arial"/>
                                <w:sz w:val="16"/>
                                <w:szCs w:val="16"/>
                              </w:rPr>
                            </w:pPr>
                          </w:p>
                          <w:p w14:paraId="3CA95AC9" w14:textId="77777777" w:rsidR="00371EBD" w:rsidRDefault="00371EBD" w:rsidP="00371EBD">
                            <w:pPr>
                              <w:jc w:val="right"/>
                              <w:rPr>
                                <w:rFonts w:ascii="Arial Narrow" w:hAnsi="Arial Narrow" w:cs="Arial"/>
                                <w:sz w:val="18"/>
                                <w:szCs w:val="18"/>
                              </w:rPr>
                            </w:pPr>
                            <w:r>
                              <w:rPr>
                                <w:rFonts w:ascii="Arial Narrow" w:hAnsi="Arial Narrow" w:cs="Arial"/>
                                <w:sz w:val="18"/>
                                <w:szCs w:val="18"/>
                              </w:rPr>
                              <w:t>–20</w:t>
                            </w:r>
                          </w:p>
                          <w:p w14:paraId="480C9B46" w14:textId="77777777" w:rsidR="00371EBD" w:rsidRDefault="00371EBD" w:rsidP="00371EBD">
                            <w:pPr>
                              <w:jc w:val="right"/>
                              <w:rPr>
                                <w:rFonts w:ascii="Arial Narrow" w:hAnsi="Arial Narrow" w:cs="Arial"/>
                                <w:sz w:val="16"/>
                                <w:szCs w:val="16"/>
                              </w:rPr>
                            </w:pPr>
                          </w:p>
                          <w:p w14:paraId="26ADA67F" w14:textId="77777777" w:rsidR="00371EBD" w:rsidRDefault="00371EBD" w:rsidP="00371EBD">
                            <w:pPr>
                              <w:jc w:val="right"/>
                              <w:rPr>
                                <w:rFonts w:ascii="Arial Narrow" w:hAnsi="Arial Narrow" w:cs="Arial"/>
                                <w:sz w:val="18"/>
                                <w:szCs w:val="18"/>
                              </w:rPr>
                            </w:pPr>
                            <w:r>
                              <w:rPr>
                                <w:rFonts w:ascii="Arial Narrow" w:hAnsi="Arial Narrow" w:cs="Arial"/>
                                <w:sz w:val="18"/>
                                <w:szCs w:val="18"/>
                              </w:rPr>
                              <w:t>–40</w:t>
                            </w:r>
                          </w:p>
                          <w:p w14:paraId="6ED91659" w14:textId="77777777" w:rsidR="00371EBD" w:rsidRDefault="00371EBD" w:rsidP="00371EBD">
                            <w:pPr>
                              <w:jc w:val="right"/>
                              <w:rPr>
                                <w:rFonts w:ascii="Arial Narrow" w:hAnsi="Arial Narrow" w:cs="Arial"/>
                                <w:sz w:val="16"/>
                                <w:szCs w:val="16"/>
                              </w:rPr>
                            </w:pPr>
                          </w:p>
                          <w:p w14:paraId="193B47B9" w14:textId="77777777" w:rsidR="00371EBD" w:rsidRDefault="00371EBD" w:rsidP="00371EBD">
                            <w:pPr>
                              <w:jc w:val="right"/>
                              <w:rPr>
                                <w:rFonts w:ascii="Arial Narrow" w:hAnsi="Arial Narrow" w:cs="Arial"/>
                                <w:sz w:val="18"/>
                                <w:szCs w:val="18"/>
                              </w:rPr>
                            </w:pPr>
                            <w:r>
                              <w:rPr>
                                <w:rFonts w:ascii="Arial Narrow" w:hAnsi="Arial Narrow" w:cs="Arial"/>
                                <w:sz w:val="18"/>
                                <w:szCs w:val="18"/>
                              </w:rPr>
                              <w:t>–60</w:t>
                            </w:r>
                          </w:p>
                          <w:p w14:paraId="123B538F" w14:textId="77777777" w:rsidR="00371EBD" w:rsidRDefault="00371EBD" w:rsidP="00371EBD">
                            <w:pPr>
                              <w:jc w:val="right"/>
                              <w:rPr>
                                <w:rFonts w:ascii="Arial Narrow" w:hAnsi="Arial Narrow" w:cs="Arial"/>
                                <w:sz w:val="16"/>
                                <w:szCs w:val="16"/>
                              </w:rPr>
                            </w:pPr>
                          </w:p>
                          <w:p w14:paraId="09015624" w14:textId="77777777" w:rsidR="00371EBD" w:rsidRDefault="00371EBD" w:rsidP="00371EBD">
                            <w:pPr>
                              <w:jc w:val="right"/>
                              <w:rPr>
                                <w:rFonts w:ascii="Arial Narrow" w:hAnsi="Arial Narrow" w:cs="Arial"/>
                                <w:sz w:val="18"/>
                                <w:szCs w:val="18"/>
                              </w:rPr>
                            </w:pPr>
                            <w:r>
                              <w:rPr>
                                <w:rFonts w:ascii="Arial Narrow" w:hAnsi="Arial Narrow" w:cs="Arial"/>
                                <w:sz w:val="18"/>
                                <w:szCs w:val="18"/>
                              </w:rPr>
                              <w:t>–80</w:t>
                            </w:r>
                          </w:p>
                        </w:txbxContent>
                      </v:textbox>
                    </v:shape>
                    <v:shape id="Text Box 170" o:spid="_x0000_s1041" type="#_x0000_t202" style="position:absolute;left:7586;top:12532;width:277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8F79572" w14:textId="77777777" w:rsidR="00371EBD" w:rsidRDefault="00371EBD" w:rsidP="00371EBD">
                            <w:pPr>
                              <w:rPr>
                                <w:rFonts w:ascii="Arial Narrow" w:hAnsi="Arial Narrow"/>
                                <w:sz w:val="18"/>
                                <w:szCs w:val="18"/>
                              </w:rPr>
                            </w:pPr>
                            <w:r>
                              <w:rPr>
                                <w:rFonts w:ascii="Arial Narrow" w:hAnsi="Arial Narrow"/>
                                <w:sz w:val="18"/>
                                <w:szCs w:val="18"/>
                              </w:rPr>
                              <w:t xml:space="preserve">1   </w:t>
                            </w:r>
                            <w:r>
                              <w:rPr>
                                <w:rFonts w:ascii="Arial Narrow" w:hAnsi="Arial Narrow"/>
                                <w:sz w:val="18"/>
                                <w:szCs w:val="18"/>
                              </w:rPr>
                              <w:tab/>
                              <w:t xml:space="preserve">   2</w:t>
                            </w:r>
                            <w:r>
                              <w:rPr>
                                <w:rFonts w:ascii="Arial Narrow" w:hAnsi="Arial Narrow"/>
                                <w:sz w:val="18"/>
                                <w:szCs w:val="18"/>
                              </w:rPr>
                              <w:tab/>
                              <w:t xml:space="preserve">     3 </w:t>
                            </w:r>
                            <w:r>
                              <w:rPr>
                                <w:rFonts w:ascii="Arial Narrow" w:hAnsi="Arial Narrow"/>
                                <w:sz w:val="18"/>
                                <w:szCs w:val="18"/>
                              </w:rPr>
                              <w:tab/>
                              <w:t xml:space="preserve">      4</w:t>
                            </w:r>
                            <w:r>
                              <w:rPr>
                                <w:noProof/>
                              </w:rPr>
                              <w:drawing>
                                <wp:inline distT="0" distB="0" distL="0" distR="0" wp14:anchorId="771AF6EA" wp14:editId="607F64DE">
                                  <wp:extent cx="1580515" cy="1191267"/>
                                  <wp:effectExtent l="0" t="0" r="635" b="8890"/>
                                  <wp:docPr id="126" name="Bild 8" descr="Neuron AP  4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uron AP  4005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0515" cy="1191267"/>
                                          </a:xfrm>
                                          <a:prstGeom prst="rect">
                                            <a:avLst/>
                                          </a:prstGeom>
                                          <a:noFill/>
                                          <a:ln>
                                            <a:noFill/>
                                          </a:ln>
                                        </pic:spPr>
                                      </pic:pic>
                                    </a:graphicData>
                                  </a:graphic>
                                </wp:inline>
                              </w:drawing>
                            </w:r>
                          </w:p>
                        </w:txbxContent>
                      </v:textbox>
                    </v:shape>
                    <v:shape id="Text Box 171" o:spid="_x0000_s1042" type="#_x0000_t202" style="position:absolute;left:6634;top:11353;width:79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79E3F37" w14:textId="77777777" w:rsidR="00371EBD" w:rsidRDefault="00371EBD" w:rsidP="00371EBD">
                            <w:pPr>
                              <w:rPr>
                                <w:rFonts w:ascii="Arial Narrow" w:hAnsi="Arial Narrow"/>
                                <w:sz w:val="18"/>
                                <w:szCs w:val="18"/>
                              </w:rPr>
                            </w:pPr>
                            <w:r>
                              <w:rPr>
                                <w:rFonts w:ascii="Arial Narrow" w:hAnsi="Arial Narrow"/>
                                <w:sz w:val="18"/>
                                <w:szCs w:val="18"/>
                              </w:rPr>
                              <w:t>U [mV]</w:t>
                            </w:r>
                          </w:p>
                        </w:txbxContent>
                      </v:textbox>
                    </v:shape>
                  </v:group>
                  <v:shape id="Text Box 173" o:spid="_x0000_s1043" type="#_x0000_t202" style="position:absolute;left:10520;top:12317;width:797;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" stroked="f">
                    <v:textbox inset="0">
                      <w:txbxContent>
                        <w:p w14:paraId="10420729" w14:textId="77777777" w:rsidR="00371EBD" w:rsidRDefault="00371EBD" w:rsidP="00371EBD">
                          <w:pPr>
                            <w:rPr>
                              <w:rFonts w:ascii="Arial Narrow" w:hAnsi="Arial Narrow"/>
                              <w:sz w:val="18"/>
                              <w:szCs w:val="18"/>
                            </w:rPr>
                          </w:pPr>
                          <w:r>
                            <w:rPr>
                              <w:rFonts w:ascii="Arial Narrow" w:hAnsi="Arial Narrow"/>
                              <w:sz w:val="18"/>
                              <w:szCs w:val="18"/>
                            </w:rPr>
                            <w:t>t [</w:t>
                          </w:r>
                          <w:proofErr w:type="spellStart"/>
                          <w:r>
                            <w:rPr>
                              <w:rFonts w:ascii="Arial Narrow" w:hAnsi="Arial Narrow"/>
                              <w:sz w:val="18"/>
                              <w:szCs w:val="18"/>
                            </w:rPr>
                            <w:t>ms</w:t>
                          </w:r>
                          <w:proofErr w:type="spellEnd"/>
                          <w:r>
                            <w:rPr>
                              <w:rFonts w:ascii="Arial Narrow" w:hAnsi="Arial Narrow"/>
                              <w:sz w:val="18"/>
                              <w:szCs w:val="18"/>
                            </w:rPr>
                            <w:t>]</w:t>
                          </w:r>
                        </w:p>
                      </w:txbxContent>
                    </v:textbox>
                  </v:shape>
                </v:group>
                <v:line id="Line 175" o:spid="_x0000_s1044" style="position:absolute;visibility:visible;mso-wrap-style:square" from="6945,13473" to="9396,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">
                  <v:stroke dashstyle="dash"/>
                </v:line>
              </v:group>
            </w:pict>
          </mc:Fallback>
        </mc:AlternateContent>
      </w:r>
      <w:r w:rsidR="00371EBD">
        <w:rPr>
          <w:noProof/>
        </w:rPr>
        <w:drawing>
          <wp:anchor distT="0" distB="0" distL="114300" distR="114300" simplePos="0" relativeHeight="251662336" behindDoc="0" locked="0" layoutInCell="1" allowOverlap="1" wp14:anchorId="3C193625" wp14:editId="0EC7C33D">
            <wp:simplePos x="0" y="0"/>
            <wp:positionH relativeFrom="column">
              <wp:posOffset>2701925</wp:posOffset>
            </wp:positionH>
            <wp:positionV relativeFrom="paragraph">
              <wp:posOffset>175260</wp:posOffset>
            </wp:positionV>
            <wp:extent cx="2642870" cy="1994535"/>
            <wp:effectExtent l="0" t="0" r="5080" b="571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R_B12_Neur_AP_Verlauf.jpg"/>
                    <pic:cNvPicPr/>
                  </pic:nvPicPr>
                  <pic:blipFill>
                    <a:blip r:embed="rId5">
                      <a:extLst>
                        <a:ext uri="{28A0092B-C50C-407E-A947-70E740481C1C}">
                          <a14:useLocalDpi xmlns:a14="http://schemas.microsoft.com/office/drawing/2010/main" val="0"/>
                        </a:ext>
                      </a:extLst>
                    </a:blip>
                    <a:stretch>
                      <a:fillRect/>
                    </a:stretch>
                  </pic:blipFill>
                  <pic:spPr>
                    <a:xfrm>
                      <a:off x="0" y="0"/>
                      <a:ext cx="2642870" cy="1994535"/>
                    </a:xfrm>
                    <a:prstGeom prst="rect">
                      <a:avLst/>
                    </a:prstGeom>
                  </pic:spPr>
                </pic:pic>
              </a:graphicData>
            </a:graphic>
          </wp:anchor>
        </w:drawing>
      </w:r>
      <w:r w:rsidR="00371EBD">
        <w:t>Lösung: nebenstehend</w:t>
      </w:r>
    </w:p>
    <w:p w14:paraId="6C6B2A18" w14:textId="3A8F4625" w:rsidR="00E7659A" w:rsidRDefault="00E7659A" w:rsidP="00371EBD"/>
    <w:p w14:paraId="2582C8CB" w14:textId="42285E5F" w:rsidR="00E7659A" w:rsidRDefault="00E7659A" w:rsidP="00E7659A">
      <w:pPr>
        <w:ind w:right="5670"/>
      </w:pPr>
      <w:r>
        <w:t>Ruhepotential bei –70 mV</w:t>
      </w:r>
    </w:p>
    <w:p w14:paraId="102EFCD3" w14:textId="6B1FE7B9" w:rsidR="00E7659A" w:rsidRDefault="00E7659A" w:rsidP="00E7659A">
      <w:pPr>
        <w:ind w:right="5670"/>
      </w:pPr>
      <w:r>
        <w:t>Schwellenwert bei –50 mV</w:t>
      </w:r>
    </w:p>
    <w:p w14:paraId="7655F485" w14:textId="273C3EE2" w:rsidR="00E7659A" w:rsidRDefault="00E7659A" w:rsidP="00E7659A">
      <w:pPr>
        <w:ind w:right="5670"/>
      </w:pPr>
      <w:r>
        <w:t>Spitze des Aktionspotentials bei +30 mV</w:t>
      </w:r>
    </w:p>
    <w:p w14:paraId="369BBC85" w14:textId="398AD66B" w:rsidR="00371EBD" w:rsidRDefault="00E7659A" w:rsidP="00371EBD">
      <w:pPr>
        <w:ind w:right="5670"/>
      </w:pPr>
      <w:r>
        <w:rPr>
          <w:noProof/>
        </w:rPr>
        <mc:AlternateContent>
          <mc:Choice Requires="wpg">
            <w:drawing>
              <wp:anchor distT="0" distB="0" distL="114300" distR="114300" simplePos="0" relativeHeight="251669504" behindDoc="0" locked="0" layoutInCell="1" allowOverlap="1" wp14:anchorId="6ABEBBE8" wp14:editId="77CACFB5">
                <wp:simplePos x="0" y="0"/>
                <wp:positionH relativeFrom="column">
                  <wp:posOffset>3461190</wp:posOffset>
                </wp:positionH>
                <wp:positionV relativeFrom="page">
                  <wp:posOffset>5742940</wp:posOffset>
                </wp:positionV>
                <wp:extent cx="1454400" cy="1454400"/>
                <wp:effectExtent l="0" t="0" r="31750" b="31750"/>
                <wp:wrapNone/>
                <wp:docPr id="1" name="Gruppieren 1"/>
                <wp:cNvGraphicFramePr/>
                <a:graphic xmlns:a="http://schemas.openxmlformats.org/drawingml/2006/main">
                  <a:graphicData uri="http://schemas.microsoft.com/office/word/2010/wordprocessingGroup">
                    <wpg:wgp>
                      <wpg:cNvGrpSpPr/>
                      <wpg:grpSpPr>
                        <a:xfrm>
                          <a:off x="0" y="0"/>
                          <a:ext cx="1454400" cy="1454400"/>
                          <a:chOff x="0" y="0"/>
                          <a:chExt cx="1454150" cy="1453515"/>
                        </a:xfrm>
                      </wpg:grpSpPr>
                      <wps:wsp>
                        <wps:cNvPr id="111" name="Line 318"/>
                        <wps:cNvCnPr>
                          <a:cxnSpLocks noChangeShapeType="1"/>
                        </wps:cNvCnPr>
                        <wps:spPr bwMode="auto">
                          <a:xfrm>
                            <a:off x="814753" y="1371600"/>
                            <a:ext cx="213995" cy="819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13" name="Line 316"/>
                        <wps:cNvCnPr>
                          <a:cxnSpLocks noChangeShapeType="1"/>
                        </wps:cNvCnPr>
                        <wps:spPr bwMode="auto">
                          <a:xfrm>
                            <a:off x="0" y="0"/>
                            <a:ext cx="193040" cy="29273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52" name="Line 316"/>
                        <wps:cNvCnPr>
                          <a:cxnSpLocks noChangeShapeType="1"/>
                        </wps:cNvCnPr>
                        <wps:spPr bwMode="auto">
                          <a:xfrm flipH="1">
                            <a:off x="609600" y="158261"/>
                            <a:ext cx="844550" cy="6324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DC27EE4" id="Gruppieren 1" o:spid="_x0000_s1026" style="position:absolute;margin-left:272.55pt;margin-top:452.2pt;width:114.5pt;height:114.5pt;z-index:251669504;mso-position-vertical-relative:page;mso-width-relative:margin;mso-height-relative:margin" coordsize="14541,1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">
                <v:line id="Line 318" o:spid="_x0000_s1027" style="position:absolute;visibility:visible;mso-wrap-style:square" from="8147,13716" to="10287,14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" strokecolor="red"/>
                <v:line id="Line 316" o:spid="_x0000_s1028" style="position:absolute;visibility:visible;mso-wrap-style:square" from="0,0" to="1930,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" strokecolor="red"/>
                <v:line id="Line 316" o:spid="_x0000_s1029" style="position:absolute;flip:x;visibility:visible;mso-wrap-style:square" from="6096,1582" to="1454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" strokecolor="red"/>
                <w10:wrap anchory="page"/>
              </v:group>
            </w:pict>
          </mc:Fallback>
        </mc:AlternateContent>
      </w:r>
      <w:r w:rsidR="00371EBD">
        <w:t xml:space="preserve"> </w:t>
      </w:r>
    </w:p>
    <w:p w14:paraId="0F9C179B" w14:textId="3F38E5F5" w:rsidR="00371EBD" w:rsidRDefault="00371EBD" w:rsidP="00371EBD">
      <w:pPr>
        <w:ind w:right="5670"/>
        <w:jc w:val="both"/>
      </w:pPr>
      <w:r>
        <w:t>Sobald der Schwellenwert (hier</w:t>
      </w:r>
      <w:r w:rsidR="00542031">
        <w:t>:</w:t>
      </w:r>
      <w:r>
        <w:t xml:space="preserve"> </w:t>
      </w:r>
      <w:r w:rsidR="00542031">
        <w:t>ca.</w:t>
      </w:r>
      <w:r>
        <w:t xml:space="preserve"> –50 mV) überschritten wird, er</w:t>
      </w:r>
      <w:r>
        <w:softHyphen/>
        <w:t>folgt eine sehr schnelle Depolari</w:t>
      </w:r>
      <w:r>
        <w:softHyphen/>
        <w:t>sie</w:t>
      </w:r>
      <w:r>
        <w:softHyphen/>
        <w:t>rung.</w:t>
      </w:r>
    </w:p>
    <w:p w14:paraId="17A7E6FB" w14:textId="77777777" w:rsidR="00E7659A" w:rsidRDefault="00E7659A" w:rsidP="00371EBD"/>
    <w:p w14:paraId="16114984" w14:textId="77777777" w:rsidR="00E7659A" w:rsidRDefault="00E7659A" w:rsidP="00371EBD"/>
    <w:p w14:paraId="59A85F55" w14:textId="77777777" w:rsidR="00E7659A" w:rsidRDefault="00E7659A" w:rsidP="00371EBD"/>
    <w:p w14:paraId="571B5656" w14:textId="77777777" w:rsidR="00E7659A" w:rsidRDefault="00E7659A" w:rsidP="00371EBD"/>
    <w:p w14:paraId="72424E40" w14:textId="4ECC189A" w:rsidR="00371EBD" w:rsidRDefault="00371EBD" w:rsidP="00371EBD">
      <w:bookmarkStart w:id="2" w:name="_GoBack"/>
      <w:bookmarkEnd w:id="2"/>
    </w:p>
    <w:p w14:paraId="74C0EF3F" w14:textId="77777777" w:rsidR="00371EBD" w:rsidRDefault="00371EBD" w:rsidP="00371EBD"/>
    <w:p w14:paraId="28A749C9" w14:textId="77777777" w:rsidR="00371EBD" w:rsidRDefault="00371EBD" w:rsidP="00371EBD"/>
    <w:p w14:paraId="34C66E46" w14:textId="77777777" w:rsidR="00371EBD" w:rsidRDefault="00371EBD" w:rsidP="00371EBD"/>
    <w:p w14:paraId="3B814D7E" w14:textId="7B889A7F" w:rsidR="00371EBD" w:rsidRDefault="00371EBD" w:rsidP="00371EBD"/>
    <w:p w14:paraId="6A86C159" w14:textId="77777777" w:rsidR="00371EBD" w:rsidRDefault="00371EBD" w:rsidP="00371EBD"/>
    <w:p w14:paraId="4EB466B9" w14:textId="77777777" w:rsidR="00371EBD" w:rsidRDefault="00371EBD" w:rsidP="00371EBD"/>
    <w:p w14:paraId="79D5968E" w14:textId="77777777" w:rsidR="00371EBD" w:rsidRDefault="00371EBD" w:rsidP="00371EBD"/>
    <w:p w14:paraId="11FDAD24" w14:textId="77777777" w:rsidR="00371EBD" w:rsidRDefault="00371EBD" w:rsidP="00371EBD"/>
    <w:p w14:paraId="4BE7F2C1" w14:textId="77777777" w:rsidR="00371EBD" w:rsidRDefault="00371EBD" w:rsidP="00371EBD"/>
    <w:p w14:paraId="1C58A431" w14:textId="77777777" w:rsidR="00371EBD" w:rsidRDefault="00371EBD" w:rsidP="00371EBD"/>
    <w:p w14:paraId="0F9FA99F" w14:textId="77777777" w:rsidR="00371EBD" w:rsidRDefault="00371EBD" w:rsidP="00371EBD"/>
    <w:p w14:paraId="7B3AE69D" w14:textId="77777777" w:rsidR="00371EBD" w:rsidRDefault="00371EBD" w:rsidP="00371EBD"/>
    <w:p w14:paraId="1DAE1B89" w14:textId="77777777" w:rsidR="00371EBD" w:rsidRDefault="00371EBD" w:rsidP="00371EBD"/>
    <w:p w14:paraId="3B630C0B" w14:textId="77777777" w:rsidR="00371EBD" w:rsidRDefault="00371EBD" w:rsidP="00371EBD"/>
    <w:bookmarkEnd w:id="1"/>
    <w:p w14:paraId="61D1E174" w14:textId="77777777" w:rsidR="00371EBD" w:rsidRDefault="00371EBD" w:rsidP="00DB3935"/>
    <w:p w14:paraId="4BC308B7" w14:textId="77777777" w:rsidR="00DB3935" w:rsidRDefault="00DB3935" w:rsidP="00DB3935">
      <w:pPr>
        <w:ind w:right="5103"/>
      </w:pPr>
    </w:p>
    <w:p w14:paraId="14322BB3" w14:textId="77777777" w:rsidR="00DB3935" w:rsidRDefault="00DB3935" w:rsidP="00DB3935">
      <w:pPr>
        <w:ind w:right="5103"/>
      </w:pPr>
    </w:p>
    <w:p w14:paraId="63C335FC" w14:textId="77777777" w:rsidR="00DB3935" w:rsidRDefault="00DB3935" w:rsidP="00DB3935">
      <w:pPr>
        <w:ind w:right="5103"/>
      </w:pPr>
    </w:p>
    <w:p w14:paraId="52FAFB15" w14:textId="77777777" w:rsidR="00DB3935" w:rsidRDefault="00DB3935" w:rsidP="00DB3935">
      <w:pPr>
        <w:ind w:right="5103"/>
      </w:pPr>
    </w:p>
    <w:p w14:paraId="017F3C1C" w14:textId="77777777" w:rsidR="00DB3935" w:rsidRDefault="00DB3935" w:rsidP="00DB3935">
      <w:pPr>
        <w:ind w:right="5103"/>
      </w:pPr>
    </w:p>
    <w:p w14:paraId="0931ABBB" w14:textId="77777777" w:rsidR="00DB3935" w:rsidRDefault="00DB3935" w:rsidP="00DB3935">
      <w:pPr>
        <w:ind w:right="5103"/>
      </w:pPr>
    </w:p>
    <w:p w14:paraId="5195E932" w14:textId="77777777" w:rsidR="00DB3935" w:rsidRDefault="00DB3935" w:rsidP="00DB3935">
      <w:pPr>
        <w:ind w:right="5103"/>
      </w:pPr>
    </w:p>
    <w:p w14:paraId="7F1FF458" w14:textId="77777777" w:rsidR="00DB3935" w:rsidRDefault="00DB3935" w:rsidP="00DB3935"/>
    <w:p w14:paraId="07EDDFF0" w14:textId="77777777" w:rsidR="00DB3935" w:rsidRDefault="00DB3935" w:rsidP="00DB3935"/>
    <w:p w14:paraId="4BB4B95A" w14:textId="77777777" w:rsidR="00DB3935" w:rsidRDefault="00DB3935" w:rsidP="00DB3935"/>
    <w:p w14:paraId="6F379041" w14:textId="77777777" w:rsidR="00DB3935" w:rsidRDefault="00DB3935" w:rsidP="00DB3935"/>
    <w:p w14:paraId="41A5F04B" w14:textId="77777777" w:rsidR="00DB3935" w:rsidRDefault="00DB3935" w:rsidP="00DB3935"/>
    <w:p w14:paraId="16004FA1" w14:textId="77777777" w:rsidR="00DB3935" w:rsidRDefault="00DB3935" w:rsidP="00DB3935"/>
    <w:bookmarkEnd w:id="0"/>
    <w:p w14:paraId="24FB99EC" w14:textId="77777777" w:rsidR="00DB3935" w:rsidRDefault="00DB3935" w:rsidP="00DB3935"/>
    <w:p w14:paraId="634CC2AE" w14:textId="77777777" w:rsidR="00DB3935" w:rsidRDefault="00DB3935" w:rsidP="00DB3935"/>
    <w:p w14:paraId="12D58626" w14:textId="77777777" w:rsidR="00DB3935" w:rsidRDefault="00DB3935" w:rsidP="00DB3935"/>
    <w:p w14:paraId="248819BA" w14:textId="77777777" w:rsidR="00B85393" w:rsidRDefault="00E7659A"/>
    <w:sectPr w:rsidR="00B853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35"/>
    <w:rsid w:val="00371EBD"/>
    <w:rsid w:val="004817A0"/>
    <w:rsid w:val="00542031"/>
    <w:rsid w:val="006C4FEE"/>
    <w:rsid w:val="0080627A"/>
    <w:rsid w:val="0097569A"/>
    <w:rsid w:val="00DB3935"/>
    <w:rsid w:val="00E7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8E37"/>
  <w15:chartTrackingRefBased/>
  <w15:docId w15:val="{C4DCC6F3-CB40-493B-8B93-211C7700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863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2019-10-14T17:22:00Z</cp:lastPrinted>
  <dcterms:created xsi:type="dcterms:W3CDTF">2019-10-14T17:04:00Z</dcterms:created>
  <dcterms:modified xsi:type="dcterms:W3CDTF">2019-10-14T17:30:00Z</dcterms:modified>
</cp:coreProperties>
</file>