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3D818" w14:textId="77777777" w:rsidR="00CE4686" w:rsidRDefault="008D3C2E">
      <w:pPr>
        <w:jc w:val="center"/>
        <w:rPr>
          <w:b/>
          <w:sz w:val="32"/>
          <w:szCs w:val="32"/>
        </w:rPr>
      </w:pPr>
      <w:r>
        <w:rPr>
          <w:b/>
          <w:sz w:val="32"/>
          <w:szCs w:val="32"/>
        </w:rPr>
        <w:t>Das Rhesus-System</w:t>
      </w:r>
    </w:p>
    <w:p w14:paraId="6435DEDE" w14:textId="77777777" w:rsidR="00CE4686" w:rsidRDefault="00CE4686"/>
    <w:p w14:paraId="01B3D5CD" w14:textId="078CAEA2" w:rsidR="00CE4686" w:rsidRDefault="008D3C2E">
      <w:pPr>
        <w:jc w:val="both"/>
      </w:pPr>
      <w:r>
        <w:t xml:space="preserve">Bei Rhesusaffen fand man neben den Antigenen A bzw. B ein weiteres Antigen auf der Ober-fläche der roten </w:t>
      </w:r>
      <w:r w:rsidR="00851EE8">
        <w:t>Blutzellen</w:t>
      </w:r>
      <w:r>
        <w:t>. Später entdeckte man, dass dieses Antigen (der Rhesusfaktor = das Antigen D) auch beim Menschen vorkommt. 85% der Bevölkerung ist rhesus-positiv (Rh</w:t>
      </w:r>
      <w:r>
        <w:rPr>
          <w:vertAlign w:val="superscript"/>
        </w:rPr>
        <w:t>+</w:t>
      </w:r>
      <w:r>
        <w:t>), d.</w:t>
      </w:r>
      <w:r w:rsidR="00851EE8">
        <w:t> </w:t>
      </w:r>
      <w:r>
        <w:t>h. diese Menschen besitzen das Antigen D, der Rest ist rhesus-negativ (rh</w:t>
      </w:r>
      <w:r>
        <w:rPr>
          <w:vertAlign w:val="superscript"/>
        </w:rPr>
        <w:t>–</w:t>
      </w:r>
      <w:r>
        <w:t>), besitzt Antigen D also nicht.</w:t>
      </w:r>
    </w:p>
    <w:p w14:paraId="6B1DC335" w14:textId="77777777" w:rsidR="00CE4686" w:rsidRDefault="00CE4686"/>
    <w:p w14:paraId="6FD6A8C3" w14:textId="5E81157B" w:rsidR="00CE4686" w:rsidRDefault="008D3C2E">
      <w:pPr>
        <w:jc w:val="both"/>
      </w:pPr>
      <w:r>
        <w:t>Rhesus-positive Menschen können in ihrem Blutplasma keine Antikörper gegen Antigen D (Anti</w:t>
      </w:r>
      <w:r w:rsidR="00851EE8">
        <w:t>-</w:t>
      </w:r>
      <w:r>
        <w:t>D) besitzen, weil sonst ihre roten Blutkörperchen agglutinieren würden. Rhesus-</w:t>
      </w:r>
      <w:proofErr w:type="spellStart"/>
      <w:r>
        <w:t>negati</w:t>
      </w:r>
      <w:proofErr w:type="spellEnd"/>
      <w:r>
        <w:t>-</w:t>
      </w:r>
      <w:proofErr w:type="spellStart"/>
      <w:r>
        <w:t>ve</w:t>
      </w:r>
      <w:proofErr w:type="spellEnd"/>
      <w:r>
        <w:t xml:space="preserve"> Menschen könnten zwar Anti</w:t>
      </w:r>
      <w:r w:rsidR="00851EE8">
        <w:t>-</w:t>
      </w:r>
      <w:r>
        <w:t>D besitzen, haben normalerweise aber diese Antikörper nicht.</w:t>
      </w:r>
    </w:p>
    <w:p w14:paraId="19152FF6" w14:textId="77777777" w:rsidR="00CE4686" w:rsidRDefault="00CE4686"/>
    <w:p w14:paraId="5CDDB23A" w14:textId="490D9D0D" w:rsidR="00CE4686" w:rsidRDefault="008D3C2E">
      <w:pPr>
        <w:jc w:val="both"/>
      </w:pPr>
      <w:r>
        <w:t>Eine rh</w:t>
      </w:r>
      <w:r>
        <w:rPr>
          <w:vertAlign w:val="superscript"/>
        </w:rPr>
        <w:t>–</w:t>
      </w:r>
      <w:r>
        <w:t>-Frau ist mit einem Rh</w:t>
      </w:r>
      <w:r>
        <w:rPr>
          <w:vertAlign w:val="superscript"/>
        </w:rPr>
        <w:t>+</w:t>
      </w:r>
      <w:r>
        <w:t>-Kind schwanger. Während der Schwangerschaft sind das Blut der Mutter und das des Kindes voneinander getrennt: In der Placenta werden nur bestimmte Stoffe ausgetauscht wie die Atemgase, Glucose oder Aminosäuren, aber keine Proteine. Bei der Geburt des Kindes zerreißen viele Adern der Placenta, so dass eine kleine Menge mütterliches Blut in den kindlichen Kreislauf gelang</w:t>
      </w:r>
      <w:r w:rsidR="00851EE8">
        <w:t>en kann</w:t>
      </w:r>
      <w:r>
        <w:t xml:space="preserve"> und umgekehrt. Das ist für beide Teile kein Problem, weil keiner von beiden Anti</w:t>
      </w:r>
      <w:r w:rsidR="00851EE8">
        <w:t>-</w:t>
      </w:r>
      <w:r>
        <w:t>D-Antikörper besitzt.</w:t>
      </w:r>
    </w:p>
    <w:p w14:paraId="400B4E4F" w14:textId="5FB071DB" w:rsidR="00CE4686" w:rsidRDefault="008D3C2E">
      <w:pPr>
        <w:jc w:val="both"/>
      </w:pPr>
      <w:r>
        <w:t xml:space="preserve">Das Abwehrsystem der Mutter erkennt aber die Antigene D auf den roten </w:t>
      </w:r>
      <w:r w:rsidR="00851EE8">
        <w:t>Blutzellen</w:t>
      </w:r>
      <w:r>
        <w:t xml:space="preserve"> des Kin</w:t>
      </w:r>
      <w:r w:rsidR="00851EE8">
        <w:softHyphen/>
      </w:r>
      <w:r>
        <w:t>des, die in ihren Kreislauf gelangt sind, als fremd und produziert deshalb binnen weniger Wochen Antikörper dagegen (also Anti</w:t>
      </w:r>
      <w:r w:rsidR="00851EE8">
        <w:t>-</w:t>
      </w:r>
      <w:r>
        <w:t>D). Ab diesem Zeitpunkt findet man Anti</w:t>
      </w:r>
      <w:r w:rsidR="00851EE8">
        <w:t>-</w:t>
      </w:r>
      <w:r>
        <w:t>D ständig im Blut dieser Frau.</w:t>
      </w:r>
    </w:p>
    <w:p w14:paraId="0CC8147A" w14:textId="77777777" w:rsidR="00CE4686" w:rsidRDefault="00CE4686"/>
    <w:p w14:paraId="72C655BF" w14:textId="736EB5A3" w:rsidR="00CE4686" w:rsidRDefault="008D3C2E">
      <w:pPr>
        <w:jc w:val="both"/>
      </w:pPr>
      <w:r>
        <w:t>Wenn diese Frau ein zweites Mal mit einem Rh</w:t>
      </w:r>
      <w:r>
        <w:rPr>
          <w:vertAlign w:val="superscript"/>
        </w:rPr>
        <w:t>+</w:t>
      </w:r>
      <w:r>
        <w:t>-Kind schwanger ist, gibt es während der Schwangerschaft aufgrund der Placenta-Blutschranke kein Problem. Aber wenn bei der Ge-</w:t>
      </w:r>
      <w:proofErr w:type="spellStart"/>
      <w:r>
        <w:t>burt</w:t>
      </w:r>
      <w:proofErr w:type="spellEnd"/>
      <w:r>
        <w:t xml:space="preserve"> Adern in der Placenta reißen</w:t>
      </w:r>
      <w:r w:rsidR="00851EE8">
        <w:t xml:space="preserve">, </w:t>
      </w:r>
      <w:r w:rsidR="00851EE8">
        <w:t xml:space="preserve">gelangt </w:t>
      </w:r>
      <w:r>
        <w:t>mütterliches Blut in den kindlichen Kreislauf und damit auch Anti</w:t>
      </w:r>
      <w:r w:rsidR="00851EE8">
        <w:t>-</w:t>
      </w:r>
      <w:r>
        <w:t xml:space="preserve">D. Deshalb agglutiniert ein Teil der </w:t>
      </w:r>
      <w:r w:rsidR="00851EE8">
        <w:t xml:space="preserve">kindlichen </w:t>
      </w:r>
      <w:r>
        <w:t xml:space="preserve">roten </w:t>
      </w:r>
      <w:r w:rsidR="00851EE8">
        <w:t>Blutzellen</w:t>
      </w:r>
      <w:r>
        <w:t xml:space="preserve"> im Körper des Kindes, was zu Unterversorgung mit Sauerstoff bzw. zu Verstopfungen der Adern führen kann. Außerdem vergiften die Abbauprodukte der agglutinierten </w:t>
      </w:r>
      <w:r w:rsidR="00851EE8">
        <w:t>Blutzellen</w:t>
      </w:r>
      <w:r>
        <w:t xml:space="preserve"> das Kind, was zu Läh</w:t>
      </w:r>
      <w:r w:rsidR="00851EE8">
        <w:softHyphen/>
      </w:r>
      <w:r>
        <w:t>mungen bzw. zum Tod führen kann.</w:t>
      </w:r>
    </w:p>
    <w:p w14:paraId="3DD480E4" w14:textId="77777777" w:rsidR="00CE4686" w:rsidRDefault="00CE4686"/>
    <w:p w14:paraId="1C617216" w14:textId="6AD8BA00" w:rsidR="00CE4686" w:rsidRDefault="008D3C2E">
      <w:pPr>
        <w:jc w:val="both"/>
      </w:pPr>
      <w:r>
        <w:rPr>
          <w:u w:val="single"/>
        </w:rPr>
        <w:t>Moderne Therapie</w:t>
      </w:r>
      <w:r>
        <w:t>: Man injiziert der rh</w:t>
      </w:r>
      <w:r>
        <w:rPr>
          <w:vertAlign w:val="superscript"/>
        </w:rPr>
        <w:t>–</w:t>
      </w:r>
      <w:r>
        <w:t>-Mutter kurz nach der Geburt des ersten Rh</w:t>
      </w:r>
      <w:r>
        <w:rPr>
          <w:vertAlign w:val="superscript"/>
        </w:rPr>
        <w:t>+</w:t>
      </w:r>
      <w:r>
        <w:t>-Kindes Anti D-Antikörper. Diese lassen die (wenigen) roten Blutkörperchen des Kindes im Kreislauf der Mutter agglutinieren, worauf sie schnell abgebaut werden. Das Abwehrsystem der Mutter kann die Antigene D also nicht entdecken und stellt deshalb auch kein eigenes Anti</w:t>
      </w:r>
      <w:r w:rsidR="00851EE8">
        <w:t>-</w:t>
      </w:r>
      <w:r>
        <w:t>D her.</w:t>
      </w:r>
    </w:p>
    <w:p w14:paraId="616285DD" w14:textId="77777777" w:rsidR="00CE4686" w:rsidRDefault="00CE4686"/>
    <w:p w14:paraId="1BB66141" w14:textId="70BC7FC5" w:rsidR="00CE4686" w:rsidRDefault="008D3C2E">
      <w:pPr>
        <w:jc w:val="both"/>
      </w:pPr>
      <w:r>
        <w:rPr>
          <w:u w:val="single"/>
        </w:rPr>
        <w:t>Vererbung</w:t>
      </w:r>
      <w:r>
        <w:t xml:space="preserve">: Der Rhesusfaktor wird dominant vererbt (Genotypen DD und </w:t>
      </w:r>
      <w:proofErr w:type="spellStart"/>
      <w:r>
        <w:t>Dd</w:t>
      </w:r>
      <w:proofErr w:type="spellEnd"/>
      <w:r>
        <w:t xml:space="preserve"> führen zum Merkmal rhesus-positiv</w:t>
      </w:r>
      <w:r w:rsidR="00851EE8">
        <w:t xml:space="preserve"> </w:t>
      </w:r>
      <w:r w:rsidR="00851EE8">
        <w:t>Rh</w:t>
      </w:r>
      <w:r w:rsidR="00851EE8">
        <w:rPr>
          <w:vertAlign w:val="superscript"/>
        </w:rPr>
        <w:t>+</w:t>
      </w:r>
      <w:r>
        <w:t xml:space="preserve">; Genotyp </w:t>
      </w:r>
      <w:proofErr w:type="spellStart"/>
      <w:r>
        <w:t>dd</w:t>
      </w:r>
      <w:proofErr w:type="spellEnd"/>
      <w:r>
        <w:t xml:space="preserve"> führt zum Merkmal rhesus-negativ</w:t>
      </w:r>
      <w:r w:rsidR="00851EE8">
        <w:t xml:space="preserve"> r</w:t>
      </w:r>
      <w:r w:rsidR="00851EE8">
        <w:t>h</w:t>
      </w:r>
      <w:r w:rsidR="00851EE8">
        <w:rPr>
          <w:vertAlign w:val="superscript"/>
        </w:rPr>
        <w:t>–</w:t>
      </w:r>
      <w:r>
        <w:t>).</w:t>
      </w:r>
    </w:p>
    <w:p w14:paraId="3EBDB8A8" w14:textId="77777777" w:rsidR="00CE4686" w:rsidRDefault="00CE4686"/>
    <w:p w14:paraId="0F61C7CC" w14:textId="77777777" w:rsidR="00CE4686" w:rsidRDefault="008D3C2E">
      <w:pPr>
        <w:rPr>
          <w:rFonts w:ascii="Arial Narrow" w:hAnsi="Arial Narrow"/>
          <w:b/>
        </w:rPr>
      </w:pPr>
      <w:r>
        <w:rPr>
          <w:rFonts w:ascii="Arial Narrow" w:hAnsi="Arial Narrow"/>
          <w:b/>
        </w:rPr>
        <w:t>Aufgaben:</w:t>
      </w:r>
    </w:p>
    <w:p w14:paraId="353A8A84" w14:textId="77777777" w:rsidR="00CE4686" w:rsidRDefault="008D3C2E">
      <w:pPr>
        <w:jc w:val="both"/>
        <w:rPr>
          <w:rFonts w:ascii="Arial Narrow" w:hAnsi="Arial Narrow"/>
        </w:rPr>
      </w:pPr>
      <w:r>
        <w:rPr>
          <w:rFonts w:ascii="Arial Narrow" w:hAnsi="Arial Narrow"/>
        </w:rPr>
        <w:t>1</w:t>
      </w:r>
      <w:r>
        <w:rPr>
          <w:rFonts w:ascii="Arial Narrow" w:hAnsi="Arial Narrow"/>
        </w:rPr>
        <w:tab/>
        <w:t xml:space="preserve">Während einer Schwangerschaft untersucht man die Blutgruppe der Mutter. Begründen Sie, </w:t>
      </w:r>
      <w:r>
        <w:rPr>
          <w:rFonts w:ascii="Arial Narrow" w:hAnsi="Arial Narrow"/>
        </w:rPr>
        <w:tab/>
        <w:t xml:space="preserve">warum die Untersuchungen zum Rhesusfaktor nicht weitergeführt werden, wenn man feststellt, </w:t>
      </w:r>
      <w:r>
        <w:rPr>
          <w:rFonts w:ascii="Arial Narrow" w:hAnsi="Arial Narrow"/>
        </w:rPr>
        <w:tab/>
        <w:t>dass die Mutter rhesus-positiv ist.</w:t>
      </w:r>
    </w:p>
    <w:p w14:paraId="21E0C6A4" w14:textId="77777777" w:rsidR="00CE4686" w:rsidRDefault="00CE4686">
      <w:pPr>
        <w:jc w:val="both"/>
        <w:rPr>
          <w:rFonts w:ascii="Arial Narrow" w:hAnsi="Arial Narrow"/>
        </w:rPr>
      </w:pPr>
    </w:p>
    <w:p w14:paraId="47314F81" w14:textId="4DB2DB42" w:rsidR="00CE4686" w:rsidRDefault="008D3C2E">
      <w:pPr>
        <w:jc w:val="both"/>
        <w:rPr>
          <w:rFonts w:ascii="Arial Narrow" w:hAnsi="Arial Narrow"/>
        </w:rPr>
      </w:pPr>
      <w:r>
        <w:rPr>
          <w:rFonts w:ascii="Arial Narrow" w:hAnsi="Arial Narrow"/>
        </w:rPr>
        <w:t>2</w:t>
      </w:r>
      <w:r>
        <w:rPr>
          <w:rFonts w:ascii="Arial Narrow" w:hAnsi="Arial Narrow"/>
        </w:rPr>
        <w:tab/>
        <w:t xml:space="preserve">Wenn die Mutter rhesus-negativ ist, untersucht man die Blutgruppe des Vaters. Begründen Sie </w:t>
      </w:r>
      <w:r>
        <w:rPr>
          <w:rFonts w:ascii="Arial Narrow" w:hAnsi="Arial Narrow"/>
        </w:rPr>
        <w:tab/>
        <w:t xml:space="preserve">die </w:t>
      </w:r>
      <w:r w:rsidR="00747AC1">
        <w:rPr>
          <w:rFonts w:ascii="Arial Narrow" w:hAnsi="Arial Narrow"/>
        </w:rPr>
        <w:t>Konsequenzen</w:t>
      </w:r>
      <w:r>
        <w:rPr>
          <w:rFonts w:ascii="Arial Narrow" w:hAnsi="Arial Narrow"/>
        </w:rPr>
        <w:t>, wenn der Vater ebenfalls rhesus-negativ ist.</w:t>
      </w:r>
    </w:p>
    <w:p w14:paraId="49C3DE1B" w14:textId="77777777" w:rsidR="00CE4686" w:rsidRDefault="00CE4686">
      <w:pPr>
        <w:jc w:val="both"/>
        <w:rPr>
          <w:rFonts w:ascii="Arial Narrow" w:hAnsi="Arial Narrow"/>
        </w:rPr>
      </w:pPr>
    </w:p>
    <w:p w14:paraId="7A2C8E44" w14:textId="7B038F3B" w:rsidR="008D3C2E" w:rsidRDefault="008D3C2E">
      <w:pPr>
        <w:jc w:val="both"/>
        <w:rPr>
          <w:rFonts w:ascii="Arial Narrow" w:hAnsi="Arial Narrow"/>
        </w:rPr>
      </w:pPr>
      <w:r>
        <w:rPr>
          <w:rFonts w:ascii="Arial Narrow" w:hAnsi="Arial Narrow"/>
        </w:rPr>
        <w:t>3</w:t>
      </w:r>
      <w:r>
        <w:rPr>
          <w:rFonts w:ascii="Arial Narrow" w:hAnsi="Arial Narrow"/>
        </w:rPr>
        <w:tab/>
        <w:t>Wenn die Mutter rhesus-negativ und der Vater rhesus-positiv ist, injiziert man der Mutter jedes-</w:t>
      </w:r>
      <w:r>
        <w:rPr>
          <w:rFonts w:ascii="Arial Narrow" w:hAnsi="Arial Narrow"/>
        </w:rPr>
        <w:tab/>
        <w:t>mal nach der Geburt eines rhesus-positiven Kindes Anti</w:t>
      </w:r>
      <w:r w:rsidR="00747AC1">
        <w:rPr>
          <w:rFonts w:ascii="Arial Narrow" w:hAnsi="Arial Narrow"/>
        </w:rPr>
        <w:t>-</w:t>
      </w:r>
      <w:r>
        <w:rPr>
          <w:rFonts w:ascii="Arial Narrow" w:hAnsi="Arial Narrow"/>
        </w:rPr>
        <w:t xml:space="preserve">D. Begründen Sie, warum man das </w:t>
      </w:r>
      <w:r>
        <w:rPr>
          <w:rFonts w:ascii="Arial Narrow" w:hAnsi="Arial Narrow"/>
        </w:rPr>
        <w:tab/>
        <w:t>nicht tut, wenn das Kind rhesus-negativ ist.</w:t>
      </w:r>
    </w:p>
    <w:p w14:paraId="529ABECC" w14:textId="46CB2357" w:rsidR="00747AC1" w:rsidRDefault="00747AC1">
      <w:pPr>
        <w:jc w:val="both"/>
      </w:pPr>
    </w:p>
    <w:p w14:paraId="7A178E74" w14:textId="74C0EDC6" w:rsidR="00747AC1" w:rsidRDefault="00747AC1">
      <w:pPr>
        <w:jc w:val="both"/>
      </w:pPr>
    </w:p>
    <w:p w14:paraId="286ECC07" w14:textId="64FECE7F" w:rsidR="00747AC1" w:rsidRPr="00747AC1" w:rsidRDefault="00747AC1" w:rsidP="00747AC1">
      <w:pPr>
        <w:spacing w:after="120"/>
        <w:jc w:val="both"/>
        <w:rPr>
          <w:b/>
          <w:bCs/>
          <w:sz w:val="28"/>
          <w:szCs w:val="28"/>
        </w:rPr>
      </w:pPr>
      <w:r w:rsidRPr="00747AC1">
        <w:rPr>
          <w:b/>
          <w:bCs/>
          <w:sz w:val="28"/>
          <w:szCs w:val="28"/>
        </w:rPr>
        <w:lastRenderedPageBreak/>
        <w:t>Lösung:</w:t>
      </w:r>
    </w:p>
    <w:p w14:paraId="10AA8C5F" w14:textId="04623DD8" w:rsidR="00747AC1" w:rsidRDefault="00747AC1">
      <w:pPr>
        <w:jc w:val="both"/>
      </w:pPr>
      <w:r>
        <w:t>1</w:t>
      </w:r>
      <w:r>
        <w:tab/>
        <w:t xml:space="preserve">Eine rhesus-positive Mutter besitzt auf ihren Roten Blutzellen das Antigen D. Deshalb </w:t>
      </w:r>
      <w:r>
        <w:tab/>
        <w:t>erzeugt ihr Körper niemals den Antikörper Anti-D.</w:t>
      </w:r>
    </w:p>
    <w:p w14:paraId="47EB42F6" w14:textId="2774B9C0" w:rsidR="00747AC1" w:rsidRDefault="00747AC1">
      <w:pPr>
        <w:jc w:val="both"/>
      </w:pPr>
    </w:p>
    <w:p w14:paraId="4406C12F" w14:textId="40074046" w:rsidR="00747AC1" w:rsidRDefault="00747AC1">
      <w:pPr>
        <w:jc w:val="both"/>
      </w:pPr>
      <w:r>
        <w:t>2</w:t>
      </w:r>
      <w:r>
        <w:tab/>
        <w:t xml:space="preserve">Wenn beide Elternteile rhesusnegativ sind, also den Genotyp homozygot rezessiv </w:t>
      </w:r>
      <w:proofErr w:type="spellStart"/>
      <w:r>
        <w:t>besit</w:t>
      </w:r>
      <w:proofErr w:type="spellEnd"/>
      <w:r>
        <w:softHyphen/>
      </w:r>
      <w:r>
        <w:tab/>
      </w:r>
      <w:proofErr w:type="spellStart"/>
      <w:r>
        <w:t>zen</w:t>
      </w:r>
      <w:proofErr w:type="spellEnd"/>
      <w:r>
        <w:t xml:space="preserve">, muss das Kind ebenfalls rhesusnegativ sein, weil es kein dominantes Allel </w:t>
      </w:r>
      <w:proofErr w:type="spellStart"/>
      <w:r>
        <w:t>bekom</w:t>
      </w:r>
      <w:proofErr w:type="spellEnd"/>
      <w:r>
        <w:softHyphen/>
      </w:r>
      <w:r>
        <w:tab/>
      </w:r>
      <w:proofErr w:type="spellStart"/>
      <w:r>
        <w:t>men</w:t>
      </w:r>
      <w:proofErr w:type="spellEnd"/>
      <w:r>
        <w:t xml:space="preserve"> kann.</w:t>
      </w:r>
    </w:p>
    <w:p w14:paraId="713989A1" w14:textId="4761DB47" w:rsidR="00747AC1" w:rsidRDefault="00747AC1">
      <w:pPr>
        <w:jc w:val="both"/>
      </w:pPr>
    </w:p>
    <w:p w14:paraId="1025FAF4" w14:textId="4A701805" w:rsidR="00747AC1" w:rsidRDefault="00747AC1">
      <w:pPr>
        <w:jc w:val="both"/>
      </w:pPr>
      <w:r>
        <w:t>3</w:t>
      </w:r>
      <w:r>
        <w:tab/>
        <w:t xml:space="preserve">Wenn das Kind rhesusnegativ ist, gibt es </w:t>
      </w:r>
      <w:r>
        <w:t>kein Antigen D</w:t>
      </w:r>
      <w:r>
        <w:t xml:space="preserve"> auf seinen Roten Blutzellen. </w:t>
      </w:r>
      <w:r>
        <w:tab/>
        <w:t>Wenn diese in den Kreislauf der Mutter gelangen, hat deren Körper keinen Anlass, Anti-</w:t>
      </w:r>
      <w:r>
        <w:tab/>
        <w:t>D zu produzieren.</w:t>
      </w:r>
    </w:p>
    <w:p w14:paraId="5060A051" w14:textId="49565088" w:rsidR="00747AC1" w:rsidRDefault="00747AC1">
      <w:pPr>
        <w:jc w:val="both"/>
      </w:pPr>
    </w:p>
    <w:p w14:paraId="0F5C591C" w14:textId="64D349A2" w:rsidR="00747AC1" w:rsidRDefault="00747AC1">
      <w:pPr>
        <w:jc w:val="both"/>
      </w:pPr>
    </w:p>
    <w:p w14:paraId="18BCAA1D" w14:textId="13278E81" w:rsidR="00747AC1" w:rsidRPr="00747AC1" w:rsidRDefault="00747AC1" w:rsidP="00747AC1">
      <w:pPr>
        <w:jc w:val="right"/>
        <w:rPr>
          <w:sz w:val="20"/>
          <w:szCs w:val="20"/>
        </w:rPr>
      </w:pPr>
      <w:bookmarkStart w:id="0" w:name="_GoBack"/>
      <w:r w:rsidRPr="00747AC1">
        <w:rPr>
          <w:sz w:val="20"/>
          <w:szCs w:val="20"/>
        </w:rPr>
        <w:t>Nickl 2014, überarbeitet 2020</w:t>
      </w:r>
    </w:p>
    <w:bookmarkEnd w:id="0"/>
    <w:p w14:paraId="79635AA2" w14:textId="7398EC2A" w:rsidR="00747AC1" w:rsidRDefault="00747AC1">
      <w:pPr>
        <w:jc w:val="both"/>
      </w:pPr>
    </w:p>
    <w:p w14:paraId="4CA8F614" w14:textId="77777777" w:rsidR="00747AC1" w:rsidRPr="00747AC1" w:rsidRDefault="00747AC1">
      <w:pPr>
        <w:jc w:val="both"/>
      </w:pPr>
    </w:p>
    <w:sectPr w:rsidR="00747AC1" w:rsidRPr="00747AC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C1"/>
    <w:rsid w:val="001D5AED"/>
    <w:rsid w:val="00595AC1"/>
    <w:rsid w:val="00707559"/>
    <w:rsid w:val="00747AC1"/>
    <w:rsid w:val="00851EE8"/>
    <w:rsid w:val="008D3C2E"/>
    <w:rsid w:val="00CE46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23A76"/>
  <w15:docId w15:val="{A7797017-A3F0-4EA9-ABDD-D257AE2E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Bio 11 AB Rheses / Nickl 5</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11 AB Rheses / Nickl 5</dc:title>
  <dc:creator>Thomas Nickl</dc:creator>
  <cp:lastModifiedBy>Thomas Nickl</cp:lastModifiedBy>
  <cp:revision>4</cp:revision>
  <dcterms:created xsi:type="dcterms:W3CDTF">2020-01-04T18:27:00Z</dcterms:created>
  <dcterms:modified xsi:type="dcterms:W3CDTF">2020-01-04T18:37:00Z</dcterms:modified>
</cp:coreProperties>
</file>