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A08A7" w14:textId="77777777" w:rsidR="00B85393" w:rsidRPr="00CF2A73" w:rsidRDefault="00CF2A73" w:rsidP="00CF2A73">
      <w:pPr>
        <w:spacing w:after="120"/>
        <w:jc w:val="center"/>
        <w:rPr>
          <w:b/>
          <w:bCs/>
          <w:sz w:val="32"/>
          <w:szCs w:val="32"/>
        </w:rPr>
      </w:pPr>
      <w:r w:rsidRPr="00CF2A73">
        <w:rPr>
          <w:b/>
          <w:bCs/>
          <w:sz w:val="32"/>
          <w:szCs w:val="32"/>
        </w:rPr>
        <w:t>Der Patellarsehnen-Reflex</w:t>
      </w:r>
    </w:p>
    <w:p w14:paraId="3EFADB9D" w14:textId="61A9635B" w:rsidR="00CF2A73" w:rsidRDefault="00CF2A73" w:rsidP="000A19BC">
      <w:pPr>
        <w:jc w:val="both"/>
      </w:pPr>
      <w:r>
        <w:t>Ein Kantenschlag unterhalb der Kniescheibe drückt die Patellarsehne (die Patella = die Kniescheibe) nach innen. Weil sich eine Sehne nicht dehnen kann, entsteht dadurch ein Zug auf den Strecker-Muskel am Oberschenkel. Die geringfügige Dehnung dieses Muskels reizt einen Dehnungs-Rezeptor (die Muskelspindel), der diese Information über eine afferente (senso</w:t>
      </w:r>
      <w:r w:rsidR="000A19BC">
        <w:softHyphen/>
      </w:r>
      <w:r>
        <w:t xml:space="preserve">rische) Nervenfaser an das Rückenmark weitergibt. </w:t>
      </w:r>
      <w:r w:rsidR="00FE04D5">
        <w:t xml:space="preserve">(Das Soma dieser Rezeptorzelle liegt in einem Nervenknoten direkt neben dem Rückenmark, genannt Spinalganglion.) </w:t>
      </w:r>
      <w:r>
        <w:t>Dort wird das Signal über eine erregende Synapse (E) auf ein Motoneuron übertragen, das seine Signale über eine efferente (motorische) Nervenfaser an den Strecker-Muskel am Oberschenkel leitet, der sich daraufhin ruckartig kontrahiert</w:t>
      </w:r>
      <w:r w:rsidR="00AE51B1">
        <w:t>, so dass das Bein ein Stück weit nach vorne schnellt.</w:t>
      </w:r>
    </w:p>
    <w:p w14:paraId="38C7F412" w14:textId="13913B58" w:rsidR="00CF2A73" w:rsidRDefault="00CF2A73" w:rsidP="000A19BC">
      <w:pPr>
        <w:spacing w:before="120"/>
        <w:jc w:val="both"/>
      </w:pPr>
      <w:r>
        <w:t xml:space="preserve">Das von der Muskelspindel ankommende Signal wird im Rückenmark gleichzeitig über eine erregende Synapse (E) auf ein Interneuron übertragen, das mit einer hemmenden Synapse </w:t>
      </w:r>
      <w:r w:rsidR="0008297E">
        <w:t xml:space="preserve">(H) </w:t>
      </w:r>
      <w:r>
        <w:t xml:space="preserve">das Motoneuron des Gegenspielers blockiert, </w:t>
      </w:r>
      <w:r w:rsidR="000A19BC">
        <w:t>wodurch garantiert wird, dass sich der Beuger-Muskel am Oberschenkel nicht gleichzeitig kontrahiert.</w:t>
      </w:r>
      <w:r>
        <w:t xml:space="preserve"> </w:t>
      </w:r>
    </w:p>
    <w:p w14:paraId="69EB2ECD" w14:textId="77777777" w:rsidR="00CF2A73" w:rsidRDefault="00CF2A73"/>
    <w:p w14:paraId="7E6F6D9F" w14:textId="77777777" w:rsidR="00CF2A73" w:rsidRDefault="00CF2A73">
      <w:r w:rsidRPr="00CF2A73">
        <w:rPr>
          <w:u w:val="single"/>
        </w:rPr>
        <w:t>Aufgaben</w:t>
      </w:r>
      <w:r>
        <w:t>:</w:t>
      </w:r>
    </w:p>
    <w:p w14:paraId="13CD7655" w14:textId="77777777" w:rsidR="00CF2A73" w:rsidRDefault="00CF2A73">
      <w:r>
        <w:t>1</w:t>
      </w:r>
      <w:r>
        <w:tab/>
        <w:t>Beschriften Sie die markierten Objekte in der anatomischen Skizze.</w:t>
      </w:r>
    </w:p>
    <w:p w14:paraId="4C41613C" w14:textId="77777777" w:rsidR="00CF2A73" w:rsidRDefault="00CF2A73" w:rsidP="00F85665">
      <w:pPr>
        <w:jc w:val="both"/>
      </w:pPr>
      <w:r>
        <w:t>2</w:t>
      </w:r>
      <w:r>
        <w:tab/>
        <w:t xml:space="preserve">Zeichnen Sie ein Ablaufschema des Reflexbogens </w:t>
      </w:r>
      <w:r w:rsidR="00F85665">
        <w:t xml:space="preserve">aus 7 Elementen mit den </w:t>
      </w:r>
      <w:proofErr w:type="spellStart"/>
      <w:r w:rsidR="00F85665">
        <w:t>allgemei</w:t>
      </w:r>
      <w:proofErr w:type="spellEnd"/>
      <w:r w:rsidR="00F85665">
        <w:softHyphen/>
      </w:r>
      <w:r w:rsidR="00F85665">
        <w:tab/>
      </w:r>
      <w:proofErr w:type="spellStart"/>
      <w:r w:rsidR="00F85665">
        <w:t>nen</w:t>
      </w:r>
      <w:proofErr w:type="spellEnd"/>
      <w:r w:rsidR="00F85665">
        <w:t xml:space="preserve"> sowie mit den auf den Patellarsehnen-Reflex bezogenen Fachbegriffen</w:t>
      </w:r>
      <w:r>
        <w:t>.</w:t>
      </w:r>
    </w:p>
    <w:p w14:paraId="033C2A25" w14:textId="77777777" w:rsidR="00F85665" w:rsidRDefault="00F85665">
      <w:r>
        <w:rPr>
          <w:noProof/>
        </w:rPr>
        <w:drawing>
          <wp:anchor distT="0" distB="0" distL="114300" distR="114300" simplePos="0" relativeHeight="251659264" behindDoc="0" locked="0" layoutInCell="1" allowOverlap="1" wp14:anchorId="0FC51FCF" wp14:editId="1861F47C">
            <wp:simplePos x="0" y="0"/>
            <wp:positionH relativeFrom="column">
              <wp:posOffset>-233045</wp:posOffset>
            </wp:positionH>
            <wp:positionV relativeFrom="paragraph">
              <wp:posOffset>213360</wp:posOffset>
            </wp:positionV>
            <wp:extent cx="6408420" cy="23368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lex Anatom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97DC5" w14:textId="77777777" w:rsidR="00F85665" w:rsidRDefault="00F85665"/>
    <w:p w14:paraId="70CACE79" w14:textId="77777777" w:rsidR="00F85665" w:rsidRDefault="00F85665"/>
    <w:p w14:paraId="2F5FFBFB" w14:textId="77777777" w:rsidR="00F85665" w:rsidRDefault="00F85665"/>
    <w:p w14:paraId="1052A820" w14:textId="77777777" w:rsidR="00F85665" w:rsidRDefault="00F85665"/>
    <w:p w14:paraId="4E08823B" w14:textId="77777777" w:rsidR="00F85665" w:rsidRDefault="00F85665"/>
    <w:p w14:paraId="3778EA86" w14:textId="77777777" w:rsidR="00F85665" w:rsidRDefault="00F85665"/>
    <w:p w14:paraId="34C9EF65" w14:textId="77777777" w:rsidR="00F85665" w:rsidRDefault="00F85665"/>
    <w:p w14:paraId="41F1D1EE" w14:textId="77777777" w:rsidR="00F85665" w:rsidRDefault="00F85665"/>
    <w:p w14:paraId="750F61F0" w14:textId="77777777" w:rsidR="00F85665" w:rsidRDefault="00F85665"/>
    <w:p w14:paraId="6A2D2327" w14:textId="77777777" w:rsidR="00F85665" w:rsidRDefault="00F85665"/>
    <w:p w14:paraId="60AA8FD1" w14:textId="77777777" w:rsidR="00F85665" w:rsidRDefault="00F85665"/>
    <w:p w14:paraId="0A5C4069" w14:textId="77777777" w:rsidR="00F85665" w:rsidRDefault="00F85665"/>
    <w:p w14:paraId="101FBCD0" w14:textId="77777777" w:rsidR="00F85665" w:rsidRDefault="00F85665"/>
    <w:p w14:paraId="2C9B21AC" w14:textId="77777777" w:rsidR="00F85665" w:rsidRDefault="00F85665"/>
    <w:p w14:paraId="5667A078" w14:textId="77777777" w:rsidR="00F85665" w:rsidRDefault="00F85665"/>
    <w:p w14:paraId="60840564" w14:textId="77777777" w:rsidR="00F85665" w:rsidRDefault="00F85665"/>
    <w:p w14:paraId="43CFB973" w14:textId="0748D687" w:rsidR="00F85665" w:rsidRPr="00A602DF" w:rsidRDefault="00FE04D5">
      <w:pPr>
        <w:rPr>
          <w:b/>
          <w:bCs/>
          <w:sz w:val="28"/>
          <w:szCs w:val="28"/>
        </w:rPr>
      </w:pPr>
      <w:r w:rsidRPr="00A602DF">
        <w:rPr>
          <w:b/>
          <w:bCs/>
          <w:sz w:val="28"/>
          <w:szCs w:val="28"/>
        </w:rPr>
        <w:lastRenderedPageBreak/>
        <w:t>Hinweise für die Lehrkraft:</w:t>
      </w:r>
    </w:p>
    <w:p w14:paraId="105AA195" w14:textId="57D7EB88" w:rsidR="00FE04D5" w:rsidRPr="00A602DF" w:rsidRDefault="00A602DF" w:rsidP="00A602DF">
      <w:pPr>
        <w:jc w:val="both"/>
        <w:rPr>
          <w:i/>
          <w:iCs/>
        </w:rPr>
      </w:pPr>
      <w:r w:rsidRPr="00A602DF">
        <w:rPr>
          <w:i/>
          <w:iCs/>
        </w:rPr>
        <w:t>Die für die Beschriftung benötigten Fachbegriffe sind in der Regel im Infotext enthalten, nicht aber Rückenmark, Schienbein oder der Plural von Soma. Die Schüler darauf hinweisen, wel</w:t>
      </w:r>
      <w:r w:rsidRPr="00A602DF">
        <w:rPr>
          <w:i/>
          <w:iCs/>
        </w:rPr>
        <w:softHyphen/>
        <w:t>che Begriffe Lernstoff darstellen und welche nicht. Auf die sehr speziellen anatomischen Be</w:t>
      </w:r>
      <w:r w:rsidRPr="00A602DF">
        <w:rPr>
          <w:i/>
          <w:iCs/>
        </w:rPr>
        <w:softHyphen/>
        <w:t>grif</w:t>
      </w:r>
      <w:r w:rsidRPr="00A602DF">
        <w:rPr>
          <w:i/>
          <w:iCs/>
        </w:rPr>
        <w:softHyphen/>
        <w:t xml:space="preserve">fe </w:t>
      </w:r>
      <w:proofErr w:type="spellStart"/>
      <w:r w:rsidRPr="00A602DF">
        <w:rPr>
          <w:i/>
          <w:iCs/>
        </w:rPr>
        <w:t>Ia</w:t>
      </w:r>
      <w:proofErr w:type="spellEnd"/>
      <w:r w:rsidRPr="00A602DF">
        <w:rPr>
          <w:i/>
          <w:iCs/>
        </w:rPr>
        <w:t>-Faser (für die Afferenz) und α-Motoneuron (für die Efferenz) wurde im Infotext ver</w:t>
      </w:r>
      <w:r w:rsidRPr="00A602DF">
        <w:rPr>
          <w:i/>
          <w:iCs/>
        </w:rPr>
        <w:softHyphen/>
        <w:t>zichtet.</w:t>
      </w:r>
    </w:p>
    <w:p w14:paraId="0A76CE44" w14:textId="77777777" w:rsidR="00FE04D5" w:rsidRDefault="00FE04D5"/>
    <w:p w14:paraId="130A4EBE" w14:textId="77777777" w:rsidR="00F85665" w:rsidRPr="00F85665" w:rsidRDefault="00F85665">
      <w:pPr>
        <w:rPr>
          <w:b/>
          <w:bCs/>
          <w:sz w:val="28"/>
          <w:szCs w:val="28"/>
        </w:rPr>
      </w:pPr>
      <w:r w:rsidRPr="00F85665">
        <w:rPr>
          <w:b/>
          <w:bCs/>
          <w:sz w:val="28"/>
          <w:szCs w:val="28"/>
        </w:rPr>
        <w:t>Lösungen:</w:t>
      </w:r>
    </w:p>
    <w:p w14:paraId="0D7B79F6" w14:textId="4391F1F0" w:rsidR="00F85665" w:rsidRDefault="00FE04D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FB60A6" wp14:editId="155E7C66">
                <wp:simplePos x="0" y="0"/>
                <wp:positionH relativeFrom="column">
                  <wp:posOffset>4533265</wp:posOffset>
                </wp:positionH>
                <wp:positionV relativeFrom="paragraph">
                  <wp:posOffset>2101997</wp:posOffset>
                </wp:positionV>
                <wp:extent cx="1637861" cy="516792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861" cy="516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F80D6" w14:textId="75C293B4" w:rsidR="00FE04D5" w:rsidRDefault="00FE04D5" w:rsidP="00FE04D5">
                            <w:pPr>
                              <w:spacing w:after="4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Somata der Moto-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neuronen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B60A6"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356.95pt;margin-top:165.5pt;width:128.95pt;height:40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" filled="f" stroked="f" strokeweight=".5pt">
                <v:textbox>
                  <w:txbxContent>
                    <w:p w14:paraId="13BF80D6" w14:textId="75C293B4" w:rsidR="00FE04D5" w:rsidRDefault="00FE04D5" w:rsidP="00FE04D5">
                      <w:pPr>
                        <w:spacing w:after="40"/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Somata der Moto-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neuronen</w:t>
                      </w:r>
                    </w:p>
                  </w:txbxContent>
                </v:textbox>
              </v:shape>
            </w:pict>
          </mc:Fallback>
        </mc:AlternateContent>
      </w:r>
      <w:r w:rsidR="000829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C759EF" wp14:editId="7EDEA072">
                <wp:simplePos x="0" y="0"/>
                <wp:positionH relativeFrom="column">
                  <wp:posOffset>-59055</wp:posOffset>
                </wp:positionH>
                <wp:positionV relativeFrom="paragraph">
                  <wp:posOffset>196068</wp:posOffset>
                </wp:positionV>
                <wp:extent cx="6423660" cy="257810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257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D71CC" w14:textId="698D67BA" w:rsidR="0008297E" w:rsidRDefault="0008297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das </w:t>
                            </w:r>
                            <w:r w:rsidR="00FE04D5">
                              <w:rPr>
                                <w:rFonts w:ascii="Arial" w:hAnsi="Arial" w:cs="Arial"/>
                                <w:color w:val="FF0000"/>
                              </w:rPr>
                              <w:t>Spinalg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anglion</w:t>
                            </w:r>
                          </w:p>
                          <w:p w14:paraId="70D1344B" w14:textId="40938F08" w:rsidR="00FE04D5" w:rsidRDefault="00FE04D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die afferente Nervenfaser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das Rückenmark</w:t>
                            </w:r>
                          </w:p>
                          <w:p w14:paraId="77E2FC72" w14:textId="7584D5DC" w:rsidR="00FE04D5" w:rsidRDefault="00FE04D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das Soma</w:t>
                            </w:r>
                          </w:p>
                          <w:p w14:paraId="040D4832" w14:textId="6477B689" w:rsidR="00FE04D5" w:rsidRDefault="00FE04D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Strecker-Muskel    die Muskelspindel</w:t>
                            </w:r>
                          </w:p>
                          <w:p w14:paraId="23D58B95" w14:textId="5258954A" w:rsidR="00FE04D5" w:rsidRDefault="00FE04D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2B6420A2" w14:textId="477DB16E" w:rsidR="00FE04D5" w:rsidRDefault="00FE04D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Patellarsehne</w:t>
                            </w:r>
                          </w:p>
                          <w:p w14:paraId="573F5C5E" w14:textId="34C77491" w:rsidR="00FE04D5" w:rsidRDefault="00FE04D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62CFA029" w14:textId="14AFFDA8" w:rsidR="00FE04D5" w:rsidRDefault="00FE04D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das Inter-</w:t>
                            </w:r>
                          </w:p>
                          <w:p w14:paraId="3EA2D618" w14:textId="4B1E0DAF" w:rsidR="00FE04D5" w:rsidRDefault="00FE04D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die Knie-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neuron</w:t>
                            </w:r>
                            <w:proofErr w:type="spellEnd"/>
                          </w:p>
                          <w:p w14:paraId="5AFFCDD6" w14:textId="3B990C5F" w:rsidR="00FE04D5" w:rsidRDefault="00FE04D5" w:rsidP="00FE04D5">
                            <w:pPr>
                              <w:spacing w:before="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scheibe  </w:t>
                            </w:r>
                          </w:p>
                          <w:p w14:paraId="729D3B93" w14:textId="28BCB6CB" w:rsidR="00FE04D5" w:rsidRDefault="00FE04D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Beuger-Muskel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</w:t>
                            </w:r>
                          </w:p>
                          <w:p w14:paraId="3D1B75D3" w14:textId="066ABD14" w:rsidR="00FE04D5" w:rsidRDefault="00FE04D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die efferente Nervenfaser</w:t>
                            </w:r>
                          </w:p>
                          <w:p w14:paraId="1B9A6FE4" w14:textId="2A110313" w:rsidR="00FE04D5" w:rsidRDefault="00FE04D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das Schienbein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59EF" id="Textfeld 15" o:spid="_x0000_s1027" type="#_x0000_t202" style="position:absolute;margin-left:-4.65pt;margin-top:15.45pt;width:505.8pt;height:20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" filled="f" stroked="f" strokeweight=".5pt">
                <v:textbox>
                  <w:txbxContent>
                    <w:p w14:paraId="29DD71CC" w14:textId="698D67BA" w:rsidR="0008297E" w:rsidRDefault="0008297E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das </w:t>
                      </w:r>
                      <w:r w:rsidR="00FE04D5">
                        <w:rPr>
                          <w:rFonts w:ascii="Arial" w:hAnsi="Arial" w:cs="Arial"/>
                          <w:color w:val="FF0000"/>
                        </w:rPr>
                        <w:t>Spinalg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anglion</w:t>
                      </w:r>
                    </w:p>
                    <w:p w14:paraId="70D1344B" w14:textId="40938F08" w:rsidR="00FE04D5" w:rsidRDefault="00FE04D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die afferente Nervenfaser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das Rückenmark</w:t>
                      </w:r>
                    </w:p>
                    <w:p w14:paraId="77E2FC72" w14:textId="7584D5DC" w:rsidR="00FE04D5" w:rsidRDefault="00FE04D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das Soma</w:t>
                      </w:r>
                    </w:p>
                    <w:p w14:paraId="040D4832" w14:textId="6477B689" w:rsidR="00FE04D5" w:rsidRDefault="00FE04D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Strecker-Muskel    die Muskelspindel</w:t>
                      </w:r>
                    </w:p>
                    <w:p w14:paraId="23D58B95" w14:textId="5258954A" w:rsidR="00FE04D5" w:rsidRDefault="00FE04D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2B6420A2" w14:textId="477DB16E" w:rsidR="00FE04D5" w:rsidRDefault="00FE04D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Patellarsehne</w:t>
                      </w:r>
                    </w:p>
                    <w:p w14:paraId="573F5C5E" w14:textId="34C77491" w:rsidR="00FE04D5" w:rsidRDefault="00FE04D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62CFA029" w14:textId="14AFFDA8" w:rsidR="00FE04D5" w:rsidRDefault="00FE04D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das Inter-</w:t>
                      </w:r>
                    </w:p>
                    <w:p w14:paraId="3EA2D618" w14:textId="4B1E0DAF" w:rsidR="00FE04D5" w:rsidRDefault="00FE04D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die Knie-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FF0000"/>
                        </w:rPr>
                        <w:t>neuron</w:t>
                      </w:r>
                      <w:proofErr w:type="spellEnd"/>
                    </w:p>
                    <w:p w14:paraId="5AFFCDD6" w14:textId="3B990C5F" w:rsidR="00FE04D5" w:rsidRDefault="00FE04D5" w:rsidP="00FE04D5">
                      <w:pPr>
                        <w:spacing w:before="6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scheibe  </w:t>
                      </w:r>
                    </w:p>
                    <w:p w14:paraId="729D3B93" w14:textId="28BCB6CB" w:rsidR="00FE04D5" w:rsidRDefault="00FE04D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Beuger-Muskel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</w:t>
                      </w:r>
                    </w:p>
                    <w:p w14:paraId="3D1B75D3" w14:textId="066ABD14" w:rsidR="00FE04D5" w:rsidRDefault="00FE04D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die efferente Nervenfaser</w:t>
                      </w:r>
                    </w:p>
                    <w:p w14:paraId="1B9A6FE4" w14:textId="2A110313" w:rsidR="00FE04D5" w:rsidRDefault="00FE04D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das Schienbein</w:t>
                      </w:r>
                    </w:p>
                  </w:txbxContent>
                </v:textbox>
              </v:shape>
            </w:pict>
          </mc:Fallback>
        </mc:AlternateContent>
      </w:r>
    </w:p>
    <w:p w14:paraId="550288EA" w14:textId="77777777" w:rsidR="00F85665" w:rsidRDefault="00F85665">
      <w:r>
        <w:rPr>
          <w:noProof/>
        </w:rPr>
        <w:drawing>
          <wp:anchor distT="0" distB="0" distL="114300" distR="114300" simplePos="0" relativeHeight="251660288" behindDoc="0" locked="0" layoutInCell="1" allowOverlap="1" wp14:anchorId="00ECF9F0" wp14:editId="1E3D2B34">
            <wp:simplePos x="0" y="0"/>
            <wp:positionH relativeFrom="column">
              <wp:posOffset>-132080</wp:posOffset>
            </wp:positionH>
            <wp:positionV relativeFrom="paragraph">
              <wp:posOffset>136525</wp:posOffset>
            </wp:positionV>
            <wp:extent cx="6303645" cy="2298700"/>
            <wp:effectExtent l="0" t="0" r="1905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x Anatom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45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B5BD6" w14:textId="03F89B70" w:rsidR="00F85665" w:rsidRDefault="0008297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F00C2B" wp14:editId="453C2CE1">
                <wp:simplePos x="0" y="0"/>
                <wp:positionH relativeFrom="column">
                  <wp:posOffset>-8890</wp:posOffset>
                </wp:positionH>
                <wp:positionV relativeFrom="paragraph">
                  <wp:posOffset>92710</wp:posOffset>
                </wp:positionV>
                <wp:extent cx="6060440" cy="2795905"/>
                <wp:effectExtent l="0" t="0" r="16510" b="2349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279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6ADE4" w14:textId="43C9C1A1" w:rsidR="0008297E" w:rsidRDefault="0008297E" w:rsidP="0008297E">
                            <w:pPr>
                              <w:jc w:val="both"/>
                            </w:pPr>
                            <w:r>
                              <w:t xml:space="preserve">Ein Kantenschlag unterhalb der </w:t>
                            </w:r>
                            <w:r w:rsidRPr="0008297E">
                              <w:rPr>
                                <w:b/>
                                <w:bCs/>
                              </w:rPr>
                              <w:t>Kniescheibe</w:t>
                            </w:r>
                            <w:r>
                              <w:t xml:space="preserve"> drückt die </w:t>
                            </w:r>
                            <w:r w:rsidRPr="0008297E">
                              <w:rPr>
                                <w:b/>
                                <w:bCs/>
                              </w:rPr>
                              <w:t>Patellarsehne</w:t>
                            </w:r>
                            <w:r>
                              <w:t xml:space="preserve"> (die Patella = die Knie</w:t>
                            </w:r>
                            <w:r w:rsidR="00E818F6">
                              <w:softHyphen/>
                            </w:r>
                            <w:r>
                              <w:t xml:space="preserve">scheibe) nach innen. Weil sich eine Sehne nicht dehnen kann, entsteht dadurch ein Zug auf den </w:t>
                            </w:r>
                            <w:r w:rsidRPr="0008297E">
                              <w:rPr>
                                <w:b/>
                                <w:bCs/>
                              </w:rPr>
                              <w:t>Strecker-Muskel</w:t>
                            </w:r>
                            <w:r>
                              <w:t xml:space="preserve"> am Oberschenkel. Die geringfügige Dehnung dieses Muskels reizt einen Dehnungs-Rezeptor (die </w:t>
                            </w:r>
                            <w:r w:rsidRPr="0008297E">
                              <w:rPr>
                                <w:b/>
                                <w:bCs/>
                              </w:rPr>
                              <w:t>Muskelspindel</w:t>
                            </w:r>
                            <w:r>
                              <w:t xml:space="preserve">), der diese Information über eine </w:t>
                            </w:r>
                            <w:r w:rsidRPr="0008297E">
                              <w:rPr>
                                <w:b/>
                                <w:bCs/>
                              </w:rPr>
                              <w:t>afferente</w:t>
                            </w:r>
                            <w:r>
                              <w:t xml:space="preserve"> (senso</w:t>
                            </w:r>
                            <w:r>
                              <w:softHyphen/>
                              <w:t xml:space="preserve">rische) Nervenfaser an das Rückenmark weitergibt. </w:t>
                            </w:r>
                            <w:r w:rsidR="00FE04D5">
                              <w:t xml:space="preserve">(Das </w:t>
                            </w:r>
                            <w:r w:rsidR="00FE04D5" w:rsidRPr="00FE04D5">
                              <w:rPr>
                                <w:b/>
                                <w:bCs/>
                              </w:rPr>
                              <w:t>Soma</w:t>
                            </w:r>
                            <w:r w:rsidR="00FE04D5">
                              <w:t xml:space="preserve"> dieser Rezeptorzelle liegt in einem Nervenknoten direkt neben dem Rückenmark, genannt </w:t>
                            </w:r>
                            <w:r w:rsidR="00FE04D5" w:rsidRPr="00FE04D5">
                              <w:rPr>
                                <w:b/>
                                <w:bCs/>
                              </w:rPr>
                              <w:t>Spinalganglion</w:t>
                            </w:r>
                            <w:r w:rsidR="00FE04D5">
                              <w:t xml:space="preserve">.) </w:t>
                            </w:r>
                            <w:r>
                              <w:t xml:space="preserve">Dort wird das Signal über eine erregende Synapse (E) auf ein </w:t>
                            </w:r>
                            <w:r w:rsidRPr="0008297E">
                              <w:rPr>
                                <w:b/>
                                <w:bCs/>
                              </w:rPr>
                              <w:t>Motoneuron</w:t>
                            </w:r>
                            <w:r>
                              <w:t xml:space="preserve"> übertragen, das seine Signale über eine </w:t>
                            </w:r>
                            <w:r w:rsidRPr="0008297E">
                              <w:rPr>
                                <w:b/>
                                <w:bCs/>
                              </w:rPr>
                              <w:t>efferente</w:t>
                            </w:r>
                            <w:r>
                              <w:t xml:space="preserve"> (motorische) Nervenfaser an den Strecker-Muskel am Oberschenkel leitet, der sich daraufhin ruckartig kontrahiert, so dass das Bein ein Stück weit nach vorne schnellt.</w:t>
                            </w:r>
                          </w:p>
                          <w:p w14:paraId="3DDD7F75" w14:textId="58BC23F1" w:rsidR="0008297E" w:rsidRDefault="0008297E" w:rsidP="00E818F6">
                            <w:pPr>
                              <w:spacing w:before="120"/>
                              <w:jc w:val="both"/>
                            </w:pPr>
                            <w:r>
                              <w:t xml:space="preserve">Das von der Muskelspindel ankommende Signal wird im Rückenmark gleichzeitig über eine erregende Synapse (E) auf ein </w:t>
                            </w:r>
                            <w:r w:rsidRPr="0008297E">
                              <w:rPr>
                                <w:b/>
                                <w:bCs/>
                              </w:rPr>
                              <w:t>Interneuron</w:t>
                            </w:r>
                            <w:r>
                              <w:t xml:space="preserve"> übertragen, das mit einer hemmenden Synapse</w:t>
                            </w:r>
                            <w:r>
                              <w:t xml:space="preserve"> (H)</w:t>
                            </w:r>
                            <w:r>
                              <w:t xml:space="preserve"> das Motoneuron des Gegenspielers blockiert, wodurch garantiert wird, dass sich der </w:t>
                            </w:r>
                            <w:r w:rsidRPr="0008297E">
                              <w:rPr>
                                <w:b/>
                                <w:bCs/>
                              </w:rPr>
                              <w:t>Beuger-Muskel</w:t>
                            </w:r>
                            <w:r>
                              <w:t xml:space="preserve"> am Oberschenkel nicht gleichzeitig kontrahiert.</w:t>
                            </w:r>
                          </w:p>
                          <w:p w14:paraId="44BBA95F" w14:textId="093BEE13" w:rsidR="0008297E" w:rsidRPr="0008297E" w:rsidRDefault="0008297E" w:rsidP="0008297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829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(In der Abbildung verwendete Begriffe aus dem Infotext </w:t>
                            </w:r>
                            <w:r w:rsidRPr="0008297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fett</w:t>
                            </w:r>
                            <w:r w:rsidRPr="000829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hervorgehoben)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0C2B" id="Textfeld 14" o:spid="_x0000_s1028" type="#_x0000_t202" style="position:absolute;margin-left:-.7pt;margin-top:7.3pt;width:477.2pt;height:220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" fillcolor="white [3201]" strokeweight=".5pt">
                <v:textbox>
                  <w:txbxContent>
                    <w:p w14:paraId="5C56ADE4" w14:textId="43C9C1A1" w:rsidR="0008297E" w:rsidRDefault="0008297E" w:rsidP="0008297E">
                      <w:pPr>
                        <w:jc w:val="both"/>
                      </w:pPr>
                      <w:r>
                        <w:t xml:space="preserve">Ein Kantenschlag unterhalb der </w:t>
                      </w:r>
                      <w:r w:rsidRPr="0008297E">
                        <w:rPr>
                          <w:b/>
                          <w:bCs/>
                        </w:rPr>
                        <w:t>Kniescheibe</w:t>
                      </w:r>
                      <w:r>
                        <w:t xml:space="preserve"> drückt die </w:t>
                      </w:r>
                      <w:r w:rsidRPr="0008297E">
                        <w:rPr>
                          <w:b/>
                          <w:bCs/>
                        </w:rPr>
                        <w:t>Patellarsehne</w:t>
                      </w:r>
                      <w:r>
                        <w:t xml:space="preserve"> (die Patella = die Knie</w:t>
                      </w:r>
                      <w:r w:rsidR="00E818F6">
                        <w:softHyphen/>
                      </w:r>
                      <w:r>
                        <w:t xml:space="preserve">scheibe) nach innen. Weil sich eine Sehne nicht dehnen kann, entsteht dadurch ein Zug auf den </w:t>
                      </w:r>
                      <w:r w:rsidRPr="0008297E">
                        <w:rPr>
                          <w:b/>
                          <w:bCs/>
                        </w:rPr>
                        <w:t>Strecker-Muskel</w:t>
                      </w:r>
                      <w:r>
                        <w:t xml:space="preserve"> am Oberschenkel. Die geringfügige Dehnung dieses Muskels reizt einen Dehnungs-Rezeptor (die </w:t>
                      </w:r>
                      <w:r w:rsidRPr="0008297E">
                        <w:rPr>
                          <w:b/>
                          <w:bCs/>
                        </w:rPr>
                        <w:t>Muskelspindel</w:t>
                      </w:r>
                      <w:r>
                        <w:t xml:space="preserve">), der diese Information über eine </w:t>
                      </w:r>
                      <w:r w:rsidRPr="0008297E">
                        <w:rPr>
                          <w:b/>
                          <w:bCs/>
                        </w:rPr>
                        <w:t>afferente</w:t>
                      </w:r>
                      <w:r>
                        <w:t xml:space="preserve"> (senso</w:t>
                      </w:r>
                      <w:r>
                        <w:softHyphen/>
                        <w:t xml:space="preserve">rische) Nervenfaser an das Rückenmark weitergibt. </w:t>
                      </w:r>
                      <w:r w:rsidR="00FE04D5">
                        <w:t xml:space="preserve">(Das </w:t>
                      </w:r>
                      <w:r w:rsidR="00FE04D5" w:rsidRPr="00FE04D5">
                        <w:rPr>
                          <w:b/>
                          <w:bCs/>
                        </w:rPr>
                        <w:t>Soma</w:t>
                      </w:r>
                      <w:r w:rsidR="00FE04D5">
                        <w:t xml:space="preserve"> dieser Rezeptorzelle liegt in einem Nervenknoten direkt neben dem Rückenmark, genannt </w:t>
                      </w:r>
                      <w:r w:rsidR="00FE04D5" w:rsidRPr="00FE04D5">
                        <w:rPr>
                          <w:b/>
                          <w:bCs/>
                        </w:rPr>
                        <w:t>Spinalganglion</w:t>
                      </w:r>
                      <w:r w:rsidR="00FE04D5">
                        <w:t xml:space="preserve">.) </w:t>
                      </w:r>
                      <w:r>
                        <w:t xml:space="preserve">Dort wird das Signal über eine erregende Synapse (E) auf ein </w:t>
                      </w:r>
                      <w:r w:rsidRPr="0008297E">
                        <w:rPr>
                          <w:b/>
                          <w:bCs/>
                        </w:rPr>
                        <w:t>Motoneuron</w:t>
                      </w:r>
                      <w:r>
                        <w:t xml:space="preserve"> übertragen, das seine Signale über eine </w:t>
                      </w:r>
                      <w:r w:rsidRPr="0008297E">
                        <w:rPr>
                          <w:b/>
                          <w:bCs/>
                        </w:rPr>
                        <w:t>efferente</w:t>
                      </w:r>
                      <w:r>
                        <w:t xml:space="preserve"> (motorische) Nervenfaser an den Strecker-Muskel am Oberschenkel leitet, der sich daraufhin ruckartig kontrahiert, so dass das Bein ein Stück weit nach vorne schnellt.</w:t>
                      </w:r>
                    </w:p>
                    <w:p w14:paraId="3DDD7F75" w14:textId="58BC23F1" w:rsidR="0008297E" w:rsidRDefault="0008297E" w:rsidP="00E818F6">
                      <w:pPr>
                        <w:spacing w:before="120"/>
                        <w:jc w:val="both"/>
                      </w:pPr>
                      <w:r>
                        <w:t xml:space="preserve">Das von der Muskelspindel ankommende Signal wird im Rückenmark gleichzeitig über eine erregende Synapse (E) auf ein </w:t>
                      </w:r>
                      <w:r w:rsidRPr="0008297E">
                        <w:rPr>
                          <w:b/>
                          <w:bCs/>
                        </w:rPr>
                        <w:t>Interneuron</w:t>
                      </w:r>
                      <w:r>
                        <w:t xml:space="preserve"> übertragen, das mit einer hemmenden Synapse</w:t>
                      </w:r>
                      <w:r>
                        <w:t xml:space="preserve"> (H)</w:t>
                      </w:r>
                      <w:r>
                        <w:t xml:space="preserve"> das Motoneuron des Gegenspielers blockiert, wodurch garantiert wird, dass sich der </w:t>
                      </w:r>
                      <w:r w:rsidRPr="0008297E">
                        <w:rPr>
                          <w:b/>
                          <w:bCs/>
                        </w:rPr>
                        <w:t>Beuger-Muskel</w:t>
                      </w:r>
                      <w:r>
                        <w:t xml:space="preserve"> am Oberschenkel nicht gleichzeitig kontrahiert.</w:t>
                      </w:r>
                    </w:p>
                    <w:p w14:paraId="44BBA95F" w14:textId="093BEE13" w:rsidR="0008297E" w:rsidRPr="0008297E" w:rsidRDefault="0008297E" w:rsidP="0008297E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8297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(In der Abbildung verwendete Begriffe aus dem Infotext </w:t>
                      </w:r>
                      <w:r w:rsidRPr="0008297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fett</w:t>
                      </w:r>
                      <w:r w:rsidRPr="0008297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hervorgehoben)</w:t>
                      </w:r>
                    </w:p>
                  </w:txbxContent>
                </v:textbox>
              </v:shape>
            </w:pict>
          </mc:Fallback>
        </mc:AlternateContent>
      </w:r>
    </w:p>
    <w:p w14:paraId="2F0F10FC" w14:textId="459E4F5F" w:rsidR="00F85665" w:rsidRDefault="00F85665"/>
    <w:p w14:paraId="6557D663" w14:textId="75C87CDD" w:rsidR="0008297E" w:rsidRDefault="0008297E"/>
    <w:p w14:paraId="276B0F84" w14:textId="513EFDB7" w:rsidR="0008297E" w:rsidRDefault="0008297E"/>
    <w:p w14:paraId="7898293F" w14:textId="007358F1" w:rsidR="0008297E" w:rsidRDefault="0008297E"/>
    <w:p w14:paraId="6427BD30" w14:textId="6391B7A6" w:rsidR="0008297E" w:rsidRDefault="0008297E"/>
    <w:p w14:paraId="683F3F1B" w14:textId="5D64ECE9" w:rsidR="0008297E" w:rsidRDefault="0008297E"/>
    <w:p w14:paraId="03E19B63" w14:textId="77777777" w:rsidR="0008297E" w:rsidRDefault="0008297E"/>
    <w:p w14:paraId="6322F4C8" w14:textId="77777777" w:rsidR="0008297E" w:rsidRDefault="0008297E"/>
    <w:p w14:paraId="09B9C669" w14:textId="77777777" w:rsidR="0008297E" w:rsidRDefault="0008297E"/>
    <w:p w14:paraId="30B8718A" w14:textId="77777777" w:rsidR="0008297E" w:rsidRDefault="0008297E"/>
    <w:p w14:paraId="2929C2D7" w14:textId="77777777" w:rsidR="0008297E" w:rsidRDefault="0008297E"/>
    <w:p w14:paraId="0E281F74" w14:textId="77777777" w:rsidR="0008297E" w:rsidRDefault="0008297E"/>
    <w:p w14:paraId="49A4B64B" w14:textId="77777777" w:rsidR="0008297E" w:rsidRDefault="0008297E"/>
    <w:p w14:paraId="3EE547E7" w14:textId="77777777" w:rsidR="0008297E" w:rsidRDefault="0008297E"/>
    <w:p w14:paraId="27FA98B8" w14:textId="77777777" w:rsidR="0008297E" w:rsidRDefault="0008297E"/>
    <w:p w14:paraId="43D541E8" w14:textId="2E16129C" w:rsidR="0008297E" w:rsidRDefault="0008297E"/>
    <w:p w14:paraId="1FD4AB56" w14:textId="3CBDD2B7" w:rsidR="00E818F6" w:rsidRDefault="00E818F6"/>
    <w:p w14:paraId="59499377" w14:textId="77777777" w:rsidR="00E818F6" w:rsidRDefault="00E818F6"/>
    <w:p w14:paraId="700B7121" w14:textId="53C1909A" w:rsidR="00F85665" w:rsidRDefault="00AE51B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AF3A84" wp14:editId="6EC4F48D">
                <wp:simplePos x="0" y="0"/>
                <wp:positionH relativeFrom="column">
                  <wp:posOffset>1849755</wp:posOffset>
                </wp:positionH>
                <wp:positionV relativeFrom="paragraph">
                  <wp:posOffset>147320</wp:posOffset>
                </wp:positionV>
                <wp:extent cx="2387600" cy="850900"/>
                <wp:effectExtent l="0" t="0" r="0" b="63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BFD0C" w14:textId="48673191" w:rsidR="00AE51B1" w:rsidRDefault="00A602D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51B1" w:rsidRPr="00AE51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Afferente</w:t>
                            </w:r>
                            <w:r w:rsidR="00AE51B1" w:rsidRPr="00AE51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AE51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AE51B1" w:rsidRPr="00AE51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Efferente</w:t>
                            </w:r>
                          </w:p>
                          <w:p w14:paraId="2567B929" w14:textId="77777777" w:rsidR="00AE51B1" w:rsidRDefault="00AE51B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73720DB" w14:textId="77777777" w:rsidR="00AE51B1" w:rsidRPr="00AE51B1" w:rsidRDefault="00AE51B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38F4258F" w14:textId="77777777" w:rsidR="00AE51B1" w:rsidRPr="00AE51B1" w:rsidRDefault="00AE51B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0951BB0A" w14:textId="77777777" w:rsidR="00AE51B1" w:rsidRPr="00AE51B1" w:rsidRDefault="00AE51B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Nervenfaser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    Nervenfaser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3A84" id="Textfeld 12" o:spid="_x0000_s1029" type="#_x0000_t202" style="position:absolute;margin-left:145.65pt;margin-top:11.6pt;width:188pt;height:6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" filled="f" stroked="f" strokeweight=".5pt">
                <v:textbox>
                  <w:txbxContent>
                    <w:p w14:paraId="713BFD0C" w14:textId="48673191" w:rsidR="00AE51B1" w:rsidRDefault="00A602D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AE51B1" w:rsidRPr="00AE51B1">
                        <w:rPr>
                          <w:rFonts w:ascii="Arial Narrow" w:hAnsi="Arial Narrow"/>
                          <w:sz w:val="20"/>
                          <w:szCs w:val="20"/>
                        </w:rPr>
                        <w:t>Afferente</w:t>
                      </w:r>
                      <w:r w:rsidR="00AE51B1" w:rsidRPr="00AE51B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AE51B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</w:t>
                      </w:r>
                      <w:r w:rsidR="00AE51B1" w:rsidRPr="00AE51B1">
                        <w:rPr>
                          <w:rFonts w:ascii="Arial Narrow" w:hAnsi="Arial Narrow"/>
                          <w:sz w:val="20"/>
                          <w:szCs w:val="20"/>
                        </w:rPr>
                        <w:t>Efferente</w:t>
                      </w:r>
                    </w:p>
                    <w:p w14:paraId="2567B929" w14:textId="77777777" w:rsidR="00AE51B1" w:rsidRDefault="00AE51B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73720DB" w14:textId="77777777" w:rsidR="00AE51B1" w:rsidRPr="00AE51B1" w:rsidRDefault="00AE51B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38F4258F" w14:textId="77777777" w:rsidR="00AE51B1" w:rsidRPr="00AE51B1" w:rsidRDefault="00AE51B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0951BB0A" w14:textId="77777777" w:rsidR="00AE51B1" w:rsidRPr="00AE51B1" w:rsidRDefault="00AE51B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Nervenfaser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    Nervenfaser</w:t>
                      </w:r>
                    </w:p>
                  </w:txbxContent>
                </v:textbox>
              </v:shape>
            </w:pict>
          </mc:Fallback>
        </mc:AlternateContent>
      </w:r>
    </w:p>
    <w:p w14:paraId="01FFFA2D" w14:textId="77777777" w:rsidR="00F85665" w:rsidRDefault="00AE51B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B254C" wp14:editId="3E329B91">
                <wp:simplePos x="0" y="0"/>
                <wp:positionH relativeFrom="column">
                  <wp:posOffset>5259705</wp:posOffset>
                </wp:positionH>
                <wp:positionV relativeFrom="paragraph">
                  <wp:posOffset>16510</wp:posOffset>
                </wp:positionV>
                <wp:extent cx="800100" cy="719455"/>
                <wp:effectExtent l="0" t="0" r="19050" b="2349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22E32" w14:textId="77777777" w:rsidR="00F85665" w:rsidRPr="00AE51B1" w:rsidRDefault="00F85665" w:rsidP="00AE51B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51B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Verhaltens-antwort:</w:t>
                            </w:r>
                          </w:p>
                          <w:p w14:paraId="06930DA2" w14:textId="77777777" w:rsidR="00AE51B1" w:rsidRPr="00F85665" w:rsidRDefault="00AE51B1" w:rsidP="00AE51B1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Bein zuckt nach vorne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1819" id="Textfeld 5" o:spid="_x0000_s1027" type="#_x0000_t202" style="position:absolute;margin-left:414.15pt;margin-top:1.3pt;width:63pt;height:5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" fillcolor="white [3201]" strokeweight=".5pt">
                <v:textbox>
                  <w:txbxContent>
                    <w:p w:rsidR="00F85665" w:rsidRPr="00AE51B1" w:rsidRDefault="00F85665" w:rsidP="00AE51B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AE51B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Verhaltens-antwort:</w:t>
                      </w:r>
                    </w:p>
                    <w:p w:rsidR="00AE51B1" w:rsidRPr="00F85665" w:rsidRDefault="00AE51B1" w:rsidP="00AE51B1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Bein zuckt nach vorne</w:t>
                      </w:r>
                    </w:p>
                  </w:txbxContent>
                </v:textbox>
              </v:shape>
            </w:pict>
          </mc:Fallback>
        </mc:AlternateContent>
      </w:r>
      <w:r w:rsidR="00F856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6E40A" wp14:editId="6FE72FB8">
                <wp:simplePos x="0" y="0"/>
                <wp:positionH relativeFrom="column">
                  <wp:posOffset>-10795</wp:posOffset>
                </wp:positionH>
                <wp:positionV relativeFrom="paragraph">
                  <wp:posOffset>22860</wp:posOffset>
                </wp:positionV>
                <wp:extent cx="800100" cy="720000"/>
                <wp:effectExtent l="0" t="0" r="19050" b="2349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03734" w14:textId="77777777" w:rsidR="00F85665" w:rsidRPr="00F85665" w:rsidRDefault="00F85665" w:rsidP="00F856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66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Reiz:</w:t>
                            </w:r>
                          </w:p>
                          <w:p w14:paraId="6052B89B" w14:textId="77777777" w:rsidR="00F85665" w:rsidRPr="00F85665" w:rsidRDefault="00F85665" w:rsidP="00F8566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Schlag bzw. Muskel-dehnung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-.85pt;margin-top:1.8pt;width:63pt;height:5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" fillcolor="white [3201]" strokeweight=".5pt">
                <v:textbox>
                  <w:txbxContent>
                    <w:p w:rsidR="00F85665" w:rsidRPr="00F85665" w:rsidRDefault="00F85665" w:rsidP="00F85665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F8566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Reiz:</w:t>
                      </w:r>
                    </w:p>
                    <w:p w:rsidR="00F85665" w:rsidRPr="00F85665" w:rsidRDefault="00F85665" w:rsidP="00F8566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Schlag bzw. Muskel-dehnung </w:t>
                      </w:r>
                    </w:p>
                  </w:txbxContent>
                </v:textbox>
              </v:shape>
            </w:pict>
          </mc:Fallback>
        </mc:AlternateContent>
      </w:r>
      <w:r w:rsidR="00F856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E88C1" wp14:editId="1570FE9A">
                <wp:simplePos x="0" y="0"/>
                <wp:positionH relativeFrom="column">
                  <wp:posOffset>4237355</wp:posOffset>
                </wp:positionH>
                <wp:positionV relativeFrom="paragraph">
                  <wp:posOffset>16510</wp:posOffset>
                </wp:positionV>
                <wp:extent cx="800100" cy="720000"/>
                <wp:effectExtent l="0" t="0" r="19050" b="2349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75966" w14:textId="77777777" w:rsidR="00F85665" w:rsidRPr="00F85665" w:rsidRDefault="00F85665" w:rsidP="00F85665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66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Effektor: </w:t>
                            </w:r>
                          </w:p>
                          <w:p w14:paraId="76AD7591" w14:textId="77777777" w:rsidR="00F85665" w:rsidRPr="00F85665" w:rsidRDefault="00F85665" w:rsidP="00F8566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Strecker-Muskel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1819" id="Textfeld 6" o:spid="_x0000_s1029" type="#_x0000_t202" style="position:absolute;margin-left:333.65pt;margin-top:1.3pt;width:63pt;height:56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" fillcolor="white [3201]" strokeweight=".5pt">
                <v:textbox>
                  <w:txbxContent>
                    <w:p w:rsidR="00F85665" w:rsidRPr="00F85665" w:rsidRDefault="00F85665" w:rsidP="00F85665">
                      <w:pPr>
                        <w:spacing w:after="120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F8566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Effektor: </w:t>
                      </w:r>
                    </w:p>
                    <w:p w:rsidR="00F85665" w:rsidRPr="00F85665" w:rsidRDefault="00F85665" w:rsidP="00F8566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Strecker-Muskel</w:t>
                      </w:r>
                    </w:p>
                  </w:txbxContent>
                </v:textbox>
              </v:shape>
            </w:pict>
          </mc:Fallback>
        </mc:AlternateContent>
      </w:r>
      <w:r w:rsidR="00F856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40D0C" wp14:editId="09D55A8E">
                <wp:simplePos x="0" y="0"/>
                <wp:positionH relativeFrom="column">
                  <wp:posOffset>2624455</wp:posOffset>
                </wp:positionH>
                <wp:positionV relativeFrom="paragraph">
                  <wp:posOffset>22860</wp:posOffset>
                </wp:positionV>
                <wp:extent cx="800100" cy="720000"/>
                <wp:effectExtent l="0" t="0" r="19050" b="2349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FEE24" w14:textId="77777777" w:rsidR="00F85665" w:rsidRPr="00F85665" w:rsidRDefault="00F85665" w:rsidP="00F85665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66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ZNS:</w:t>
                            </w:r>
                          </w:p>
                          <w:p w14:paraId="54BFA4BB" w14:textId="77777777" w:rsidR="00F85665" w:rsidRPr="00F85665" w:rsidRDefault="00F85665" w:rsidP="00F8566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Rücken-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mark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1819" id="Textfeld 7" o:spid="_x0000_s1030" type="#_x0000_t202" style="position:absolute;margin-left:206.65pt;margin-top:1.8pt;width:63pt;height:56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" fillcolor="white [3201]" strokeweight=".5pt">
                <v:textbox>
                  <w:txbxContent>
                    <w:p w:rsidR="00F85665" w:rsidRPr="00F85665" w:rsidRDefault="00F85665" w:rsidP="00F85665">
                      <w:pPr>
                        <w:spacing w:after="120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F8566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ZNS:</w:t>
                      </w:r>
                    </w:p>
                    <w:p w:rsidR="00F85665" w:rsidRPr="00F85665" w:rsidRDefault="00F85665" w:rsidP="00F8566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Rücken-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mark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856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FC137" wp14:editId="66A44DB2">
                <wp:simplePos x="0" y="0"/>
                <wp:positionH relativeFrom="column">
                  <wp:posOffset>1005205</wp:posOffset>
                </wp:positionH>
                <wp:positionV relativeFrom="paragraph">
                  <wp:posOffset>22860</wp:posOffset>
                </wp:positionV>
                <wp:extent cx="800100" cy="720000"/>
                <wp:effectExtent l="0" t="0" r="19050" b="2349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6C000" w14:textId="77777777" w:rsidR="00F85665" w:rsidRPr="00F85665" w:rsidRDefault="00F85665" w:rsidP="00F85665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66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Rezeptor:</w:t>
                            </w:r>
                          </w:p>
                          <w:p w14:paraId="1C90B065" w14:textId="77777777" w:rsidR="00F85665" w:rsidRPr="00F85665" w:rsidRDefault="00F85665" w:rsidP="00F8566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Muskel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oftHyphen/>
                              <w:t>spindel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3314" id="Textfeld 4" o:spid="_x0000_s1031" type="#_x0000_t202" style="position:absolute;margin-left:79.15pt;margin-top:1.8pt;width:63pt;height:56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" fillcolor="white [3201]" strokeweight=".5pt">
                <v:textbox>
                  <w:txbxContent>
                    <w:p w:rsidR="00F85665" w:rsidRPr="00F85665" w:rsidRDefault="00F85665" w:rsidP="00F85665">
                      <w:pPr>
                        <w:spacing w:after="120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F8566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Rezeptor:</w:t>
                      </w:r>
                    </w:p>
                    <w:p w:rsidR="00F85665" w:rsidRPr="00F85665" w:rsidRDefault="00F85665" w:rsidP="00F8566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Muskel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oftHyphen/>
                        <w:t>spindel</w:t>
                      </w:r>
                    </w:p>
                  </w:txbxContent>
                </v:textbox>
              </v:shape>
            </w:pict>
          </mc:Fallback>
        </mc:AlternateContent>
      </w:r>
    </w:p>
    <w:p w14:paraId="542D3523" w14:textId="77777777" w:rsidR="00F85665" w:rsidRDefault="00AE51B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58306" wp14:editId="2DC06375">
                <wp:simplePos x="0" y="0"/>
                <wp:positionH relativeFrom="column">
                  <wp:posOffset>3500755</wp:posOffset>
                </wp:positionH>
                <wp:positionV relativeFrom="paragraph">
                  <wp:posOffset>31750</wp:posOffset>
                </wp:positionV>
                <wp:extent cx="641350" cy="311150"/>
                <wp:effectExtent l="0" t="19050" r="44450" b="31750"/>
                <wp:wrapNone/>
                <wp:docPr id="9" name="Pfeil: nach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11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F70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9" o:spid="_x0000_s1026" type="#_x0000_t13" style="position:absolute;margin-left:275.65pt;margin-top:2.5pt;width:50.5pt;height:2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" adj="16360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45705" wp14:editId="497B3AA6">
                <wp:simplePos x="0" y="0"/>
                <wp:positionH relativeFrom="column">
                  <wp:posOffset>1906905</wp:posOffset>
                </wp:positionH>
                <wp:positionV relativeFrom="paragraph">
                  <wp:posOffset>31750</wp:posOffset>
                </wp:positionV>
                <wp:extent cx="641350" cy="311150"/>
                <wp:effectExtent l="0" t="19050" r="44450" b="31750"/>
                <wp:wrapNone/>
                <wp:docPr id="8" name="Pfeil: nach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111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4C299" id="Pfeil: nach rechts 8" o:spid="_x0000_s1026" type="#_x0000_t13" style="position:absolute;margin-left:150.15pt;margin-top:2.5pt;width:50.5pt;height:2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" adj="16360" fillcolor="white [3212]" strokecolor="black [3213]" strokeweight="1pt"/>
            </w:pict>
          </mc:Fallback>
        </mc:AlternateContent>
      </w:r>
    </w:p>
    <w:p w14:paraId="655C60AC" w14:textId="77777777" w:rsidR="00F85665" w:rsidRDefault="00AE51B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85D85C" wp14:editId="04CA0409">
                <wp:simplePos x="0" y="0"/>
                <wp:positionH relativeFrom="column">
                  <wp:posOffset>5037455</wp:posOffset>
                </wp:positionH>
                <wp:positionV relativeFrom="paragraph">
                  <wp:posOffset>21590</wp:posOffset>
                </wp:positionV>
                <wp:extent cx="215900" cy="0"/>
                <wp:effectExtent l="0" t="76200" r="12700" b="9525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6F2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396.65pt;margin-top:1.7pt;width:1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09931A" wp14:editId="6B5D315F">
                <wp:simplePos x="0" y="0"/>
                <wp:positionH relativeFrom="column">
                  <wp:posOffset>789305</wp:posOffset>
                </wp:positionH>
                <wp:positionV relativeFrom="paragraph">
                  <wp:posOffset>34290</wp:posOffset>
                </wp:positionV>
                <wp:extent cx="215900" cy="0"/>
                <wp:effectExtent l="0" t="76200" r="12700" b="952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AD392" id="Gerade Verbindung mit Pfeil 10" o:spid="_x0000_s1026" type="#_x0000_t32" style="position:absolute;margin-left:62.15pt;margin-top:2.7pt;width:17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</w:p>
    <w:p w14:paraId="23F598FA" w14:textId="77777777" w:rsidR="00F85665" w:rsidRDefault="00F85665"/>
    <w:p w14:paraId="1FFA7747" w14:textId="77777777" w:rsidR="00F85665" w:rsidRDefault="00F85665"/>
    <w:p w14:paraId="66BEAB11" w14:textId="39E57299" w:rsidR="00F85665" w:rsidRDefault="00F85665"/>
    <w:p w14:paraId="326A3924" w14:textId="22187294" w:rsidR="00A602DF" w:rsidRPr="00A602DF" w:rsidRDefault="00A602DF" w:rsidP="00A602DF">
      <w:pPr>
        <w:jc w:val="right"/>
        <w:rPr>
          <w:sz w:val="20"/>
          <w:szCs w:val="20"/>
        </w:rPr>
      </w:pPr>
      <w:r w:rsidRPr="00A602DF">
        <w:rPr>
          <w:sz w:val="20"/>
          <w:szCs w:val="20"/>
        </w:rPr>
        <w:t>Nickl, 2000 / Januar 2020</w:t>
      </w:r>
    </w:p>
    <w:sectPr w:rsidR="00A602DF" w:rsidRPr="00A602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73"/>
    <w:rsid w:val="0008297E"/>
    <w:rsid w:val="000A19BC"/>
    <w:rsid w:val="004817A0"/>
    <w:rsid w:val="0080627A"/>
    <w:rsid w:val="0097569A"/>
    <w:rsid w:val="00A602DF"/>
    <w:rsid w:val="00AE51B1"/>
    <w:rsid w:val="00CF2A73"/>
    <w:rsid w:val="00E818F6"/>
    <w:rsid w:val="00F85665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6209"/>
  <w15:chartTrackingRefBased/>
  <w15:docId w15:val="{0518E289-876E-4EC8-91DA-0D3C749D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2020-01-30T10:46:00Z</dcterms:created>
  <dcterms:modified xsi:type="dcterms:W3CDTF">2020-01-31T08:03:00Z</dcterms:modified>
</cp:coreProperties>
</file>