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01B7" w14:textId="77777777" w:rsidR="00BC5BB1" w:rsidRDefault="00BC5BB1" w:rsidP="00BC5BB1">
      <w:pPr>
        <w:jc w:val="center"/>
        <w:rPr>
          <w:b/>
          <w:sz w:val="32"/>
          <w:szCs w:val="32"/>
        </w:rPr>
      </w:pPr>
      <w:r>
        <w:rPr>
          <w:b/>
          <w:sz w:val="32"/>
          <w:szCs w:val="32"/>
        </w:rPr>
        <w:t>Biologie Kurs Q11 im G8, Didaktik</w:t>
      </w:r>
    </w:p>
    <w:p w14:paraId="616B8892" w14:textId="7BD92293" w:rsidR="00BC5BB1" w:rsidRDefault="00FC0D2D" w:rsidP="00BC5BB1">
      <w:pPr>
        <w:jc w:val="center"/>
        <w:rPr>
          <w:b/>
          <w:sz w:val="32"/>
          <w:szCs w:val="32"/>
        </w:rPr>
      </w:pPr>
      <w:r>
        <w:rPr>
          <w:b/>
          <w:sz w:val="32"/>
          <w:szCs w:val="32"/>
        </w:rPr>
        <w:t xml:space="preserve">III  </w:t>
      </w:r>
      <w:r w:rsidR="00BC5BB1">
        <w:rPr>
          <w:b/>
          <w:sz w:val="32"/>
          <w:szCs w:val="32"/>
        </w:rPr>
        <w:t>Der Mensch als Umweltfaktor – Populationsdynamik und Biodiversität</w:t>
      </w:r>
    </w:p>
    <w:p w14:paraId="75632C21" w14:textId="7DDF862C" w:rsidR="00BC5BB1" w:rsidRPr="006F4412" w:rsidRDefault="00BC5BB1" w:rsidP="00BC5BB1">
      <w:pPr>
        <w:jc w:val="center"/>
        <w:rPr>
          <w:sz w:val="20"/>
          <w:szCs w:val="20"/>
        </w:rPr>
      </w:pPr>
      <w:r w:rsidRPr="006F4412">
        <w:rPr>
          <w:sz w:val="20"/>
          <w:szCs w:val="20"/>
        </w:rPr>
        <w:t xml:space="preserve">Thomas Nickl, </w:t>
      </w:r>
      <w:r w:rsidR="00FC0D2D" w:rsidRPr="006F4412">
        <w:rPr>
          <w:sz w:val="20"/>
          <w:szCs w:val="20"/>
        </w:rPr>
        <w:t>Februar 2020</w:t>
      </w:r>
    </w:p>
    <w:p w14:paraId="78A0E379" w14:textId="77777777" w:rsidR="00BC5BB1" w:rsidRDefault="00BC5BB1" w:rsidP="00BC5BB1"/>
    <w:p w14:paraId="0240FA84" w14:textId="22837626" w:rsidR="00113F6D" w:rsidRDefault="00BC5BB1" w:rsidP="00113F6D">
      <w:pPr>
        <w:spacing w:after="120"/>
        <w:rPr>
          <w:b/>
          <w:bCs/>
          <w:sz w:val="28"/>
          <w:szCs w:val="28"/>
        </w:rPr>
      </w:pPr>
      <w:r w:rsidRPr="000F7575">
        <w:rPr>
          <w:b/>
          <w:bCs/>
          <w:sz w:val="28"/>
          <w:szCs w:val="28"/>
        </w:rPr>
        <w:t>Inhalt:</w:t>
      </w:r>
      <w:bookmarkStart w:id="0" w:name="_GoBack"/>
      <w:bookmarkEnd w:id="0"/>
    </w:p>
    <w:p w14:paraId="28586706" w14:textId="29A097A2" w:rsidR="007F3202" w:rsidRPr="007F3202" w:rsidRDefault="002C1F52" w:rsidP="00113F6D">
      <w:pPr>
        <w:spacing w:after="120"/>
      </w:pPr>
      <w:hyperlink w:anchor="Pop00" w:history="1">
        <w:r w:rsidR="007F3202" w:rsidRPr="007F3202">
          <w:rPr>
            <w:rStyle w:val="Hyperlink"/>
          </w:rPr>
          <w:t>Vorbemerkungen</w:t>
        </w:r>
      </w:hyperlink>
    </w:p>
    <w:p w14:paraId="29AD4BB1" w14:textId="7C243661" w:rsidR="00113F6D" w:rsidRPr="00113F6D" w:rsidRDefault="002C1F52" w:rsidP="00113F6D">
      <w:pPr>
        <w:spacing w:after="120"/>
        <w:rPr>
          <w:b/>
        </w:rPr>
      </w:pPr>
      <w:hyperlink w:anchor="Pop01" w:history="1">
        <w:r w:rsidR="00113F6D" w:rsidRPr="00113F6D">
          <w:rPr>
            <w:rStyle w:val="Hyperlink"/>
            <w:b/>
          </w:rPr>
          <w:t>III Der Mensch als Umweltfaktor</w:t>
        </w:r>
      </w:hyperlink>
    </w:p>
    <w:p w14:paraId="6E43980E" w14:textId="494A2058" w:rsidR="00BC5BB1" w:rsidRDefault="002C1F52" w:rsidP="00FC0D2D">
      <w:pPr>
        <w:ind w:left="714"/>
      </w:pPr>
      <w:hyperlink w:anchor="Pop02" w:history="1">
        <w:r w:rsidR="00FC0D2D" w:rsidRPr="00113F6D">
          <w:rPr>
            <w:rStyle w:val="Hyperlink"/>
          </w:rPr>
          <w:t>1   Populations-Dynamik</w:t>
        </w:r>
      </w:hyperlink>
    </w:p>
    <w:p w14:paraId="52D2393E" w14:textId="6B36CC84" w:rsidR="00FC0D2D" w:rsidRDefault="00FC0D2D" w:rsidP="00FC0D2D">
      <w:pPr>
        <w:ind w:left="714"/>
      </w:pPr>
      <w:r>
        <w:tab/>
      </w:r>
      <w:hyperlink w:anchor="Pop03" w:history="1">
        <w:r w:rsidRPr="00113F6D">
          <w:rPr>
            <w:rStyle w:val="Hyperlink"/>
          </w:rPr>
          <w:t xml:space="preserve">1.1   </w:t>
        </w:r>
        <w:r w:rsidR="00113F6D" w:rsidRPr="00113F6D">
          <w:rPr>
            <w:rStyle w:val="Hyperlink"/>
          </w:rPr>
          <w:t xml:space="preserve">Die </w:t>
        </w:r>
        <w:r w:rsidRPr="00113F6D">
          <w:rPr>
            <w:rStyle w:val="Hyperlink"/>
          </w:rPr>
          <w:t>Wachstums-Phasen</w:t>
        </w:r>
        <w:r w:rsidR="00113F6D" w:rsidRPr="00113F6D">
          <w:rPr>
            <w:rStyle w:val="Hyperlink"/>
          </w:rPr>
          <w:t xml:space="preserve"> einer Population</w:t>
        </w:r>
      </w:hyperlink>
    </w:p>
    <w:p w14:paraId="7D699270" w14:textId="1EF4687E" w:rsidR="00FC0D2D" w:rsidRDefault="00FC0D2D" w:rsidP="00FC0D2D">
      <w:pPr>
        <w:ind w:left="714"/>
      </w:pPr>
      <w:r>
        <w:tab/>
      </w:r>
      <w:hyperlink w:anchor="Pop04" w:history="1">
        <w:r w:rsidRPr="00095E2F">
          <w:rPr>
            <w:rStyle w:val="Hyperlink"/>
          </w:rPr>
          <w:t>1.2   Wachstums-Faktoren</w:t>
        </w:r>
      </w:hyperlink>
    </w:p>
    <w:p w14:paraId="59932740" w14:textId="111A7B48" w:rsidR="00FC0D2D" w:rsidRDefault="00FC0D2D" w:rsidP="00FC0D2D">
      <w:pPr>
        <w:ind w:left="714"/>
      </w:pPr>
      <w:r>
        <w:tab/>
      </w:r>
      <w:hyperlink w:anchor="Pop05" w:history="1">
        <w:r w:rsidRPr="00283E9C">
          <w:rPr>
            <w:rStyle w:val="Hyperlink"/>
          </w:rPr>
          <w:t>1.3   Entwicklung von Populationen</w:t>
        </w:r>
      </w:hyperlink>
    </w:p>
    <w:p w14:paraId="51D83B7C" w14:textId="60079AC3" w:rsidR="003F4927" w:rsidRDefault="003F4927" w:rsidP="00FC0D2D">
      <w:pPr>
        <w:ind w:left="714"/>
      </w:pPr>
      <w:r>
        <w:tab/>
      </w:r>
      <w:r>
        <w:tab/>
        <w:t>1.3.1</w:t>
      </w:r>
      <w:r>
        <w:tab/>
        <w:t xml:space="preserve">Die </w:t>
      </w:r>
      <w:proofErr w:type="spellStart"/>
      <w:r>
        <w:t>Lotka</w:t>
      </w:r>
      <w:proofErr w:type="spellEnd"/>
      <w:r>
        <w:t>-Volterra-Regeln</w:t>
      </w:r>
    </w:p>
    <w:p w14:paraId="1EC91863" w14:textId="19DE4DDA" w:rsidR="003F4927" w:rsidRDefault="003F4927" w:rsidP="00FC0D2D">
      <w:pPr>
        <w:ind w:left="714"/>
      </w:pPr>
      <w:r>
        <w:tab/>
      </w:r>
      <w:r>
        <w:tab/>
        <w:t>1.3.2</w:t>
      </w:r>
      <w:r>
        <w:tab/>
        <w:t>Das Konkurrenz-Ausschluss-Prinzip</w:t>
      </w:r>
    </w:p>
    <w:p w14:paraId="005D60BE" w14:textId="3A455119" w:rsidR="00EB6DE4" w:rsidRDefault="00EB6DE4" w:rsidP="00FC0D2D">
      <w:pPr>
        <w:ind w:left="714"/>
      </w:pPr>
      <w:r>
        <w:tab/>
      </w:r>
      <w:r>
        <w:tab/>
        <w:t>1.3.3</w:t>
      </w:r>
      <w:r>
        <w:tab/>
        <w:t xml:space="preserve">Beziehung zwischen </w:t>
      </w:r>
      <w:r w:rsidR="007A0A18">
        <w:t>Fressfeind und Beute*</w:t>
      </w:r>
    </w:p>
    <w:p w14:paraId="24269407" w14:textId="0F6CA225" w:rsidR="00FC0D2D" w:rsidRDefault="00FC0D2D" w:rsidP="00FC0D2D">
      <w:pPr>
        <w:ind w:left="714"/>
      </w:pPr>
      <w:r>
        <w:tab/>
      </w:r>
      <w:hyperlink w:anchor="Pop06" w:history="1">
        <w:r w:rsidRPr="00323905">
          <w:rPr>
            <w:rStyle w:val="Hyperlink"/>
          </w:rPr>
          <w:t>1.4   Fortpflanzungs-Strategien</w:t>
        </w:r>
      </w:hyperlink>
    </w:p>
    <w:p w14:paraId="54C0F3BC" w14:textId="6CD081DD" w:rsidR="00FC0D2D" w:rsidRDefault="00FC0D2D" w:rsidP="00FC0D2D">
      <w:pPr>
        <w:ind w:left="714"/>
      </w:pPr>
      <w:r>
        <w:tab/>
      </w:r>
      <w:hyperlink w:anchor="Pop07" w:history="1">
        <w:r w:rsidRPr="00820B92">
          <w:rPr>
            <w:rStyle w:val="Hyperlink"/>
          </w:rPr>
          <w:t>1.5   Populations-Entwicklung des Menschen</w:t>
        </w:r>
      </w:hyperlink>
    </w:p>
    <w:p w14:paraId="5932A2E2" w14:textId="31160DFD" w:rsidR="00FC0D2D" w:rsidRDefault="002C1F52" w:rsidP="00FC0D2D">
      <w:pPr>
        <w:spacing w:before="120"/>
        <w:ind w:left="714"/>
      </w:pPr>
      <w:hyperlink w:anchor="Pop08" w:history="1">
        <w:r w:rsidR="00FC0D2D" w:rsidRPr="009C7563">
          <w:rPr>
            <w:rStyle w:val="Hyperlink"/>
          </w:rPr>
          <w:t>2   Anthropogene Einflüsse auf die Artenvielfalt</w:t>
        </w:r>
      </w:hyperlink>
    </w:p>
    <w:p w14:paraId="2692466C" w14:textId="64DD0DBE" w:rsidR="00FC0D2D" w:rsidRDefault="002C1F52" w:rsidP="00FC0D2D">
      <w:pPr>
        <w:spacing w:before="120"/>
        <w:ind w:left="714"/>
      </w:pPr>
      <w:hyperlink w:anchor="Pop09" w:history="1">
        <w:r w:rsidR="00FC0D2D" w:rsidRPr="00B44929">
          <w:rPr>
            <w:rStyle w:val="Hyperlink"/>
          </w:rPr>
          <w:t>3   Bedeutung der Biodiversität</w:t>
        </w:r>
      </w:hyperlink>
    </w:p>
    <w:p w14:paraId="0E768AB7" w14:textId="7F63468A" w:rsidR="00FC0D2D" w:rsidRDefault="00FC0D2D" w:rsidP="00FC0D2D">
      <w:pPr>
        <w:ind w:left="714"/>
      </w:pPr>
      <w:r>
        <w:tab/>
      </w:r>
      <w:hyperlink w:anchor="Pop09" w:history="1">
        <w:r w:rsidRPr="00B44929">
          <w:rPr>
            <w:rStyle w:val="Hyperlink"/>
          </w:rPr>
          <w:t>3.1   Stabilität von Ökosystemen</w:t>
        </w:r>
      </w:hyperlink>
    </w:p>
    <w:p w14:paraId="24218D10" w14:textId="1861EE15" w:rsidR="00FC0D2D" w:rsidRDefault="00FC0D2D" w:rsidP="00FC0D2D">
      <w:pPr>
        <w:ind w:left="714"/>
      </w:pPr>
      <w:r>
        <w:tab/>
      </w:r>
      <w:hyperlink w:anchor="Pop10" w:history="1">
        <w:r w:rsidRPr="00785C2A">
          <w:rPr>
            <w:rStyle w:val="Hyperlink"/>
          </w:rPr>
          <w:t>3.2   Vielfalt der Ressourcen</w:t>
        </w:r>
      </w:hyperlink>
    </w:p>
    <w:p w14:paraId="0FFE730B" w14:textId="01B318F5" w:rsidR="00FC0D2D" w:rsidRDefault="002C1F52" w:rsidP="00FC0D2D">
      <w:pPr>
        <w:spacing w:before="120"/>
        <w:ind w:left="714"/>
      </w:pPr>
      <w:hyperlink w:anchor="Pop11" w:history="1">
        <w:r w:rsidR="00FC0D2D" w:rsidRPr="00D628F3">
          <w:rPr>
            <w:rStyle w:val="Hyperlink"/>
          </w:rPr>
          <w:t>4   Bioindikatoren</w:t>
        </w:r>
      </w:hyperlink>
    </w:p>
    <w:p w14:paraId="5EE785D7" w14:textId="21BA3507" w:rsidR="00FC0D2D" w:rsidRDefault="00FC0D2D" w:rsidP="00FC0D2D">
      <w:pPr>
        <w:ind w:left="714"/>
      </w:pPr>
      <w:r>
        <w:tab/>
        <w:t>4.1   Zeigerpflanzen</w:t>
      </w:r>
    </w:p>
    <w:p w14:paraId="7F9113F9" w14:textId="2B0544B6" w:rsidR="00FC0D2D" w:rsidRDefault="00FC0D2D" w:rsidP="00FC0D2D">
      <w:pPr>
        <w:ind w:left="714"/>
      </w:pPr>
      <w:r>
        <w:tab/>
        <w:t>4.2   Tiere als Bioindikatoren</w:t>
      </w:r>
    </w:p>
    <w:p w14:paraId="0429CEA4" w14:textId="2C7162E3" w:rsidR="00FC0D2D" w:rsidRDefault="002C1F52" w:rsidP="00FC0D2D">
      <w:pPr>
        <w:spacing w:before="120"/>
        <w:ind w:left="714"/>
      </w:pPr>
      <w:hyperlink w:anchor="Pop12" w:history="1">
        <w:r w:rsidR="00FC0D2D" w:rsidRPr="0055500B">
          <w:rPr>
            <w:rStyle w:val="Hyperlink"/>
          </w:rPr>
          <w:t>5   Umweltmanagement</w:t>
        </w:r>
      </w:hyperlink>
    </w:p>
    <w:p w14:paraId="322D3D6F" w14:textId="77777777" w:rsidR="00BC5BB1" w:rsidRDefault="00BC5BB1" w:rsidP="00BC5BB1"/>
    <w:p w14:paraId="0C9A97FB" w14:textId="77777777" w:rsidR="00BC5BB1" w:rsidRDefault="00BC5BB1" w:rsidP="00BC5BB1"/>
    <w:p w14:paraId="21C524B1" w14:textId="77777777" w:rsidR="00BC5BB1" w:rsidRDefault="00BC5BB1" w:rsidP="00BC5BB1"/>
    <w:p w14:paraId="231D7019" w14:textId="77777777" w:rsidR="00BC5BB1" w:rsidRDefault="00BC5BB1" w:rsidP="00BC5BB1">
      <w:r w:rsidRPr="00BC5BB1">
        <w:rPr>
          <w:b/>
          <w:bCs/>
          <w:sz w:val="28"/>
          <w:szCs w:val="28"/>
        </w:rPr>
        <w:t>Materialien</w:t>
      </w:r>
      <w:r w:rsidRPr="00BC5BB1">
        <w:rPr>
          <w:b/>
          <w:bCs/>
        </w:rPr>
        <w:t>:</w:t>
      </w:r>
    </w:p>
    <w:p w14:paraId="3B6221BC" w14:textId="4EFD3C09" w:rsidR="00BC5BB1" w:rsidRDefault="00AA3ECB" w:rsidP="00BC5BB1">
      <w:r>
        <w:tab/>
        <w:t>01</w:t>
      </w:r>
      <w:r>
        <w:tab/>
        <w:t>Arbeitsblatt: Wiederholung Grundwissen Ökologie aus der 10. Klasse</w:t>
      </w:r>
    </w:p>
    <w:p w14:paraId="63F50E9E" w14:textId="55E9A610" w:rsidR="00EB6D4E" w:rsidRDefault="00EB6D4E" w:rsidP="00BC5BB1">
      <w:r>
        <w:tab/>
        <w:t>02</w:t>
      </w:r>
      <w:r>
        <w:tab/>
        <w:t>Wachstumskurve ohne bzw. mit Beschriftung (</w:t>
      </w:r>
      <w:proofErr w:type="spellStart"/>
      <w:r>
        <w:t>jpg</w:t>
      </w:r>
      <w:proofErr w:type="spellEnd"/>
      <w:r>
        <w:t>)</w:t>
      </w:r>
    </w:p>
    <w:p w14:paraId="7F948E19" w14:textId="2A509BED" w:rsidR="00E538EA" w:rsidRDefault="00E538EA" w:rsidP="00BC5BB1">
      <w:r>
        <w:tab/>
        <w:t>03</w:t>
      </w:r>
      <w:r>
        <w:tab/>
        <w:t>Arbeitsblatt: Schwankungen während der stationären Phase</w:t>
      </w:r>
    </w:p>
    <w:p w14:paraId="717AA059" w14:textId="4B7C8AEE" w:rsidR="00E538EA" w:rsidRDefault="00E538EA" w:rsidP="00BC5BB1">
      <w:r>
        <w:tab/>
        <w:t>04</w:t>
      </w:r>
      <w:r>
        <w:tab/>
        <w:t>Diagramm: Populationsschwankungen bei Amseln</w:t>
      </w:r>
      <w:r w:rsidR="00EB1ED0">
        <w:t xml:space="preserve"> </w:t>
      </w:r>
      <w:r>
        <w:t>(</w:t>
      </w:r>
      <w:proofErr w:type="spellStart"/>
      <w:r>
        <w:t>jpg</w:t>
      </w:r>
      <w:proofErr w:type="spellEnd"/>
      <w:r>
        <w:t>)</w:t>
      </w:r>
    </w:p>
    <w:p w14:paraId="085BA89E" w14:textId="0B2E7E46" w:rsidR="00E538EA" w:rsidRDefault="00E538EA" w:rsidP="00BC5BB1">
      <w:r>
        <w:tab/>
        <w:t>05</w:t>
      </w:r>
      <w:r>
        <w:tab/>
        <w:t>Diagramm: Populationsschwankungen bei Lachsen (</w:t>
      </w:r>
      <w:proofErr w:type="spellStart"/>
      <w:r>
        <w:t>jpg</w:t>
      </w:r>
      <w:proofErr w:type="spellEnd"/>
      <w:r>
        <w:t>)</w:t>
      </w:r>
    </w:p>
    <w:p w14:paraId="02980973" w14:textId="0077EA63" w:rsidR="007E7411" w:rsidRDefault="007E7411" w:rsidP="00BC5BB1">
      <w:r w:rsidRPr="007E7411">
        <w:tab/>
        <w:t>0</w:t>
      </w:r>
      <w:r w:rsidR="008F0099">
        <w:t>6</w:t>
      </w:r>
      <w:r w:rsidRPr="007E7411">
        <w:tab/>
        <w:t xml:space="preserve">Regelkreis zur Aufrechterhaltung der Populationsgröße in der stationären </w:t>
      </w:r>
      <w:r w:rsidRPr="007E7411">
        <w:tab/>
      </w:r>
      <w:r w:rsidRPr="007E7411">
        <w:tab/>
        <w:t>Phase (</w:t>
      </w:r>
      <w:proofErr w:type="spellStart"/>
      <w:r w:rsidRPr="007E7411">
        <w:t>jpg</w:t>
      </w:r>
      <w:proofErr w:type="spellEnd"/>
      <w:r w:rsidRPr="007E7411">
        <w:t>)</w:t>
      </w:r>
    </w:p>
    <w:p w14:paraId="13678812" w14:textId="1F25D57C" w:rsidR="008F0099" w:rsidRDefault="008F0099" w:rsidP="00BC5BB1">
      <w:r>
        <w:tab/>
        <w:t>07</w:t>
      </w:r>
      <w:r>
        <w:tab/>
        <w:t xml:space="preserve">3 Diagramme zum Populationswachstum bei </w:t>
      </w:r>
      <w:proofErr w:type="spellStart"/>
      <w:r>
        <w:t>Paramecien</w:t>
      </w:r>
      <w:proofErr w:type="spellEnd"/>
    </w:p>
    <w:p w14:paraId="097BA7E1" w14:textId="237666D9" w:rsidR="00D04789" w:rsidRPr="006F4412" w:rsidRDefault="00D04789" w:rsidP="00BC5BB1">
      <w:r w:rsidRPr="006F4412">
        <w:tab/>
        <w:t>08</w:t>
      </w:r>
      <w:r w:rsidRPr="006F4412">
        <w:tab/>
        <w:t>Diagramm</w:t>
      </w:r>
      <w:r w:rsidR="00A41814" w:rsidRPr="006F4412">
        <w:t>e</w:t>
      </w:r>
      <w:r w:rsidRPr="006F4412">
        <w:t xml:space="preserve"> zur Beziehung zwischen Fressfeind und Beute mit und ohne </w:t>
      </w:r>
      <w:r w:rsidRPr="006F4412">
        <w:tab/>
      </w:r>
      <w:r w:rsidRPr="006F4412">
        <w:tab/>
      </w:r>
      <w:r w:rsidRPr="006F4412">
        <w:tab/>
        <w:t>Versteckmöglichkeiten der Beute (</w:t>
      </w:r>
      <w:proofErr w:type="spellStart"/>
      <w:r w:rsidRPr="006F4412">
        <w:t>jpg</w:t>
      </w:r>
      <w:proofErr w:type="spellEnd"/>
      <w:r w:rsidRPr="006F4412">
        <w:t>)</w:t>
      </w:r>
    </w:p>
    <w:p w14:paraId="246B74A0" w14:textId="26FAE2C8" w:rsidR="008F0099" w:rsidRPr="006F4412" w:rsidRDefault="008F0099" w:rsidP="008F0099">
      <w:r w:rsidRPr="006F4412">
        <w:tab/>
        <w:t>0</w:t>
      </w:r>
      <w:r w:rsidR="00D04789" w:rsidRPr="006F4412">
        <w:t>9</w:t>
      </w:r>
      <w:r w:rsidRPr="006F4412">
        <w:tab/>
        <w:t>Tonaufnahme des Liedes „Wachstum“</w:t>
      </w:r>
      <w:r w:rsidR="009C7563" w:rsidRPr="006F4412">
        <w:t xml:space="preserve"> (MP3)</w:t>
      </w:r>
      <w:r w:rsidR="00D04789" w:rsidRPr="006F4412">
        <w:t xml:space="preserve"> und </w:t>
      </w:r>
      <w:r w:rsidRPr="006F4412">
        <w:t xml:space="preserve">Text </w:t>
      </w:r>
      <w:r w:rsidR="00D04789" w:rsidRPr="006F4412">
        <w:t>dazu</w:t>
      </w:r>
    </w:p>
    <w:p w14:paraId="12C369FB" w14:textId="4E36391E" w:rsidR="009C7563" w:rsidRPr="006F4412" w:rsidRDefault="009C7563" w:rsidP="008F0099">
      <w:r w:rsidRPr="006F4412">
        <w:tab/>
        <w:t>10</w:t>
      </w:r>
      <w:r w:rsidRPr="006F4412">
        <w:tab/>
        <w:t>Tonaufnahme des Liedes „</w:t>
      </w:r>
      <w:proofErr w:type="spellStart"/>
      <w:r w:rsidRPr="006F4412">
        <w:t>Banana</w:t>
      </w:r>
      <w:proofErr w:type="spellEnd"/>
      <w:r w:rsidRPr="006F4412">
        <w:t>“ (MP3)</w:t>
      </w:r>
      <w:r w:rsidR="00D04789" w:rsidRPr="006F4412">
        <w:t xml:space="preserve"> und Text dazu</w:t>
      </w:r>
    </w:p>
    <w:p w14:paraId="339B9678" w14:textId="2B4CFFDA" w:rsidR="00EB6D4E" w:rsidRPr="006F4412" w:rsidRDefault="009C7563" w:rsidP="00BC5BB1">
      <w:r w:rsidRPr="006F4412">
        <w:tab/>
        <w:t>11</w:t>
      </w:r>
      <w:r w:rsidRPr="006F4412">
        <w:tab/>
      </w:r>
      <w:r w:rsidR="00EB6D4E" w:rsidRPr="006F4412">
        <w:t>Informationsblatt: Biodiversität – Vielfalt der Ressourcen, Bioindikatoren</w:t>
      </w:r>
    </w:p>
    <w:p w14:paraId="3EB4FB0B" w14:textId="77777777" w:rsidR="00BC5BB1" w:rsidRPr="006F4412" w:rsidRDefault="00BC5BB1" w:rsidP="00BC5BB1"/>
    <w:p w14:paraId="400FB55B" w14:textId="10E5F4E0" w:rsidR="00BC5BB1" w:rsidRPr="006F4412" w:rsidRDefault="00BC5BB1" w:rsidP="00BC5BB1"/>
    <w:p w14:paraId="60EFF2BD" w14:textId="704033CB" w:rsidR="007F3202" w:rsidRPr="006F4412" w:rsidRDefault="007F3202" w:rsidP="00BC5BB1"/>
    <w:p w14:paraId="6A0FEB9A" w14:textId="77777777" w:rsidR="007F3202" w:rsidRDefault="007F3202" w:rsidP="00BC5BB1"/>
    <w:p w14:paraId="35AD2E2A" w14:textId="77777777" w:rsidR="00BC5BB1" w:rsidRDefault="00BC5BB1" w:rsidP="00BC5BB1"/>
    <w:p w14:paraId="4FD0CD62" w14:textId="77777777" w:rsidR="00BC5BB1" w:rsidRPr="00BC5BB1" w:rsidRDefault="00BC5BB1" w:rsidP="00BC5BB1">
      <w:pPr>
        <w:rPr>
          <w:b/>
          <w:bCs/>
          <w:i/>
          <w:iCs/>
          <w:sz w:val="28"/>
          <w:szCs w:val="28"/>
        </w:rPr>
      </w:pPr>
      <w:bookmarkStart w:id="1" w:name="Pop00"/>
      <w:bookmarkEnd w:id="1"/>
      <w:r w:rsidRPr="00BC5BB1">
        <w:rPr>
          <w:b/>
          <w:bCs/>
          <w:i/>
          <w:iCs/>
          <w:sz w:val="28"/>
          <w:szCs w:val="28"/>
        </w:rPr>
        <w:lastRenderedPageBreak/>
        <w:t>Vorbemerkungen:</w:t>
      </w:r>
    </w:p>
    <w:p w14:paraId="1864176C" w14:textId="3E8725B8" w:rsidR="00C6652C" w:rsidRDefault="00EB6D4E" w:rsidP="00D974B8">
      <w:pPr>
        <w:jc w:val="both"/>
        <w:rPr>
          <w:i/>
        </w:rPr>
      </w:pPr>
      <w:r>
        <w:rPr>
          <w:i/>
        </w:rPr>
        <w:t xml:space="preserve">Das Kapitel </w:t>
      </w:r>
      <w:r w:rsidR="007F3202">
        <w:rPr>
          <w:i/>
        </w:rPr>
        <w:t xml:space="preserve">Populationsdynamik </w:t>
      </w:r>
      <w:r>
        <w:rPr>
          <w:i/>
        </w:rPr>
        <w:t>kommt etwas unvermittelt und schließt nicht an die beiden voran</w:t>
      </w:r>
      <w:r w:rsidR="007F3202">
        <w:rPr>
          <w:i/>
        </w:rPr>
        <w:softHyphen/>
      </w:r>
      <w:r>
        <w:rPr>
          <w:i/>
        </w:rPr>
        <w:t>gehenden Kapitel an. Das liegt daran, dass eine überwältigende Mehrheit der Biologie</w:t>
      </w:r>
      <w:r w:rsidR="007F3202">
        <w:rPr>
          <w:i/>
        </w:rPr>
        <w:softHyphen/>
      </w:r>
      <w:r>
        <w:rPr>
          <w:i/>
        </w:rPr>
        <w:t>lehrkräfte in einer Um</w:t>
      </w:r>
      <w:r w:rsidR="00D974B8">
        <w:rPr>
          <w:i/>
        </w:rPr>
        <w:softHyphen/>
      </w:r>
      <w:r>
        <w:rPr>
          <w:i/>
        </w:rPr>
        <w:t>frage des ISB gewünscht hat, dass die Neurobiologie, die ursprünglich an dieser Stelle vorge</w:t>
      </w:r>
      <w:r w:rsidR="00D974B8">
        <w:rPr>
          <w:i/>
        </w:rPr>
        <w:softHyphen/>
        <w:t>se</w:t>
      </w:r>
      <w:r>
        <w:rPr>
          <w:i/>
        </w:rPr>
        <w:t xml:space="preserve">hen war, in die 12. Jahrgangsstufe </w:t>
      </w:r>
      <w:r w:rsidR="00D974B8">
        <w:rPr>
          <w:i/>
        </w:rPr>
        <w:t>verlegt wird</w:t>
      </w:r>
      <w:r>
        <w:rPr>
          <w:i/>
        </w:rPr>
        <w:t xml:space="preserve">, weil </w:t>
      </w:r>
      <w:r w:rsidR="00D974B8">
        <w:rPr>
          <w:i/>
        </w:rPr>
        <w:t>dafür</w:t>
      </w:r>
      <w:r>
        <w:rPr>
          <w:i/>
        </w:rPr>
        <w:t xml:space="preserve"> in Q11 zu </w:t>
      </w:r>
      <w:r w:rsidR="00D974B8">
        <w:rPr>
          <w:i/>
        </w:rPr>
        <w:t>wenig Zeit</w:t>
      </w:r>
      <w:r>
        <w:rPr>
          <w:i/>
        </w:rPr>
        <w:t xml:space="preserve"> war.</w:t>
      </w:r>
    </w:p>
    <w:p w14:paraId="7B01891A" w14:textId="57075C78" w:rsidR="00EB6D4E" w:rsidRPr="00EB6D4E" w:rsidRDefault="00EB6D4E" w:rsidP="00D974B8">
      <w:pPr>
        <w:jc w:val="both"/>
        <w:rPr>
          <w:i/>
        </w:rPr>
      </w:pPr>
      <w:r>
        <w:rPr>
          <w:i/>
        </w:rPr>
        <w:t xml:space="preserve">Auch wenn der Begriff </w:t>
      </w:r>
      <w:r w:rsidR="00D974B8">
        <w:rPr>
          <w:i/>
        </w:rPr>
        <w:t xml:space="preserve">„Ökologie“ </w:t>
      </w:r>
      <w:r>
        <w:rPr>
          <w:i/>
        </w:rPr>
        <w:t>im G8-Lehrplan an dieser Stelle nicht vorkommt, behandelt dieses Kapitel ökologische Themen und schließt damit an die Ökologie in der 10. Klasse an.</w:t>
      </w:r>
    </w:p>
    <w:p w14:paraId="5CA44895" w14:textId="77777777" w:rsidR="00BC5BB1" w:rsidRDefault="00BC5BB1"/>
    <w:p w14:paraId="25815346" w14:textId="77777777" w:rsidR="00BC5BB1" w:rsidRDefault="00BC5BB1"/>
    <w:p w14:paraId="6D64616B" w14:textId="12CBA074" w:rsidR="00BC5BB1" w:rsidRPr="00AA3ECB" w:rsidRDefault="00981479" w:rsidP="00AA3ECB">
      <w:pPr>
        <w:rPr>
          <w:b/>
          <w:bCs/>
          <w:sz w:val="32"/>
          <w:szCs w:val="32"/>
        </w:rPr>
      </w:pPr>
      <w:bookmarkStart w:id="2" w:name="Pop01"/>
      <w:r w:rsidRPr="00AA3ECB">
        <w:rPr>
          <w:b/>
          <w:bCs/>
          <w:sz w:val="32"/>
          <w:szCs w:val="32"/>
        </w:rPr>
        <w:t>II</w:t>
      </w:r>
      <w:r w:rsidR="00AA3ECB">
        <w:rPr>
          <w:b/>
          <w:bCs/>
          <w:sz w:val="32"/>
          <w:szCs w:val="32"/>
        </w:rPr>
        <w:t>I</w:t>
      </w:r>
      <w:r w:rsidR="00AA3ECB">
        <w:rPr>
          <w:b/>
          <w:bCs/>
          <w:sz w:val="32"/>
          <w:szCs w:val="32"/>
        </w:rPr>
        <w:tab/>
      </w:r>
      <w:r w:rsidRPr="00AA3ECB">
        <w:rPr>
          <w:b/>
          <w:bCs/>
          <w:sz w:val="32"/>
          <w:szCs w:val="32"/>
        </w:rPr>
        <w:t xml:space="preserve">Der Mensch als Umweltfaktor </w:t>
      </w:r>
      <w:bookmarkEnd w:id="2"/>
      <w:r w:rsidRPr="00AA3ECB">
        <w:rPr>
          <w:b/>
          <w:bCs/>
          <w:sz w:val="32"/>
          <w:szCs w:val="32"/>
        </w:rPr>
        <w:t xml:space="preserve">– Populationsdynamik und </w:t>
      </w:r>
      <w:r w:rsidR="00AA3ECB">
        <w:rPr>
          <w:b/>
          <w:bCs/>
          <w:sz w:val="32"/>
          <w:szCs w:val="32"/>
        </w:rPr>
        <w:tab/>
      </w:r>
      <w:r w:rsidRPr="00AA3ECB">
        <w:rPr>
          <w:b/>
          <w:bCs/>
          <w:sz w:val="32"/>
          <w:szCs w:val="32"/>
        </w:rPr>
        <w:t>Biodiversität</w:t>
      </w:r>
    </w:p>
    <w:p w14:paraId="25DBEC23" w14:textId="77777777" w:rsidR="00981479" w:rsidRDefault="00981479"/>
    <w:p w14:paraId="7E2CAE19" w14:textId="77777777" w:rsidR="00AA3ECB" w:rsidRPr="00AA3ECB" w:rsidRDefault="00AA3ECB" w:rsidP="00AA3ECB">
      <w:pPr>
        <w:rPr>
          <w:b/>
          <w:sz w:val="28"/>
          <w:szCs w:val="28"/>
        </w:rPr>
      </w:pPr>
      <w:r w:rsidRPr="00AA3ECB">
        <w:rPr>
          <w:b/>
          <w:sz w:val="28"/>
          <w:szCs w:val="28"/>
        </w:rPr>
        <w:t xml:space="preserve">Wiederholung </w:t>
      </w:r>
    </w:p>
    <w:p w14:paraId="15E649BE" w14:textId="7D432F0A" w:rsidR="00AA3ECB" w:rsidRDefault="00AA3ECB" w:rsidP="00AA3ECB">
      <w:r w:rsidRPr="00AA3ECB">
        <w:rPr>
          <w:b/>
          <w:bCs/>
        </w:rPr>
        <w:t>Arbeitsblatt</w:t>
      </w:r>
      <w:r>
        <w:t>: Wiederholung Grundwissen Ökologie aus der 10. Klasse</w:t>
      </w:r>
    </w:p>
    <w:p w14:paraId="652D7955" w14:textId="0416C553" w:rsidR="00AA3ECB" w:rsidRDefault="00AA3ECB" w:rsidP="00AA3ECB">
      <w:pPr>
        <w:spacing w:before="120"/>
        <w:ind w:left="1412" w:hanging="1412"/>
      </w:pPr>
      <w:r>
        <w:t>Wiederholung wichtiger Fachbegriffe:</w:t>
      </w:r>
    </w:p>
    <w:p w14:paraId="4E3F6A2D" w14:textId="3185D03E" w:rsidR="00AA3ECB" w:rsidRDefault="00AA3ECB" w:rsidP="00D974B8">
      <w:pPr>
        <w:pStyle w:val="Listenabsatz"/>
        <w:numPr>
          <w:ilvl w:val="0"/>
          <w:numId w:val="2"/>
        </w:numPr>
        <w:jc w:val="both"/>
      </w:pPr>
      <w:r>
        <w:t>die Ökologie:</w:t>
      </w:r>
      <w:r>
        <w:tab/>
        <w:t>Lehre von wechselseitigen Einflüssen zwischen Lebewesen (einzeln, als Population) und ihrer Umwelt</w:t>
      </w:r>
    </w:p>
    <w:p w14:paraId="71D926D9" w14:textId="77777777" w:rsidR="00AA3ECB" w:rsidRDefault="00AA3ECB" w:rsidP="00D974B8">
      <w:pPr>
        <w:pStyle w:val="Listenabsatz"/>
        <w:numPr>
          <w:ilvl w:val="0"/>
          <w:numId w:val="2"/>
        </w:numPr>
        <w:jc w:val="both"/>
      </w:pPr>
      <w:r>
        <w:t>biotische und abiotische Umweltfaktoren (Beispiele nennen)</w:t>
      </w:r>
    </w:p>
    <w:p w14:paraId="32B43F41" w14:textId="13E83FD8" w:rsidR="00AA3ECB" w:rsidRDefault="00AA3ECB" w:rsidP="00D974B8">
      <w:pPr>
        <w:pStyle w:val="Listenabsatz"/>
        <w:numPr>
          <w:ilvl w:val="0"/>
          <w:numId w:val="2"/>
        </w:numPr>
        <w:jc w:val="both"/>
      </w:pPr>
      <w:r>
        <w:t>Ökologie integriert Erkenntnisse verschiedener Wissenschafts-Disziplinen wie Genetik, Physiologie, Evolutionsforschung</w:t>
      </w:r>
    </w:p>
    <w:p w14:paraId="47EB7428" w14:textId="2304EB44" w:rsidR="00AA3ECB" w:rsidRDefault="00AA3ECB" w:rsidP="00D974B8">
      <w:pPr>
        <w:pStyle w:val="Listenabsatz"/>
        <w:numPr>
          <w:ilvl w:val="0"/>
          <w:numId w:val="2"/>
        </w:numPr>
        <w:jc w:val="both"/>
      </w:pPr>
      <w:r>
        <w:t xml:space="preserve">die Population ( </w:t>
      </w:r>
      <w:proofErr w:type="spellStart"/>
      <w:r w:rsidRPr="00AA3ECB">
        <w:rPr>
          <w:i/>
          <w:iCs/>
        </w:rPr>
        <w:t>populus</w:t>
      </w:r>
      <w:proofErr w:type="spellEnd"/>
      <w:r w:rsidRPr="00AA3ECB">
        <w:rPr>
          <w:iCs/>
        </w:rPr>
        <w:t>, lateinisch</w:t>
      </w:r>
      <w:r>
        <w:t>: das Volk): alle artgleichen Individuen eines Ge</w:t>
      </w:r>
      <w:r w:rsidR="00417AA3">
        <w:softHyphen/>
      </w:r>
      <w:r>
        <w:t>biets, die sich miteinander fortpflanzen.</w:t>
      </w:r>
    </w:p>
    <w:p w14:paraId="54E6DCC1" w14:textId="3C27717D" w:rsidR="00BC5BB1" w:rsidRDefault="00AA3ECB" w:rsidP="00D974B8">
      <w:pPr>
        <w:pStyle w:val="Listenabsatz"/>
        <w:numPr>
          <w:ilvl w:val="0"/>
          <w:numId w:val="2"/>
        </w:numPr>
        <w:jc w:val="both"/>
      </w:pPr>
      <w:r>
        <w:t>Stoffkreislauf (Produzenten, Konsumenten, Destruenten) und Energiefluss (Skizze)</w:t>
      </w:r>
    </w:p>
    <w:p w14:paraId="37AFACDC" w14:textId="77777777" w:rsidR="00BC5BB1" w:rsidRPr="001A7E7C" w:rsidRDefault="00BC5BB1">
      <w:pPr>
        <w:rPr>
          <w:sz w:val="32"/>
          <w:szCs w:val="32"/>
        </w:rPr>
      </w:pPr>
    </w:p>
    <w:p w14:paraId="7FD7B73E" w14:textId="77777777" w:rsidR="001A7E7C" w:rsidRDefault="001A7E7C" w:rsidP="001A7E7C">
      <w:pPr>
        <w:rPr>
          <w:b/>
          <w:sz w:val="28"/>
          <w:szCs w:val="28"/>
        </w:rPr>
      </w:pPr>
      <w:bookmarkStart w:id="3" w:name="Pop02"/>
      <w:r>
        <w:rPr>
          <w:b/>
          <w:sz w:val="28"/>
          <w:szCs w:val="28"/>
        </w:rPr>
        <w:t>1</w:t>
      </w:r>
      <w:r>
        <w:rPr>
          <w:b/>
          <w:sz w:val="28"/>
          <w:szCs w:val="28"/>
        </w:rPr>
        <w:tab/>
        <w:t>Populations-Dynamik</w:t>
      </w:r>
      <w:bookmarkEnd w:id="3"/>
    </w:p>
    <w:p w14:paraId="119DD371" w14:textId="58A9D16F" w:rsidR="001A7E7C" w:rsidRDefault="001A7E7C" w:rsidP="00417AA3">
      <w:pPr>
        <w:jc w:val="both"/>
      </w:pPr>
      <w:r>
        <w:t xml:space="preserve">=  Veränderungen innerhalb einer Population (Populations-Entwicklung); Dynamik ist der Gegensatz zu Statik (Das altgriechische Wort </w:t>
      </w:r>
      <w:proofErr w:type="spellStart"/>
      <w:r w:rsidRPr="001A7E7C">
        <w:rPr>
          <w:i/>
          <w:iCs/>
        </w:rPr>
        <w:t>dynamike</w:t>
      </w:r>
      <w:proofErr w:type="spellEnd"/>
      <w:r>
        <w:t xml:space="preserve"> bedeutet mächtig; die Bedeutung „Ver</w:t>
      </w:r>
      <w:r w:rsidR="00417AA3">
        <w:softHyphen/>
      </w:r>
      <w:r>
        <w:t xml:space="preserve">änderung, Entwicklung“ ist jüngeren Datums.) </w:t>
      </w:r>
    </w:p>
    <w:p w14:paraId="6EC54AB9" w14:textId="77777777" w:rsidR="001A7E7C" w:rsidRPr="00F06A71" w:rsidRDefault="001A7E7C" w:rsidP="001A7E7C">
      <w:pPr>
        <w:rPr>
          <w:sz w:val="32"/>
          <w:szCs w:val="32"/>
        </w:rPr>
      </w:pPr>
    </w:p>
    <w:p w14:paraId="21D08FA6" w14:textId="2B3ABCB8" w:rsidR="001A7E7C" w:rsidRPr="00F06A71" w:rsidRDefault="001A7E7C" w:rsidP="001A7E7C">
      <w:pPr>
        <w:rPr>
          <w:b/>
          <w:sz w:val="28"/>
          <w:szCs w:val="28"/>
        </w:rPr>
      </w:pPr>
      <w:bookmarkStart w:id="4" w:name="Pop03"/>
      <w:r w:rsidRPr="00F06A71">
        <w:rPr>
          <w:b/>
          <w:sz w:val="28"/>
          <w:szCs w:val="28"/>
        </w:rPr>
        <w:t>1.1</w:t>
      </w:r>
      <w:r w:rsidRPr="00F06A71">
        <w:rPr>
          <w:b/>
          <w:sz w:val="28"/>
          <w:szCs w:val="28"/>
        </w:rPr>
        <w:tab/>
        <w:t>Die Wachstums-Phasen</w:t>
      </w:r>
      <w:bookmarkEnd w:id="4"/>
      <w:r w:rsidR="00113F6D">
        <w:rPr>
          <w:b/>
          <w:sz w:val="28"/>
          <w:szCs w:val="28"/>
        </w:rPr>
        <w:t xml:space="preserve"> einer Population</w:t>
      </w:r>
    </w:p>
    <w:p w14:paraId="4488E639" w14:textId="64AC8666" w:rsidR="001A7E7C" w:rsidRPr="0090024C" w:rsidRDefault="001A7E7C" w:rsidP="00417AA3">
      <w:pPr>
        <w:jc w:val="both"/>
      </w:pPr>
      <w:r w:rsidRPr="00F06A71">
        <w:t xml:space="preserve">Problematik zum Einstieg: Unbehandelte Milch wird von einem auf den anderen Tag sauer. </w:t>
      </w:r>
      <w:r w:rsidRPr="0090024C">
        <w:t xml:space="preserve">Ursache </w:t>
      </w:r>
      <w:r w:rsidR="00417AA3">
        <w:t xml:space="preserve">ist die Vermehrung von </w:t>
      </w:r>
      <w:r w:rsidRPr="0090024C">
        <w:t>Milchsäure-Bakterien. Die Bakterien in der Milchkanne bilden eine Population.</w:t>
      </w:r>
    </w:p>
    <w:p w14:paraId="19BEF9E5" w14:textId="449EC66D" w:rsidR="001A7E7C" w:rsidRPr="0090024C" w:rsidRDefault="00F06A71" w:rsidP="00F06A71">
      <w:pPr>
        <w:spacing w:before="120"/>
      </w:pPr>
      <w:r w:rsidRPr="0090024C">
        <w:t>Unter</w:t>
      </w:r>
      <w:r w:rsidR="001A7E7C" w:rsidRPr="0090024C">
        <w:t xml:space="preserve"> optimalen Bedingungen </w:t>
      </w:r>
      <w:r w:rsidRPr="0090024C">
        <w:t xml:space="preserve">vermehren sich </w:t>
      </w:r>
      <w:r w:rsidR="001A7E7C" w:rsidRPr="0090024C">
        <w:t>Bakterien alle 20 Minuten</w:t>
      </w:r>
      <w:r w:rsidRPr="0090024C">
        <w:t xml:space="preserve"> durch Zellteilung</w:t>
      </w:r>
      <w:r w:rsidR="001A7E7C" w:rsidRPr="0090024C">
        <w:t>.</w:t>
      </w:r>
    </w:p>
    <w:p w14:paraId="1A2F218F" w14:textId="49ACDFA8" w:rsidR="00F06A71" w:rsidRPr="0090024C" w:rsidRDefault="00F06A71" w:rsidP="00417AA3">
      <w:pPr>
        <w:spacing w:before="120" w:after="120"/>
        <w:jc w:val="both"/>
      </w:pPr>
      <w:r w:rsidRPr="0090024C">
        <w:t>N sei die Anzahl der Bakterien in einem Versuchsansatz. Im (Gedanken-)Versuch geht man von 1 Bakterium aus. Nach n Teilungen liegen dann N Bakterien vor</w:t>
      </w:r>
      <w:r w:rsidR="00C675BF" w:rsidRPr="0090024C">
        <w:t xml:space="preserve"> (n = Anzahl der Teilun</w:t>
      </w:r>
      <w:r w:rsidR="00417AA3">
        <w:softHyphen/>
      </w:r>
      <w:r w:rsidR="00C675BF" w:rsidRPr="0090024C">
        <w:t>gen/Generationen)</w:t>
      </w:r>
      <w:r w:rsidRPr="0090024C">
        <w:t>:</w:t>
      </w:r>
    </w:p>
    <w:p w14:paraId="19048520" w14:textId="6B737025" w:rsidR="001A7E7C" w:rsidRPr="0090024C" w:rsidRDefault="001A7E7C" w:rsidP="00C675BF">
      <w:pPr>
        <w:ind w:left="1134"/>
        <w:rPr>
          <w:b/>
          <w:bCs/>
        </w:rPr>
      </w:pPr>
      <w:r w:rsidRPr="0090024C">
        <w:rPr>
          <w:b/>
          <w:bCs/>
        </w:rPr>
        <w:t>N = 2</w:t>
      </w:r>
      <w:r w:rsidRPr="0090024C">
        <w:rPr>
          <w:b/>
          <w:bCs/>
          <w:vertAlign w:val="superscript"/>
        </w:rPr>
        <w:t>n</w:t>
      </w:r>
    </w:p>
    <w:p w14:paraId="559C7CC7" w14:textId="1235EBC6" w:rsidR="00C675BF" w:rsidRPr="0090024C" w:rsidRDefault="00C675BF" w:rsidP="00417AA3">
      <w:pPr>
        <w:spacing w:before="120" w:after="120"/>
        <w:jc w:val="both"/>
      </w:pPr>
      <w:r w:rsidRPr="0090024C">
        <w:t xml:space="preserve">Ggf. legen die Schüler eine Wertetabelle für die ersten 8 Zellteilungen (alle 20 Minuten) an und stellen die Anzahl der Bakterien in Abhängigkeit von der Zeit graphisch dar. Es ergibt sich eine Exponential-Funktion. </w:t>
      </w:r>
    </w:p>
    <w:p w14:paraId="3483610A" w14:textId="080CF964" w:rsidR="00C675BF" w:rsidRPr="0090024C" w:rsidRDefault="00C675BF" w:rsidP="00417AA3">
      <w:pPr>
        <w:spacing w:before="120" w:after="120"/>
        <w:jc w:val="both"/>
      </w:pPr>
      <w:r w:rsidRPr="0090024C">
        <w:t>Ergänzung: Bei einer Generationsdauer von 20 Minuten sind nach 44 Stunden 132 Generatio</w:t>
      </w:r>
      <w:r w:rsidR="00417AA3">
        <w:softHyphen/>
      </w:r>
      <w:r w:rsidRPr="0090024C">
        <w:t>nen erreicht. Anzahl der Bakterien zu diesem Zeitpunkt:</w:t>
      </w:r>
    </w:p>
    <w:p w14:paraId="065A4640" w14:textId="27043672" w:rsidR="001A7E7C" w:rsidRPr="0090024C" w:rsidRDefault="00C675BF" w:rsidP="00C675BF">
      <w:pPr>
        <w:ind w:left="1134"/>
        <w:rPr>
          <w:b/>
          <w:bCs/>
        </w:rPr>
      </w:pPr>
      <w:r w:rsidRPr="0090024C">
        <w:rPr>
          <w:b/>
          <w:bCs/>
        </w:rPr>
        <w:t xml:space="preserve">N = </w:t>
      </w:r>
      <w:r w:rsidR="001A7E7C" w:rsidRPr="0090024C">
        <w:rPr>
          <w:b/>
          <w:bCs/>
        </w:rPr>
        <w:t>2</w:t>
      </w:r>
      <w:r w:rsidR="001A7E7C" w:rsidRPr="0090024C">
        <w:rPr>
          <w:b/>
          <w:bCs/>
          <w:vertAlign w:val="superscript"/>
        </w:rPr>
        <w:t>132</w:t>
      </w:r>
      <w:r w:rsidR="001A7E7C" w:rsidRPr="0090024C">
        <w:rPr>
          <w:b/>
          <w:bCs/>
        </w:rPr>
        <w:t xml:space="preserve">  =  5·10</w:t>
      </w:r>
      <w:r w:rsidR="001A7E7C" w:rsidRPr="0090024C">
        <w:rPr>
          <w:b/>
          <w:bCs/>
          <w:vertAlign w:val="superscript"/>
        </w:rPr>
        <w:t>39</w:t>
      </w:r>
    </w:p>
    <w:p w14:paraId="5045BA60" w14:textId="15F75E38" w:rsidR="001A7E7C" w:rsidRPr="0090024C" w:rsidRDefault="001A7E7C" w:rsidP="00417AA3">
      <w:pPr>
        <w:spacing w:before="120" w:after="120"/>
        <w:jc w:val="both"/>
      </w:pPr>
      <w:r w:rsidRPr="0090024C">
        <w:lastRenderedPageBreak/>
        <w:t>10</w:t>
      </w:r>
      <w:r w:rsidRPr="0090024C">
        <w:rPr>
          <w:vertAlign w:val="superscript"/>
        </w:rPr>
        <w:t>12</w:t>
      </w:r>
      <w:r w:rsidRPr="0090024C">
        <w:t xml:space="preserve"> Bakterien wiegen ca. 1 Gramm. Gesamtmasse </w:t>
      </w:r>
      <w:r w:rsidR="00C675BF" w:rsidRPr="0090024C">
        <w:t xml:space="preserve">m </w:t>
      </w:r>
      <w:r w:rsidRPr="0090024C">
        <w:t>nach 44 Stunden</w:t>
      </w:r>
      <w:r w:rsidR="00C675BF" w:rsidRPr="0090024C">
        <w:t xml:space="preserve"> (vor der Berechnung kann man die Schüler raten lassen):</w:t>
      </w:r>
    </w:p>
    <w:p w14:paraId="1E0BC666" w14:textId="0438AAB0" w:rsidR="001A7E7C" w:rsidRPr="0090024C" w:rsidRDefault="00C675BF" w:rsidP="00C675BF">
      <w:pPr>
        <w:ind w:left="1134"/>
        <w:rPr>
          <w:b/>
          <w:bCs/>
        </w:rPr>
      </w:pPr>
      <w:r w:rsidRPr="0090024C">
        <w:rPr>
          <w:b/>
          <w:bCs/>
        </w:rPr>
        <w:t xml:space="preserve">m = </w:t>
      </w:r>
      <w:r w:rsidR="001A7E7C" w:rsidRPr="0090024C">
        <w:rPr>
          <w:b/>
          <w:bCs/>
        </w:rPr>
        <w:t>5·10</w:t>
      </w:r>
      <w:r w:rsidR="001A7E7C" w:rsidRPr="0090024C">
        <w:rPr>
          <w:b/>
          <w:bCs/>
          <w:vertAlign w:val="superscript"/>
        </w:rPr>
        <w:t>39</w:t>
      </w:r>
      <w:r w:rsidR="001A7E7C" w:rsidRPr="0090024C">
        <w:rPr>
          <w:b/>
          <w:bCs/>
        </w:rPr>
        <w:t>g : 10</w:t>
      </w:r>
      <w:r w:rsidR="001A7E7C" w:rsidRPr="0090024C">
        <w:rPr>
          <w:b/>
          <w:bCs/>
          <w:vertAlign w:val="superscript"/>
        </w:rPr>
        <w:t>12</w:t>
      </w:r>
      <w:r w:rsidR="001A7E7C" w:rsidRPr="0090024C">
        <w:rPr>
          <w:b/>
          <w:bCs/>
        </w:rPr>
        <w:t xml:space="preserve">  =  5·10</w:t>
      </w:r>
      <w:r w:rsidR="001A7E7C" w:rsidRPr="0090024C">
        <w:rPr>
          <w:b/>
          <w:bCs/>
          <w:vertAlign w:val="superscript"/>
        </w:rPr>
        <w:t>27</w:t>
      </w:r>
      <w:r w:rsidR="001A7E7C" w:rsidRPr="0090024C">
        <w:rPr>
          <w:b/>
          <w:bCs/>
        </w:rPr>
        <w:t xml:space="preserve">g = </w:t>
      </w:r>
      <w:r w:rsidRPr="0090024C">
        <w:rPr>
          <w:b/>
          <w:bCs/>
        </w:rPr>
        <w:t xml:space="preserve">ca. </w:t>
      </w:r>
      <w:r w:rsidR="001A7E7C" w:rsidRPr="0090024C">
        <w:rPr>
          <w:b/>
          <w:bCs/>
        </w:rPr>
        <w:t>Masse der Erde (5,973·10</w:t>
      </w:r>
      <w:r w:rsidR="001A7E7C" w:rsidRPr="0090024C">
        <w:rPr>
          <w:b/>
          <w:bCs/>
          <w:vertAlign w:val="superscript"/>
        </w:rPr>
        <w:t>27</w:t>
      </w:r>
      <w:r w:rsidR="001A7E7C" w:rsidRPr="0090024C">
        <w:rPr>
          <w:b/>
          <w:bCs/>
        </w:rPr>
        <w:t>g)</w:t>
      </w:r>
    </w:p>
    <w:p w14:paraId="44C70282" w14:textId="7236050D" w:rsidR="001A7E7C" w:rsidRDefault="00C675BF" w:rsidP="00417AA3">
      <w:pPr>
        <w:spacing w:before="120"/>
        <w:jc w:val="both"/>
      </w:pPr>
      <w:r w:rsidRPr="0090024C">
        <w:t xml:space="preserve">Das Rechenbeispiel zeigt, dass </w:t>
      </w:r>
      <w:r w:rsidR="00417AA3">
        <w:t>hier ein Denkfehler vorliegen muss</w:t>
      </w:r>
      <w:r w:rsidRPr="0090024C">
        <w:t>. Das exponentielle Wachs</w:t>
      </w:r>
      <w:r w:rsidR="00417AA3">
        <w:softHyphen/>
      </w:r>
      <w:r w:rsidRPr="0090024C">
        <w:t>tum muss begrenzt sein z. B. durch Mangel an Nährstoffen, durch giftige Stoffwechselprodukte</w:t>
      </w:r>
      <w:r w:rsidR="00F11018">
        <w:t xml:space="preserve"> (wie elementarer Schwefel bei bestimmten Schwefelbakterien oder Ethanol bei Hefe unter anaeroben Bedingungen)</w:t>
      </w:r>
      <w:r w:rsidRPr="0090024C">
        <w:t xml:space="preserve"> oder </w:t>
      </w:r>
      <w:r w:rsidR="0090024C" w:rsidRPr="0090024C">
        <w:t>Enge des zur Verfügung stehenden Raumes.</w:t>
      </w:r>
    </w:p>
    <w:p w14:paraId="706A2225" w14:textId="2783E842" w:rsidR="00284881" w:rsidRDefault="00284881" w:rsidP="00C675BF">
      <w:pPr>
        <w:spacing w:before="120"/>
      </w:pPr>
    </w:p>
    <w:p w14:paraId="416BC3E5" w14:textId="4EF9F937" w:rsidR="00284881" w:rsidRPr="0090024C" w:rsidRDefault="00547DDA" w:rsidP="00C675BF">
      <w:pPr>
        <w:spacing w:before="120"/>
      </w:pPr>
      <w:r>
        <w:rPr>
          <w:noProof/>
        </w:rPr>
        <mc:AlternateContent>
          <mc:Choice Requires="wpg">
            <w:drawing>
              <wp:anchor distT="0" distB="0" distL="114300" distR="114300" simplePos="0" relativeHeight="251707392" behindDoc="0" locked="0" layoutInCell="1" allowOverlap="1" wp14:anchorId="66DA9895" wp14:editId="383E8D26">
                <wp:simplePos x="0" y="0"/>
                <wp:positionH relativeFrom="column">
                  <wp:posOffset>715645</wp:posOffset>
                </wp:positionH>
                <wp:positionV relativeFrom="paragraph">
                  <wp:posOffset>-41275</wp:posOffset>
                </wp:positionV>
                <wp:extent cx="4502150" cy="3007360"/>
                <wp:effectExtent l="0" t="0" r="0" b="2540"/>
                <wp:wrapNone/>
                <wp:docPr id="45" name="Gruppieren 45"/>
                <wp:cNvGraphicFramePr/>
                <a:graphic xmlns:a="http://schemas.openxmlformats.org/drawingml/2006/main">
                  <a:graphicData uri="http://schemas.microsoft.com/office/word/2010/wordprocessingGroup">
                    <wpg:wgp>
                      <wpg:cNvGrpSpPr/>
                      <wpg:grpSpPr>
                        <a:xfrm>
                          <a:off x="0" y="0"/>
                          <a:ext cx="4502150" cy="3007360"/>
                          <a:chOff x="0" y="0"/>
                          <a:chExt cx="4502150" cy="3007360"/>
                        </a:xfrm>
                      </wpg:grpSpPr>
                      <wpg:grpSp>
                        <wpg:cNvPr id="42" name="Gruppieren 42"/>
                        <wpg:cNvGrpSpPr/>
                        <wpg:grpSpPr>
                          <a:xfrm>
                            <a:off x="0" y="0"/>
                            <a:ext cx="4502150" cy="2717800"/>
                            <a:chOff x="0" y="0"/>
                            <a:chExt cx="4502150" cy="2717800"/>
                          </a:xfrm>
                        </wpg:grpSpPr>
                        <wpg:grpSp>
                          <wpg:cNvPr id="33" name="Gruppieren 33"/>
                          <wpg:cNvGrpSpPr/>
                          <wpg:grpSpPr>
                            <a:xfrm>
                              <a:off x="0" y="0"/>
                              <a:ext cx="4502150" cy="2717800"/>
                              <a:chOff x="0" y="0"/>
                              <a:chExt cx="4502150" cy="2717800"/>
                            </a:xfrm>
                          </wpg:grpSpPr>
                          <pic:pic xmlns:pic="http://schemas.openxmlformats.org/drawingml/2006/picture">
                            <pic:nvPicPr>
                              <pic:cNvPr id="26" name="Grafik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22250" y="0"/>
                                <a:ext cx="3657600" cy="2589530"/>
                              </a:xfrm>
                              <a:prstGeom prst="rect">
                                <a:avLst/>
                              </a:prstGeom>
                            </pic:spPr>
                          </pic:pic>
                          <wps:wsp>
                            <wps:cNvPr id="27" name="Textfeld 27"/>
                            <wps:cNvSpPr txBox="1"/>
                            <wps:spPr>
                              <a:xfrm>
                                <a:off x="3822700" y="2381250"/>
                                <a:ext cx="679450" cy="336550"/>
                              </a:xfrm>
                              <a:prstGeom prst="rect">
                                <a:avLst/>
                              </a:prstGeom>
                              <a:solidFill>
                                <a:schemeClr val="lt1"/>
                              </a:solidFill>
                              <a:ln w="6350">
                                <a:noFill/>
                              </a:ln>
                            </wps:spPr>
                            <wps:txbx>
                              <w:txbxContent>
                                <w:p w14:paraId="4ECA93BA" w14:textId="6525D162" w:rsidR="00EB1ED0" w:rsidRPr="00284881" w:rsidRDefault="00EB1ED0">
                                  <w:pPr>
                                    <w:rPr>
                                      <w:rFonts w:ascii="Arial Narrow" w:hAnsi="Arial Narrow"/>
                                      <w:sz w:val="20"/>
                                      <w:szCs w:val="20"/>
                                    </w:rPr>
                                  </w:pPr>
                                  <w:r>
                                    <w:rPr>
                                      <w:rFonts w:ascii="Arial Narrow" w:hAnsi="Arial Narrow"/>
                                      <w:sz w:val="20"/>
                                      <w:szCs w:val="20"/>
                                    </w:rPr>
                                    <w:t>Zeit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feld 28"/>
                            <wps:cNvSpPr txBox="1"/>
                            <wps:spPr>
                              <a:xfrm>
                                <a:off x="0" y="120650"/>
                                <a:ext cx="317500" cy="1979930"/>
                              </a:xfrm>
                              <a:prstGeom prst="rect">
                                <a:avLst/>
                              </a:prstGeom>
                              <a:noFill/>
                              <a:ln w="6350">
                                <a:noFill/>
                              </a:ln>
                            </wps:spPr>
                            <wps:txbx>
                              <w:txbxContent>
                                <w:p w14:paraId="4F6128E0" w14:textId="2771C7B7" w:rsidR="00EB1ED0" w:rsidRPr="00927B10" w:rsidRDefault="00EB1ED0">
                                  <w:pPr>
                                    <w:rPr>
                                      <w:rFonts w:ascii="Arial Narrow" w:hAnsi="Arial Narrow"/>
                                      <w:sz w:val="20"/>
                                      <w:szCs w:val="20"/>
                                    </w:rPr>
                                  </w:pPr>
                                  <w:r>
                                    <w:rPr>
                                      <w:rFonts w:ascii="Arial Narrow" w:hAnsi="Arial Narrow"/>
                                      <w:sz w:val="20"/>
                                      <w:szCs w:val="20"/>
                                    </w:rPr>
                                    <w:t>Anzahl der Individuen in der Population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29" name="Gerader Verbinder 29"/>
                            <wps:cNvCnPr/>
                            <wps:spPr>
                              <a:xfrm>
                                <a:off x="673100" y="63500"/>
                                <a:ext cx="0" cy="24574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600200" y="57150"/>
                                <a:ext cx="0" cy="24574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2133600" y="57150"/>
                                <a:ext cx="0" cy="24574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3149600" y="44450"/>
                                <a:ext cx="0" cy="24574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41" name="Gruppieren 41"/>
                          <wpg:cNvGrpSpPr/>
                          <wpg:grpSpPr>
                            <a:xfrm>
                              <a:off x="337457" y="2569028"/>
                              <a:ext cx="2810827" cy="146276"/>
                              <a:chOff x="0" y="0"/>
                              <a:chExt cx="2810827" cy="146276"/>
                            </a:xfrm>
                          </wpg:grpSpPr>
                          <wps:wsp>
                            <wps:cNvPr id="37" name="Geschweifte Klammer rechts 37"/>
                            <wps:cNvSpPr/>
                            <wps:spPr>
                              <a:xfrm rot="5400000">
                                <a:off x="726576" y="-370840"/>
                                <a:ext cx="142240" cy="885825"/>
                              </a:xfrm>
                              <a:prstGeom prst="rightBrace">
                                <a:avLst>
                                  <a:gd name="adj1" fmla="val 2660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Geschweifte Klammer rechts 38"/>
                            <wps:cNvSpPr/>
                            <wps:spPr>
                              <a:xfrm rot="5400000">
                                <a:off x="97155" y="-93119"/>
                                <a:ext cx="142240" cy="336550"/>
                              </a:xfrm>
                              <a:prstGeom prst="rightBrace">
                                <a:avLst>
                                  <a:gd name="adj1" fmla="val 2660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Geschweifte Klammer rechts 39"/>
                            <wps:cNvSpPr/>
                            <wps:spPr>
                              <a:xfrm rot="5400000">
                                <a:off x="1455829" y="-193132"/>
                                <a:ext cx="142240" cy="534035"/>
                              </a:xfrm>
                              <a:prstGeom prst="rightBrace">
                                <a:avLst>
                                  <a:gd name="adj1" fmla="val 2660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Geschweifte Klammer rechts 40"/>
                            <wps:cNvSpPr/>
                            <wps:spPr>
                              <a:xfrm rot="5400000">
                                <a:off x="2244725" y="-423863"/>
                                <a:ext cx="142240" cy="989965"/>
                              </a:xfrm>
                              <a:prstGeom prst="rightBrace">
                                <a:avLst>
                                  <a:gd name="adj1" fmla="val 2660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3" name="Textfeld 43"/>
                        <wps:cNvSpPr txBox="1"/>
                        <wps:spPr>
                          <a:xfrm>
                            <a:off x="365760" y="2717800"/>
                            <a:ext cx="3514090" cy="289560"/>
                          </a:xfrm>
                          <a:prstGeom prst="rect">
                            <a:avLst/>
                          </a:prstGeom>
                          <a:noFill/>
                          <a:ln w="6350">
                            <a:noFill/>
                          </a:ln>
                        </wps:spPr>
                        <wps:txbx>
                          <w:txbxContent>
                            <w:p w14:paraId="3610DD9B" w14:textId="744D699C" w:rsidR="00EB1ED0" w:rsidRPr="00547DDA" w:rsidRDefault="00EB1ED0">
                              <w:pPr>
                                <w:rPr>
                                  <w:rFonts w:ascii="Arial" w:hAnsi="Arial" w:cs="Arial"/>
                                </w:rPr>
                              </w:pPr>
                              <w:r>
                                <w:rPr>
                                  <w:rFonts w:ascii="Arial" w:hAnsi="Arial" w:cs="Arial"/>
                                </w:rPr>
                                <w:t xml:space="preserve">A </w:t>
                              </w:r>
                              <w:r>
                                <w:rPr>
                                  <w:rFonts w:ascii="Arial" w:hAnsi="Arial" w:cs="Arial"/>
                                </w:rPr>
                                <w:tab/>
                                <w:t xml:space="preserve">    B </w:t>
                              </w:r>
                              <w:r>
                                <w:rPr>
                                  <w:rFonts w:ascii="Arial" w:hAnsi="Arial" w:cs="Arial"/>
                                </w:rPr>
                                <w:tab/>
                              </w:r>
                              <w:r>
                                <w:rPr>
                                  <w:rFonts w:ascii="Arial" w:hAnsi="Arial" w:cs="Arial"/>
                                </w:rPr>
                                <w:tab/>
                                <w:t xml:space="preserve">C </w:t>
                              </w:r>
                              <w:r>
                                <w:rPr>
                                  <w:rFonts w:ascii="Arial" w:hAnsi="Arial" w:cs="Arial"/>
                                </w:rPr>
                                <w:tab/>
                                <w:t xml:space="preserve">        D </w:t>
                              </w:r>
                              <w:r>
                                <w:rPr>
                                  <w:rFonts w:ascii="Arial" w:hAnsi="Arial" w:cs="Arial"/>
                                </w:rPr>
                                <w:tab/>
                                <w:t xml:space="preserv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Geschweifte Klammer rechts 44"/>
                        <wps:cNvSpPr/>
                        <wps:spPr>
                          <a:xfrm rot="5400000">
                            <a:off x="3375660" y="2369820"/>
                            <a:ext cx="142240" cy="534035"/>
                          </a:xfrm>
                          <a:prstGeom prst="rightBrace">
                            <a:avLst>
                              <a:gd name="adj1" fmla="val 2660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DA9895" id="Gruppieren 45" o:spid="_x0000_s1027" style="position:absolute;margin-left:56.35pt;margin-top:-3.25pt;width:354.5pt;height:236.8pt;z-index:251707392" coordsize="45021,30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iuboW4z5bN7LQBLRSI28ZxS0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">
                <v:group id="Gruppieren 42" o:spid="_x0000_s1028" style="position:absolute;width:45021;height:27178" coordsize="45021,2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pieren 33" o:spid="_x0000_s1029" style="position:absolute;width:45021;height:27178" coordsize="45021,27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6" o:spid="_x0000_s1030" type="#_x0000_t75" style="position:absolute;left:2222;width:36576;height:25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">
                      <v:imagedata r:id="rId7" o:title=""/>
                    </v:shape>
                    <v:shape id="Textfeld 27" o:spid="_x0000_s1031" type="#_x0000_t202" style="position:absolute;left:38227;top:23812;width:6794;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4ECA93BA" w14:textId="6525D162" w:rsidR="00EB1ED0" w:rsidRPr="00284881" w:rsidRDefault="00EB1ED0">
                            <w:pPr>
                              <w:rPr>
                                <w:rFonts w:ascii="Arial Narrow" w:hAnsi="Arial Narrow"/>
                                <w:sz w:val="20"/>
                                <w:szCs w:val="20"/>
                              </w:rPr>
                            </w:pPr>
                            <w:r>
                              <w:rPr>
                                <w:rFonts w:ascii="Arial Narrow" w:hAnsi="Arial Narrow"/>
                                <w:sz w:val="20"/>
                                <w:szCs w:val="20"/>
                              </w:rPr>
                              <w:t>Zeit</w:t>
                            </w:r>
                          </w:p>
                        </w:txbxContent>
                      </v:textbox>
                    </v:shape>
                    <v:shape id="Textfeld 28" o:spid="_x0000_s1032" type="#_x0000_t202" style="position:absolute;top:1206;width:3175;height:19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" filled="f" stroked="f" strokeweight=".5pt">
                      <v:textbox style="layout-flow:vertical;mso-layout-flow-alt:bottom-to-top">
                        <w:txbxContent>
                          <w:p w14:paraId="4F6128E0" w14:textId="2771C7B7" w:rsidR="00EB1ED0" w:rsidRPr="00927B10" w:rsidRDefault="00EB1ED0">
                            <w:pPr>
                              <w:rPr>
                                <w:rFonts w:ascii="Arial Narrow" w:hAnsi="Arial Narrow"/>
                                <w:sz w:val="20"/>
                                <w:szCs w:val="20"/>
                              </w:rPr>
                            </w:pPr>
                            <w:r>
                              <w:rPr>
                                <w:rFonts w:ascii="Arial Narrow" w:hAnsi="Arial Narrow"/>
                                <w:sz w:val="20"/>
                                <w:szCs w:val="20"/>
                              </w:rPr>
                              <w:t>Anzahl der Individuen in der Population</w:t>
                            </w:r>
                          </w:p>
                        </w:txbxContent>
                      </v:textbox>
                    </v:shape>
                    <v:line id="Gerader Verbinder 29" o:spid="_x0000_s1033" style="position:absolute;visibility:visible;mso-wrap-style:square" from="6731,635" to="6731,2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" strokecolor="black [3213]" strokeweight=".5pt">
                      <v:stroke dashstyle="3 1" joinstyle="miter"/>
                    </v:line>
                    <v:line id="Gerader Verbinder 30" o:spid="_x0000_s1034" style="position:absolute;visibility:visible;mso-wrap-style:square" from="16002,571" to="1600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" strokecolor="black [3213]" strokeweight=".5pt">
                      <v:stroke dashstyle="3 1" joinstyle="miter"/>
                    </v:line>
                    <v:line id="Gerader Verbinder 31" o:spid="_x0000_s1035" style="position:absolute;visibility:visible;mso-wrap-style:square" from="21336,571" to="21336,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" strokecolor="black [3213]" strokeweight=".5pt">
                      <v:stroke dashstyle="3 1" joinstyle="miter"/>
                    </v:line>
                    <v:line id="Gerader Verbinder 32" o:spid="_x0000_s1036" style="position:absolute;visibility:visible;mso-wrap-style:square" from="31496,444" to="31496,25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" strokecolor="black [3213]" strokeweight=".5pt">
                      <v:stroke dashstyle="3 1" joinstyle="miter"/>
                    </v:line>
                  </v:group>
                  <v:group id="Gruppieren 41" o:spid="_x0000_s1037" style="position:absolute;left:3374;top:25690;width:28108;height:1463" coordsize="28108,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7" o:spid="_x0000_s1038" type="#_x0000_t88" style="position:absolute;left:7266;top:-3710;width:1422;height:88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" adj="923" strokecolor="black [3213]" strokeweight=".5pt">
                      <v:stroke joinstyle="miter"/>
                    </v:shape>
                    <v:shape id="Geschweifte Klammer rechts 38" o:spid="_x0000_s1039" type="#_x0000_t88" style="position:absolute;left:972;top:-932;width:1422;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" adj="2429" strokecolor="black [3213]" strokeweight=".5pt">
                      <v:stroke joinstyle="miter"/>
                    </v:shape>
                    <v:shape id="Geschweifte Klammer rechts 39" o:spid="_x0000_s1040" type="#_x0000_t88" style="position:absolute;left:14557;top:-1931;width:1423;height:5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" adj="1531" strokecolor="black [3213]" strokeweight=".5pt">
                      <v:stroke joinstyle="miter"/>
                    </v:shape>
                    <v:shape id="Geschweifte Klammer rechts 40" o:spid="_x0000_s1041" type="#_x0000_t88" style="position:absolute;left:22447;top:-4239;width:1422;height:99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" adj="826" strokecolor="black [3213]" strokeweight=".5pt">
                      <v:stroke joinstyle="miter"/>
                    </v:shape>
                  </v:group>
                </v:group>
                <v:shape id="Textfeld 43" o:spid="_x0000_s1042" type="#_x0000_t202" style="position:absolute;left:3657;top:27178;width:35141;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3610DD9B" w14:textId="744D699C" w:rsidR="00EB1ED0" w:rsidRPr="00547DDA" w:rsidRDefault="00EB1ED0">
                        <w:pPr>
                          <w:rPr>
                            <w:rFonts w:ascii="Arial" w:hAnsi="Arial" w:cs="Arial"/>
                          </w:rPr>
                        </w:pPr>
                        <w:r>
                          <w:rPr>
                            <w:rFonts w:ascii="Arial" w:hAnsi="Arial" w:cs="Arial"/>
                          </w:rPr>
                          <w:t xml:space="preserve">A </w:t>
                        </w:r>
                        <w:r>
                          <w:rPr>
                            <w:rFonts w:ascii="Arial" w:hAnsi="Arial" w:cs="Arial"/>
                          </w:rPr>
                          <w:tab/>
                          <w:t xml:space="preserve">    B </w:t>
                        </w:r>
                        <w:r>
                          <w:rPr>
                            <w:rFonts w:ascii="Arial" w:hAnsi="Arial" w:cs="Arial"/>
                          </w:rPr>
                          <w:tab/>
                        </w:r>
                        <w:r>
                          <w:rPr>
                            <w:rFonts w:ascii="Arial" w:hAnsi="Arial" w:cs="Arial"/>
                          </w:rPr>
                          <w:tab/>
                          <w:t xml:space="preserve">C </w:t>
                        </w:r>
                        <w:r>
                          <w:rPr>
                            <w:rFonts w:ascii="Arial" w:hAnsi="Arial" w:cs="Arial"/>
                          </w:rPr>
                          <w:tab/>
                          <w:t xml:space="preserve">        D </w:t>
                        </w:r>
                        <w:r>
                          <w:rPr>
                            <w:rFonts w:ascii="Arial" w:hAnsi="Arial" w:cs="Arial"/>
                          </w:rPr>
                          <w:tab/>
                          <w:t xml:space="preserve">      E</w:t>
                        </w:r>
                      </w:p>
                    </w:txbxContent>
                  </v:textbox>
                </v:shape>
                <v:shape id="Geschweifte Klammer rechts 44" o:spid="_x0000_s1043" type="#_x0000_t88" style="position:absolute;left:33756;top:23698;width:1422;height:53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" adj="1531" strokecolor="black [3213]" strokeweight=".5pt">
                  <v:stroke joinstyle="miter"/>
                </v:shape>
              </v:group>
            </w:pict>
          </mc:Fallback>
        </mc:AlternateContent>
      </w:r>
    </w:p>
    <w:p w14:paraId="6987381B" w14:textId="79AFD19E" w:rsidR="00BC5BB1" w:rsidRPr="001A7E7C" w:rsidRDefault="00BC5BB1">
      <w:pPr>
        <w:rPr>
          <w:color w:val="0000FF"/>
        </w:rPr>
      </w:pPr>
    </w:p>
    <w:p w14:paraId="69098552" w14:textId="2D4C7C6C" w:rsidR="001A7E7C" w:rsidRPr="001A7E7C" w:rsidRDefault="001A7E7C">
      <w:pPr>
        <w:rPr>
          <w:color w:val="0000FF"/>
        </w:rPr>
      </w:pPr>
    </w:p>
    <w:p w14:paraId="78D57881" w14:textId="77777777" w:rsidR="00284881" w:rsidRDefault="00284881" w:rsidP="001A7E7C">
      <w:pPr>
        <w:rPr>
          <w:color w:val="0000FF"/>
        </w:rPr>
      </w:pPr>
    </w:p>
    <w:p w14:paraId="4174AFF5" w14:textId="77777777" w:rsidR="00284881" w:rsidRDefault="00284881" w:rsidP="001A7E7C">
      <w:pPr>
        <w:rPr>
          <w:color w:val="0000FF"/>
        </w:rPr>
      </w:pPr>
    </w:p>
    <w:p w14:paraId="72DA8194" w14:textId="77777777" w:rsidR="00284881" w:rsidRDefault="00284881" w:rsidP="001A7E7C">
      <w:pPr>
        <w:rPr>
          <w:color w:val="0000FF"/>
        </w:rPr>
      </w:pPr>
    </w:p>
    <w:p w14:paraId="69D32789" w14:textId="77777777" w:rsidR="00284881" w:rsidRDefault="00284881" w:rsidP="001A7E7C">
      <w:pPr>
        <w:rPr>
          <w:color w:val="0000FF"/>
        </w:rPr>
      </w:pPr>
    </w:p>
    <w:p w14:paraId="023000F4" w14:textId="77777777" w:rsidR="00284881" w:rsidRDefault="00284881" w:rsidP="001A7E7C">
      <w:pPr>
        <w:rPr>
          <w:color w:val="0000FF"/>
        </w:rPr>
      </w:pPr>
    </w:p>
    <w:p w14:paraId="755FD1D1" w14:textId="77777777" w:rsidR="00284881" w:rsidRDefault="00284881" w:rsidP="001A7E7C">
      <w:pPr>
        <w:rPr>
          <w:color w:val="0000FF"/>
        </w:rPr>
      </w:pPr>
    </w:p>
    <w:p w14:paraId="62F089F2" w14:textId="77777777" w:rsidR="00284881" w:rsidRDefault="00284881" w:rsidP="001A7E7C">
      <w:pPr>
        <w:rPr>
          <w:color w:val="0000FF"/>
        </w:rPr>
      </w:pPr>
    </w:p>
    <w:p w14:paraId="4407787D" w14:textId="467227DB" w:rsidR="00284881" w:rsidRDefault="00284881" w:rsidP="001A7E7C">
      <w:pPr>
        <w:rPr>
          <w:color w:val="0000FF"/>
        </w:rPr>
      </w:pPr>
    </w:p>
    <w:p w14:paraId="1B174271" w14:textId="7529EF65" w:rsidR="00284881" w:rsidRDefault="00284881" w:rsidP="001A7E7C">
      <w:pPr>
        <w:rPr>
          <w:color w:val="0000FF"/>
        </w:rPr>
      </w:pPr>
    </w:p>
    <w:p w14:paraId="0C5A9CC9" w14:textId="032EF1FA" w:rsidR="00284881" w:rsidRDefault="00284881" w:rsidP="001A7E7C">
      <w:pPr>
        <w:rPr>
          <w:color w:val="0000FF"/>
        </w:rPr>
      </w:pPr>
    </w:p>
    <w:p w14:paraId="4FEE6E09" w14:textId="0F5EFE23" w:rsidR="00284881" w:rsidRDefault="00284881" w:rsidP="001A7E7C">
      <w:pPr>
        <w:rPr>
          <w:color w:val="0000FF"/>
        </w:rPr>
      </w:pPr>
    </w:p>
    <w:p w14:paraId="651675C6" w14:textId="1B59C36C" w:rsidR="00284881" w:rsidRDefault="00284881" w:rsidP="001A7E7C">
      <w:pPr>
        <w:rPr>
          <w:color w:val="0000FF"/>
        </w:rPr>
      </w:pPr>
    </w:p>
    <w:p w14:paraId="0B9094E0" w14:textId="2AA44320" w:rsidR="00284881" w:rsidRDefault="00284881" w:rsidP="001A7E7C">
      <w:pPr>
        <w:rPr>
          <w:color w:val="0000FF"/>
        </w:rPr>
      </w:pPr>
    </w:p>
    <w:p w14:paraId="43E754BF" w14:textId="77777777" w:rsidR="00284881" w:rsidRDefault="00284881" w:rsidP="001A7E7C">
      <w:pPr>
        <w:rPr>
          <w:color w:val="0000FF"/>
        </w:rPr>
      </w:pPr>
    </w:p>
    <w:p w14:paraId="4EB100EA" w14:textId="514AF6B5" w:rsidR="001A7E7C" w:rsidRPr="00547DDA" w:rsidRDefault="001A7E7C" w:rsidP="00417AA3">
      <w:pPr>
        <w:jc w:val="both"/>
      </w:pPr>
      <w:r w:rsidRPr="00547DDA">
        <w:rPr>
          <w:rFonts w:ascii="Arial" w:hAnsi="Arial" w:cs="Arial"/>
        </w:rPr>
        <w:t>A</w:t>
      </w:r>
      <w:r w:rsidRPr="00547DDA">
        <w:tab/>
        <w:t>Anlaufphase</w:t>
      </w:r>
      <w:r w:rsidRPr="00547DDA">
        <w:tab/>
      </w:r>
      <w:r w:rsidRPr="00547DDA">
        <w:tab/>
        <w:t xml:space="preserve">noch keine Vermehrung, Umstellung des Stoffwechsels auf die </w:t>
      </w:r>
      <w:r w:rsidRPr="00547DDA">
        <w:tab/>
      </w:r>
      <w:r w:rsidRPr="00547DDA">
        <w:tab/>
      </w:r>
      <w:r w:rsidRPr="00547DDA">
        <w:tab/>
      </w:r>
      <w:r w:rsidRPr="00547DDA">
        <w:tab/>
        <w:t>neuen Bedingungen</w:t>
      </w:r>
    </w:p>
    <w:p w14:paraId="777CDFD4" w14:textId="5DDBB874" w:rsidR="001A7E7C" w:rsidRPr="00547DDA" w:rsidRDefault="001A7E7C" w:rsidP="00417AA3">
      <w:pPr>
        <w:spacing w:before="120"/>
        <w:jc w:val="both"/>
      </w:pPr>
      <w:r w:rsidRPr="00547DDA">
        <w:rPr>
          <w:rFonts w:ascii="Arial" w:hAnsi="Arial" w:cs="Arial"/>
        </w:rPr>
        <w:t>B</w:t>
      </w:r>
      <w:r w:rsidRPr="00547DDA">
        <w:tab/>
        <w:t>Vermehrungsphase</w:t>
      </w:r>
      <w:r w:rsidRPr="00547DDA">
        <w:tab/>
        <w:t>exponentielles Wachstum</w:t>
      </w:r>
      <w:r w:rsidR="00547DDA">
        <w:t xml:space="preserve"> (deshalb auch: exponentielle Phase)</w:t>
      </w:r>
    </w:p>
    <w:p w14:paraId="0CA3CB85" w14:textId="167A88E7" w:rsidR="001A7E7C" w:rsidRPr="00547DDA" w:rsidRDefault="001A7E7C" w:rsidP="00417AA3">
      <w:pPr>
        <w:spacing w:before="120"/>
        <w:jc w:val="both"/>
      </w:pPr>
      <w:r w:rsidRPr="00547DDA">
        <w:rPr>
          <w:rFonts w:ascii="Arial" w:hAnsi="Arial" w:cs="Arial"/>
        </w:rPr>
        <w:t>C</w:t>
      </w:r>
      <w:r w:rsidRPr="00547DDA">
        <w:tab/>
        <w:t>Verzögerungsphase</w:t>
      </w:r>
      <w:r w:rsidRPr="00547DDA">
        <w:tab/>
        <w:t xml:space="preserve">Zuwachs der Population, aber </w:t>
      </w:r>
      <w:r w:rsidR="00284881" w:rsidRPr="00547DDA">
        <w:t>immer kleiner werdend</w:t>
      </w:r>
    </w:p>
    <w:p w14:paraId="02C35867" w14:textId="4FD57DF6" w:rsidR="001A7E7C" w:rsidRPr="00547DDA" w:rsidRDefault="001A7E7C" w:rsidP="00417AA3">
      <w:pPr>
        <w:spacing w:before="120"/>
        <w:jc w:val="both"/>
      </w:pPr>
      <w:r w:rsidRPr="00547DDA">
        <w:rPr>
          <w:rFonts w:ascii="Arial" w:hAnsi="Arial" w:cs="Arial"/>
        </w:rPr>
        <w:t>D</w:t>
      </w:r>
      <w:r w:rsidRPr="00547DDA">
        <w:tab/>
        <w:t>Stationäre Phase</w:t>
      </w:r>
      <w:r w:rsidRPr="00547DDA">
        <w:tab/>
        <w:t>gleichbleibende Populationsgröße (Kapazität K)</w:t>
      </w:r>
      <w:r w:rsidR="00417AA3">
        <w:t>;</w:t>
      </w:r>
      <w:r w:rsidR="00284881" w:rsidRPr="00547DDA">
        <w:t xml:space="preserve"> idealisiert, </w:t>
      </w:r>
      <w:r w:rsidR="00284881" w:rsidRPr="00547DDA">
        <w:tab/>
      </w:r>
      <w:r w:rsidR="00284881" w:rsidRPr="00547DDA">
        <w:tab/>
      </w:r>
      <w:r w:rsidR="00284881" w:rsidRPr="00547DDA">
        <w:tab/>
      </w:r>
      <w:r w:rsidR="00284881" w:rsidRPr="00547DDA">
        <w:tab/>
        <w:t>denn in Wirklichkeit werden hier Schwankungen beobachtet</w:t>
      </w:r>
    </w:p>
    <w:p w14:paraId="1B232BE8" w14:textId="77777777" w:rsidR="001A7E7C" w:rsidRPr="001A7E7C" w:rsidRDefault="001A7E7C" w:rsidP="00417AA3">
      <w:pPr>
        <w:spacing w:before="120"/>
        <w:jc w:val="both"/>
        <w:rPr>
          <w:color w:val="0000FF"/>
        </w:rPr>
      </w:pPr>
      <w:r w:rsidRPr="00547DDA">
        <w:rPr>
          <w:rFonts w:ascii="Arial" w:hAnsi="Arial" w:cs="Arial"/>
        </w:rPr>
        <w:t>E</w:t>
      </w:r>
      <w:r w:rsidRPr="00547DDA">
        <w:tab/>
      </w:r>
      <w:proofErr w:type="spellStart"/>
      <w:r w:rsidRPr="00547DDA">
        <w:t>Absterbephase</w:t>
      </w:r>
      <w:proofErr w:type="spellEnd"/>
      <w:r w:rsidRPr="00547DDA">
        <w:tab/>
      </w:r>
      <w:r w:rsidRPr="00547DDA">
        <w:tab/>
        <w:t>Populationsgröße nimmt ab</w:t>
      </w:r>
    </w:p>
    <w:p w14:paraId="2F581783" w14:textId="633DF2E7" w:rsidR="001A7E7C" w:rsidRDefault="001A7E7C" w:rsidP="001A7E7C">
      <w:pPr>
        <w:rPr>
          <w:color w:val="0000FF"/>
        </w:rPr>
      </w:pPr>
    </w:p>
    <w:p w14:paraId="2629CD03" w14:textId="77777777" w:rsidR="00EB6D4E" w:rsidRDefault="00EB6D4E" w:rsidP="00417AA3">
      <w:pPr>
        <w:jc w:val="both"/>
        <w:rPr>
          <w:i/>
        </w:rPr>
      </w:pPr>
      <w:r>
        <w:rPr>
          <w:i/>
        </w:rPr>
        <w:t xml:space="preserve">Diese Abbildung stellt mit fünf Phasen das Maximum dar; natura 12, Klett 2010, verzichtet auf die Verzögerungsphase, Fokus 12, Cornelsen 2010, auf die </w:t>
      </w:r>
      <w:proofErr w:type="spellStart"/>
      <w:r>
        <w:rPr>
          <w:i/>
        </w:rPr>
        <w:t>Absterbephase</w:t>
      </w:r>
      <w:proofErr w:type="spellEnd"/>
      <w:r>
        <w:rPr>
          <w:i/>
        </w:rPr>
        <w:t xml:space="preserve"> und Linder 12, Schroedel 2010 auf die Anlaufphase.</w:t>
      </w:r>
    </w:p>
    <w:p w14:paraId="2C392700" w14:textId="77777777" w:rsidR="00EB6D4E" w:rsidRDefault="00EB6D4E" w:rsidP="001A7E7C">
      <w:pPr>
        <w:rPr>
          <w:i/>
        </w:rPr>
      </w:pPr>
    </w:p>
    <w:p w14:paraId="5A9C6CFF" w14:textId="2B86429B" w:rsidR="00EB6D4E" w:rsidRDefault="00EB6D4E" w:rsidP="00417AA3">
      <w:pPr>
        <w:jc w:val="both"/>
      </w:pPr>
      <w:r w:rsidRPr="00095E2F">
        <w:t xml:space="preserve">Dazu passt </w:t>
      </w:r>
      <w:r w:rsidR="00C11013" w:rsidRPr="00095E2F">
        <w:t>mein</w:t>
      </w:r>
      <w:r w:rsidRPr="00095E2F">
        <w:t xml:space="preserve"> </w:t>
      </w:r>
      <w:r w:rsidRPr="00095E2F">
        <w:rPr>
          <w:b/>
          <w:bCs/>
        </w:rPr>
        <w:t>Lied</w:t>
      </w:r>
      <w:r w:rsidRPr="00095E2F">
        <w:t xml:space="preserve"> „Wachstum</w:t>
      </w:r>
      <w:r w:rsidR="00C11013" w:rsidRPr="00095E2F">
        <w:t xml:space="preserve">“, in dem die genannten Phasen in launigem </w:t>
      </w:r>
      <w:r w:rsidR="00446B52">
        <w:t>„Rundfunk“-</w:t>
      </w:r>
      <w:r w:rsidR="00C11013" w:rsidRPr="00095E2F">
        <w:t>Bairisch vorgestellt werden.</w:t>
      </w:r>
      <w:r w:rsidRPr="00095E2F">
        <w:t xml:space="preserve"> </w:t>
      </w:r>
      <w:r w:rsidR="00095E2F" w:rsidRPr="00095E2F">
        <w:t xml:space="preserve">Tonaufnahme </w:t>
      </w:r>
      <w:r w:rsidR="00446B52">
        <w:t xml:space="preserve">(als MP3) </w:t>
      </w:r>
      <w:r w:rsidR="00095E2F" w:rsidRPr="00095E2F">
        <w:t>und Text finden Sie unter Materialien Oberstufe  &gt;  Populationsdynamik.</w:t>
      </w:r>
      <w:r w:rsidR="00446B52">
        <w:t xml:space="preserve"> </w:t>
      </w:r>
    </w:p>
    <w:p w14:paraId="292BEAD7" w14:textId="4C4E2454" w:rsidR="00025666" w:rsidRDefault="00025666" w:rsidP="00417AA3">
      <w:pPr>
        <w:spacing w:before="120"/>
        <w:jc w:val="both"/>
      </w:pPr>
      <w:r>
        <w:t>Sehr schöne Abbildungen mit real gemessenen Werten zum Wachstum einer Kormoran-Popu</w:t>
      </w:r>
      <w:r w:rsidR="00417AA3">
        <w:softHyphen/>
      </w:r>
      <w:r>
        <w:t>lation ab der Unterschutzstellung bzw. der Lachmöwen-Population in Bayern sind dargestellt in Fokus 12, Cornelsen 2010, Seite 65.</w:t>
      </w:r>
    </w:p>
    <w:p w14:paraId="5442DD08" w14:textId="671B0299" w:rsidR="00BF185F" w:rsidRPr="00095E2F" w:rsidRDefault="00BF185F" w:rsidP="00025666">
      <w:pPr>
        <w:spacing w:before="120"/>
      </w:pPr>
      <w:r w:rsidRPr="00BF185F">
        <w:rPr>
          <w:b/>
          <w:bCs/>
        </w:rPr>
        <w:t>Arbeitsblatt</w:t>
      </w:r>
      <w:r>
        <w:t>: Schwankungen während der stationären Phase</w:t>
      </w:r>
      <w:r w:rsidR="00417AA3">
        <w:t xml:space="preserve"> bei Amsel bzw. Buckellachs</w:t>
      </w:r>
    </w:p>
    <w:p w14:paraId="5B307AA9" w14:textId="58B600BC" w:rsidR="00095E2F" w:rsidRDefault="00095E2F" w:rsidP="001A7E7C">
      <w:pPr>
        <w:rPr>
          <w:sz w:val="32"/>
          <w:szCs w:val="32"/>
        </w:rPr>
      </w:pPr>
    </w:p>
    <w:p w14:paraId="594710A0" w14:textId="77777777" w:rsidR="007F3202" w:rsidRPr="00095E2F" w:rsidRDefault="007F3202" w:rsidP="001A7E7C">
      <w:pPr>
        <w:rPr>
          <w:sz w:val="32"/>
          <w:szCs w:val="32"/>
        </w:rPr>
      </w:pPr>
    </w:p>
    <w:p w14:paraId="05069408" w14:textId="1FDAB29B" w:rsidR="00095E2F" w:rsidRPr="00095E2F" w:rsidRDefault="00095E2F" w:rsidP="004E4C76">
      <w:pPr>
        <w:spacing w:after="120"/>
        <w:rPr>
          <w:b/>
          <w:bCs/>
          <w:sz w:val="28"/>
          <w:szCs w:val="28"/>
        </w:rPr>
      </w:pPr>
      <w:bookmarkStart w:id="5" w:name="Pop04"/>
      <w:r w:rsidRPr="00095E2F">
        <w:rPr>
          <w:b/>
          <w:bCs/>
          <w:sz w:val="28"/>
          <w:szCs w:val="28"/>
        </w:rPr>
        <w:lastRenderedPageBreak/>
        <w:t>1.2</w:t>
      </w:r>
      <w:r w:rsidRPr="00095E2F">
        <w:rPr>
          <w:b/>
          <w:bCs/>
          <w:sz w:val="28"/>
          <w:szCs w:val="28"/>
        </w:rPr>
        <w:tab/>
        <w:t>Wachstums</w:t>
      </w:r>
      <w:r>
        <w:rPr>
          <w:b/>
          <w:bCs/>
          <w:sz w:val="28"/>
          <w:szCs w:val="28"/>
        </w:rPr>
        <w:t>-F</w:t>
      </w:r>
      <w:r w:rsidRPr="00095E2F">
        <w:rPr>
          <w:b/>
          <w:bCs/>
          <w:sz w:val="28"/>
          <w:szCs w:val="28"/>
        </w:rPr>
        <w:t>aktoren</w:t>
      </w:r>
      <w:bookmarkEnd w:id="5"/>
    </w:p>
    <w:p w14:paraId="7556B9BA" w14:textId="77777777" w:rsidR="00095E2F" w:rsidRPr="004E4C76" w:rsidRDefault="001A7E7C" w:rsidP="00417AA3">
      <w:r w:rsidRPr="004E4C76">
        <w:rPr>
          <w:b/>
        </w:rPr>
        <w:t>Geburten</w:t>
      </w:r>
      <w:r w:rsidR="00095E2F" w:rsidRPr="004E4C76">
        <w:rPr>
          <w:b/>
        </w:rPr>
        <w:t>rate</w:t>
      </w:r>
      <w:r w:rsidRPr="004E4C76">
        <w:rPr>
          <w:b/>
        </w:rPr>
        <w:t>/Teilungsrate b</w:t>
      </w:r>
      <w:r w:rsidRPr="004E4C76">
        <w:t>:</w:t>
      </w:r>
      <w:r w:rsidRPr="004E4C76">
        <w:tab/>
        <w:t xml:space="preserve">Anzahl der neuen Individuen pro Generation geteilt </w:t>
      </w:r>
    </w:p>
    <w:p w14:paraId="59C2E8C0" w14:textId="7817C329" w:rsidR="001A7E7C" w:rsidRPr="004E4C76" w:rsidRDefault="00095E2F" w:rsidP="00417AA3">
      <w:pPr>
        <w:spacing w:after="120"/>
      </w:pPr>
      <w:r w:rsidRPr="004E4C76">
        <w:rPr>
          <w:i/>
        </w:rPr>
        <w:t>(von „</w:t>
      </w:r>
      <w:proofErr w:type="spellStart"/>
      <w:r w:rsidRPr="004E4C76">
        <w:rPr>
          <w:i/>
        </w:rPr>
        <w:t>birth</w:t>
      </w:r>
      <w:proofErr w:type="spellEnd"/>
      <w:r w:rsidRPr="004E4C76">
        <w:rPr>
          <w:i/>
        </w:rPr>
        <w:t>“)</w:t>
      </w:r>
      <w:r w:rsidRPr="004E4C76">
        <w:tab/>
      </w:r>
      <w:r w:rsidRPr="004E4C76">
        <w:tab/>
      </w:r>
      <w:r w:rsidRPr="004E4C76">
        <w:tab/>
      </w:r>
      <w:r w:rsidRPr="004E4C76">
        <w:tab/>
      </w:r>
      <w:r w:rsidR="001A7E7C" w:rsidRPr="004E4C76">
        <w:t>durch</w:t>
      </w:r>
      <w:r w:rsidRPr="004E4C76">
        <w:t xml:space="preserve"> die </w:t>
      </w:r>
      <w:r w:rsidR="001A7E7C" w:rsidRPr="004E4C76">
        <w:t xml:space="preserve">Anzahl der </w:t>
      </w:r>
      <w:r w:rsidRPr="004E4C76">
        <w:t>bisherigen</w:t>
      </w:r>
      <w:r w:rsidR="001A7E7C" w:rsidRPr="004E4C76">
        <w:t xml:space="preserve"> Individuen</w:t>
      </w:r>
    </w:p>
    <w:p w14:paraId="01DA63DF" w14:textId="77777777" w:rsidR="00095E2F" w:rsidRPr="004E4C76" w:rsidRDefault="001A7E7C" w:rsidP="00417AA3">
      <w:r w:rsidRPr="004E4C76">
        <w:rPr>
          <w:b/>
        </w:rPr>
        <w:t>Sterberate d</w:t>
      </w:r>
      <w:r w:rsidRPr="004E4C76">
        <w:t>:</w:t>
      </w:r>
      <w:r w:rsidRPr="004E4C76">
        <w:tab/>
      </w:r>
      <w:r w:rsidRPr="004E4C76">
        <w:tab/>
      </w:r>
      <w:r w:rsidRPr="004E4C76">
        <w:tab/>
      </w:r>
      <w:r w:rsidR="00095E2F" w:rsidRPr="004E4C76">
        <w:tab/>
      </w:r>
      <w:r w:rsidRPr="004E4C76">
        <w:t xml:space="preserve">Anzahl der gestorbenen Individuen pro Generation </w:t>
      </w:r>
      <w:r w:rsidR="00095E2F" w:rsidRPr="004E4C76">
        <w:tab/>
      </w:r>
    </w:p>
    <w:p w14:paraId="1E62FB13" w14:textId="20765E98" w:rsidR="001A7E7C" w:rsidRPr="004E4C76" w:rsidRDefault="00095E2F" w:rsidP="00417AA3">
      <w:r w:rsidRPr="004E4C76">
        <w:rPr>
          <w:i/>
          <w:iCs/>
        </w:rPr>
        <w:t>(von „</w:t>
      </w:r>
      <w:proofErr w:type="spellStart"/>
      <w:r w:rsidRPr="004E4C76">
        <w:rPr>
          <w:i/>
          <w:iCs/>
        </w:rPr>
        <w:t>death</w:t>
      </w:r>
      <w:proofErr w:type="spellEnd"/>
      <w:r w:rsidRPr="004E4C76">
        <w:rPr>
          <w:i/>
          <w:iCs/>
        </w:rPr>
        <w:t>“)</w:t>
      </w:r>
      <w:r w:rsidRPr="004E4C76">
        <w:tab/>
      </w:r>
      <w:r w:rsidRPr="004E4C76">
        <w:tab/>
      </w:r>
      <w:r w:rsidRPr="004E4C76">
        <w:tab/>
      </w:r>
      <w:r w:rsidRPr="004E4C76">
        <w:tab/>
      </w:r>
      <w:r w:rsidR="001A7E7C" w:rsidRPr="004E4C76">
        <w:t>geteilt</w:t>
      </w:r>
      <w:r w:rsidRPr="004E4C76">
        <w:t xml:space="preserve"> </w:t>
      </w:r>
      <w:r w:rsidR="001A7E7C" w:rsidRPr="004E4C76">
        <w:t>durch</w:t>
      </w:r>
      <w:r w:rsidRPr="004E4C76">
        <w:t xml:space="preserve"> die</w:t>
      </w:r>
      <w:r w:rsidR="001A7E7C" w:rsidRPr="004E4C76">
        <w:t xml:space="preserve"> Anzahl der </w:t>
      </w:r>
      <w:r w:rsidRPr="004E4C76">
        <w:t>bisherigen</w:t>
      </w:r>
      <w:r w:rsidR="001A7E7C" w:rsidRPr="004E4C76">
        <w:t xml:space="preserve"> Individuen</w:t>
      </w:r>
    </w:p>
    <w:p w14:paraId="5646B95B" w14:textId="77777777" w:rsidR="001A7E7C" w:rsidRPr="004E4C76" w:rsidRDefault="001A7E7C" w:rsidP="001A7E7C">
      <w:pPr>
        <w:rPr>
          <w:sz w:val="16"/>
          <w:szCs w:val="16"/>
        </w:rPr>
      </w:pPr>
    </w:p>
    <w:p w14:paraId="7241AD66" w14:textId="0D784F8E" w:rsidR="001A7E7C" w:rsidRPr="004E4C76" w:rsidRDefault="001A7E7C" w:rsidP="001A7E7C">
      <w:pPr>
        <w:rPr>
          <w:b/>
        </w:rPr>
      </w:pPr>
      <w:r w:rsidRPr="004E4C76">
        <w:rPr>
          <w:b/>
        </w:rPr>
        <w:t>Wachstumsrate</w:t>
      </w:r>
      <w:r w:rsidR="00095E2F" w:rsidRPr="004E4C76">
        <w:rPr>
          <w:b/>
        </w:rPr>
        <w:t>:</w:t>
      </w:r>
      <w:r w:rsidRPr="004E4C76">
        <w:rPr>
          <w:b/>
        </w:rPr>
        <w:t xml:space="preserve">  </w:t>
      </w:r>
      <w:r w:rsidR="00095E2F" w:rsidRPr="004E4C76">
        <w:rPr>
          <w:b/>
        </w:rPr>
        <w:tab/>
      </w:r>
      <w:r w:rsidR="00095E2F" w:rsidRPr="004E4C76">
        <w:rPr>
          <w:b/>
        </w:rPr>
        <w:tab/>
      </w:r>
      <w:r w:rsidR="00095E2F" w:rsidRPr="004E4C76">
        <w:rPr>
          <w:b/>
        </w:rPr>
        <w:tab/>
      </w:r>
      <w:r w:rsidRPr="004E4C76">
        <w:rPr>
          <w:b/>
        </w:rPr>
        <w:t>r   =    b  –  d</w:t>
      </w:r>
    </w:p>
    <w:p w14:paraId="5CA61DFC" w14:textId="77777777" w:rsidR="001A7E7C" w:rsidRPr="004E4C76" w:rsidRDefault="001A7E7C" w:rsidP="001A7E7C"/>
    <w:p w14:paraId="595006D8" w14:textId="0AEE5219" w:rsidR="00095E2F" w:rsidRPr="004E4C76" w:rsidRDefault="001A7E7C" w:rsidP="00417AA3">
      <w:pPr>
        <w:jc w:val="both"/>
        <w:rPr>
          <w:u w:val="single"/>
        </w:rPr>
      </w:pPr>
      <w:r w:rsidRPr="004E4C76">
        <w:tab/>
      </w:r>
      <w:r w:rsidRPr="004E4C76">
        <w:rPr>
          <w:u w:val="single"/>
        </w:rPr>
        <w:t xml:space="preserve">Beispielrechnung für </w:t>
      </w:r>
      <w:r w:rsidR="00446B52">
        <w:rPr>
          <w:u w:val="single"/>
        </w:rPr>
        <w:t>interessierte</w:t>
      </w:r>
      <w:r w:rsidRPr="004E4C76">
        <w:rPr>
          <w:u w:val="single"/>
        </w:rPr>
        <w:t xml:space="preserve"> und arbeitsfreudige Kurse</w:t>
      </w:r>
      <w:r w:rsidR="00095E2F" w:rsidRPr="004E4C76">
        <w:rPr>
          <w:u w:val="single"/>
        </w:rPr>
        <w:t xml:space="preserve"> </w:t>
      </w:r>
      <w:r w:rsidR="00095E2F" w:rsidRPr="004E4C76">
        <w:rPr>
          <w:i/>
          <w:u w:val="single"/>
        </w:rPr>
        <w:t>(ansonsten weglassen)</w:t>
      </w:r>
      <w:r w:rsidRPr="004E4C76">
        <w:rPr>
          <w:u w:val="single"/>
        </w:rPr>
        <w:t>:</w:t>
      </w:r>
    </w:p>
    <w:p w14:paraId="620CA0E7" w14:textId="77777777" w:rsidR="00095E2F" w:rsidRPr="004E4C76" w:rsidRDefault="00095E2F" w:rsidP="00417AA3">
      <w:pPr>
        <w:spacing w:after="120"/>
        <w:jc w:val="both"/>
        <w:rPr>
          <w:u w:val="single"/>
        </w:rPr>
      </w:pPr>
      <w:r w:rsidRPr="004E4C76">
        <w:tab/>
      </w:r>
      <w:r w:rsidR="001A7E7C" w:rsidRPr="004E4C76">
        <w:t>z.</w:t>
      </w:r>
      <w:r w:rsidRPr="004E4C76">
        <w:t> </w:t>
      </w:r>
      <w:r w:rsidR="001A7E7C" w:rsidRPr="004E4C76">
        <w:t xml:space="preserve">B.: Aus 1000 Bakterien entstehen nach einer Teilung weitere 1000. Aber es sterben </w:t>
      </w:r>
      <w:r w:rsidRPr="004E4C76">
        <w:tab/>
      </w:r>
      <w:r w:rsidR="001A7E7C" w:rsidRPr="004E4C76">
        <w:t>gleichzeitig 100 Bakterien:</w:t>
      </w:r>
    </w:p>
    <w:p w14:paraId="47514003" w14:textId="2C688842" w:rsidR="00095E2F" w:rsidRPr="004E4C76" w:rsidRDefault="00095E2F" w:rsidP="00417AA3">
      <w:pPr>
        <w:spacing w:after="120"/>
        <w:jc w:val="both"/>
        <w:rPr>
          <w:u w:val="single"/>
        </w:rPr>
      </w:pPr>
      <w:r w:rsidRPr="004E4C76">
        <w:tab/>
      </w:r>
      <w:r w:rsidR="001A7E7C" w:rsidRPr="004E4C76">
        <w:t>Teilungsrate</w:t>
      </w:r>
      <w:r w:rsidR="001A7E7C" w:rsidRPr="004E4C76">
        <w:tab/>
      </w:r>
      <w:r w:rsidRPr="004E4C76">
        <w:tab/>
      </w:r>
      <w:r w:rsidRPr="004E4C76">
        <w:tab/>
      </w:r>
      <w:r w:rsidR="001A7E7C" w:rsidRPr="004E4C76">
        <w:t>b  =  1000 : 1000  =  1,00</w:t>
      </w:r>
    </w:p>
    <w:p w14:paraId="1ACDCA39" w14:textId="52C14E13" w:rsidR="00095E2F" w:rsidRPr="004E4C76" w:rsidRDefault="00095E2F" w:rsidP="00417AA3">
      <w:pPr>
        <w:spacing w:after="120"/>
        <w:jc w:val="both"/>
        <w:rPr>
          <w:u w:val="single"/>
        </w:rPr>
      </w:pPr>
      <w:r w:rsidRPr="004E4C76">
        <w:tab/>
      </w:r>
      <w:r w:rsidR="001A7E7C" w:rsidRPr="004E4C76">
        <w:t xml:space="preserve">Sterberate </w:t>
      </w:r>
      <w:r w:rsidRPr="004E4C76">
        <w:t>(</w:t>
      </w:r>
      <w:r w:rsidR="001A7E7C" w:rsidRPr="004E4C76">
        <w:t>= Mortalität</w:t>
      </w:r>
      <w:r w:rsidRPr="004E4C76">
        <w:t>)</w:t>
      </w:r>
      <w:r w:rsidR="001A7E7C" w:rsidRPr="004E4C76">
        <w:tab/>
        <w:t>d  =  100 : 1000 =  0,10   (10%)</w:t>
      </w:r>
    </w:p>
    <w:p w14:paraId="7B416DB2" w14:textId="5CDD0E82" w:rsidR="00095E2F" w:rsidRPr="004E4C76" w:rsidRDefault="00095E2F" w:rsidP="00417AA3">
      <w:pPr>
        <w:jc w:val="both"/>
      </w:pPr>
      <w:r w:rsidRPr="004E4C76">
        <w:tab/>
      </w:r>
      <w:r w:rsidR="001A7E7C" w:rsidRPr="004E4C76">
        <w:t>Wachstumsrate</w:t>
      </w:r>
      <w:r w:rsidR="001A7E7C" w:rsidRPr="004E4C76">
        <w:tab/>
      </w:r>
      <w:r w:rsidR="001A7E7C" w:rsidRPr="004E4C76">
        <w:tab/>
        <w:t>r  =  b – d  =  1,00 – 0,10  =  0,90   (90%)</w:t>
      </w:r>
    </w:p>
    <w:p w14:paraId="278288BD" w14:textId="77777777" w:rsidR="00095E2F" w:rsidRPr="004E4C76" w:rsidRDefault="00095E2F" w:rsidP="00417AA3">
      <w:pPr>
        <w:jc w:val="both"/>
        <w:rPr>
          <w:u w:val="single"/>
        </w:rPr>
      </w:pPr>
    </w:p>
    <w:p w14:paraId="5A9CC72C" w14:textId="77777777" w:rsidR="004E4C76" w:rsidRPr="004E4C76" w:rsidRDefault="00095E2F" w:rsidP="00417AA3">
      <w:pPr>
        <w:spacing w:after="120"/>
        <w:jc w:val="both"/>
      </w:pPr>
      <w:r w:rsidRPr="004E4C76">
        <w:tab/>
      </w:r>
      <w:r w:rsidR="001A7E7C" w:rsidRPr="004E4C76">
        <w:t>Die nullte Generation umfasst N Individuen.</w:t>
      </w:r>
      <w:r w:rsidR="004E4C76" w:rsidRPr="004E4C76">
        <w:t xml:space="preserve"> </w:t>
      </w:r>
      <w:r w:rsidR="001A7E7C" w:rsidRPr="004E4C76">
        <w:t xml:space="preserve">Die Änderung der Populationsgröße mit </w:t>
      </w:r>
      <w:r w:rsidR="004E4C76" w:rsidRPr="004E4C76">
        <w:tab/>
      </w:r>
      <w:r w:rsidR="001A7E7C" w:rsidRPr="004E4C76">
        <w:t xml:space="preserve">der Zeit ist das Produkt aus N und der </w:t>
      </w:r>
      <w:r w:rsidR="001A7E7C" w:rsidRPr="00417AA3">
        <w:rPr>
          <w:bCs/>
        </w:rPr>
        <w:t>Wachstumsrate r:</w:t>
      </w:r>
    </w:p>
    <w:p w14:paraId="68C7B988" w14:textId="75266F8B" w:rsidR="001A7E7C" w:rsidRPr="004E4C76" w:rsidRDefault="004E4C76" w:rsidP="004E4C76">
      <w:pPr>
        <w:spacing w:after="120"/>
      </w:pPr>
      <w:r w:rsidRPr="004E4C76">
        <w:tab/>
      </w:r>
      <w:r w:rsidRPr="004E4C76">
        <w:tab/>
      </w:r>
      <w:r w:rsidRPr="004E4C76">
        <w:tab/>
      </w:r>
      <w:r w:rsidRPr="004E4C76">
        <w:tab/>
      </w:r>
      <w:r w:rsidRPr="004E4C76">
        <w:tab/>
      </w:r>
      <w:proofErr w:type="spellStart"/>
      <w:r w:rsidR="001A7E7C" w:rsidRPr="004E4C76">
        <w:rPr>
          <w:b/>
        </w:rPr>
        <w:t>dN</w:t>
      </w:r>
      <w:proofErr w:type="spellEnd"/>
      <w:r w:rsidR="001A7E7C" w:rsidRPr="004E4C76">
        <w:rPr>
          <w:b/>
        </w:rPr>
        <w:t>/</w:t>
      </w:r>
      <w:proofErr w:type="spellStart"/>
      <w:r w:rsidR="001A7E7C" w:rsidRPr="004E4C76">
        <w:rPr>
          <w:b/>
        </w:rPr>
        <w:t>dt</w:t>
      </w:r>
      <w:proofErr w:type="spellEnd"/>
      <w:r w:rsidR="001A7E7C" w:rsidRPr="004E4C76">
        <w:rPr>
          <w:b/>
        </w:rPr>
        <w:t xml:space="preserve">  =  </w:t>
      </w:r>
      <w:proofErr w:type="spellStart"/>
      <w:r w:rsidR="001A7E7C" w:rsidRPr="004E4C76">
        <w:rPr>
          <w:b/>
        </w:rPr>
        <w:t>N·r</w:t>
      </w:r>
      <w:proofErr w:type="spellEnd"/>
    </w:p>
    <w:p w14:paraId="6A2274EF" w14:textId="2C22B5E6" w:rsidR="004E4C76" w:rsidRPr="004E4C76" w:rsidRDefault="001A7E7C" w:rsidP="004E4C76">
      <w:pPr>
        <w:spacing w:before="240"/>
        <w:ind w:firstLine="709"/>
        <w:rPr>
          <w:u w:val="single"/>
        </w:rPr>
      </w:pPr>
      <w:r w:rsidRPr="004E4C76">
        <w:rPr>
          <w:u w:val="single"/>
        </w:rPr>
        <w:t xml:space="preserve">Einschub für </w:t>
      </w:r>
      <w:r w:rsidR="00446B52">
        <w:rPr>
          <w:u w:val="single"/>
        </w:rPr>
        <w:t>interessierte und arbeitsfreudige</w:t>
      </w:r>
      <w:r w:rsidRPr="004E4C76">
        <w:rPr>
          <w:u w:val="single"/>
        </w:rPr>
        <w:t xml:space="preserve"> Kurse</w:t>
      </w:r>
      <w:r w:rsidR="00446B52">
        <w:rPr>
          <w:u w:val="single"/>
        </w:rPr>
        <w:t xml:space="preserve"> </w:t>
      </w:r>
      <w:r w:rsidR="00446B52" w:rsidRPr="004E4C76">
        <w:rPr>
          <w:i/>
          <w:u w:val="single"/>
        </w:rPr>
        <w:t>(ansonsten weglassen)</w:t>
      </w:r>
      <w:r w:rsidR="00446B52" w:rsidRPr="004E4C76">
        <w:rPr>
          <w:u w:val="single"/>
        </w:rPr>
        <w:t>:</w:t>
      </w:r>
    </w:p>
    <w:p w14:paraId="28F8DCE4" w14:textId="610B83A0" w:rsidR="001A7E7C" w:rsidRPr="004E4C76" w:rsidRDefault="001A7E7C" w:rsidP="00417AA3">
      <w:pPr>
        <w:spacing w:before="240" w:after="120"/>
        <w:ind w:firstLine="709"/>
        <w:jc w:val="both"/>
        <w:rPr>
          <w:u w:val="single"/>
        </w:rPr>
      </w:pPr>
      <w:r w:rsidRPr="004E4C76">
        <w:t xml:space="preserve">In der nächsten Generation findet man (wenn kein Individuum stirbt) die </w:t>
      </w:r>
      <w:r w:rsidR="004E4C76" w:rsidRPr="004E4C76">
        <w:t>bisherigen</w:t>
      </w:r>
      <w:r w:rsidRPr="004E4C76">
        <w:t xml:space="preserve"> </w:t>
      </w:r>
      <w:r w:rsidR="004E4C76" w:rsidRPr="004E4C76">
        <w:tab/>
      </w:r>
      <w:r w:rsidRPr="004E4C76">
        <w:t>und die</w:t>
      </w:r>
      <w:r w:rsidR="004E4C76" w:rsidRPr="004E4C76">
        <w:t xml:space="preserve"> </w:t>
      </w:r>
      <w:r w:rsidRPr="004E4C76">
        <w:t>neuen Individuen (N</w:t>
      </w:r>
      <w:r w:rsidRPr="004E4C76">
        <w:rPr>
          <w:vertAlign w:val="subscript"/>
        </w:rPr>
        <w:t>1</w:t>
      </w:r>
      <w:r w:rsidRPr="004E4C76">
        <w:t xml:space="preserve"> = Anzahl der Individuen in der 1. Generation)</w:t>
      </w:r>
    </w:p>
    <w:p w14:paraId="6E3ED9F6" w14:textId="2C27085D" w:rsidR="001A7E7C" w:rsidRPr="004E4C76" w:rsidRDefault="001A7E7C" w:rsidP="001A7E7C">
      <w:pPr>
        <w:ind w:left="1134"/>
        <w:rPr>
          <w:b/>
          <w:bCs/>
        </w:rPr>
      </w:pPr>
      <w:r w:rsidRPr="004E4C76">
        <w:tab/>
      </w:r>
      <w:r w:rsidRPr="004E4C76">
        <w:tab/>
      </w:r>
      <w:r w:rsidRPr="004E4C76">
        <w:tab/>
      </w:r>
      <w:r w:rsidRPr="004E4C76">
        <w:tab/>
      </w:r>
      <w:r w:rsidRPr="004E4C76">
        <w:rPr>
          <w:b/>
          <w:bCs/>
        </w:rPr>
        <w:t>N</w:t>
      </w:r>
      <w:r w:rsidRPr="004E4C76">
        <w:rPr>
          <w:b/>
          <w:bCs/>
          <w:vertAlign w:val="subscript"/>
        </w:rPr>
        <w:t>1</w:t>
      </w:r>
      <w:r w:rsidRPr="004E4C76">
        <w:rPr>
          <w:b/>
          <w:bCs/>
        </w:rPr>
        <w:t xml:space="preserve">  =  N  +  </w:t>
      </w:r>
      <w:proofErr w:type="spellStart"/>
      <w:r w:rsidRPr="004E4C76">
        <w:rPr>
          <w:b/>
          <w:bCs/>
        </w:rPr>
        <w:t>N·r</w:t>
      </w:r>
      <w:proofErr w:type="spellEnd"/>
      <w:r w:rsidRPr="004E4C76">
        <w:rPr>
          <w:b/>
          <w:bCs/>
        </w:rPr>
        <w:t xml:space="preserve">  =  N</w:t>
      </w:r>
      <w:r w:rsidR="004E4C76" w:rsidRPr="004E4C76">
        <w:rPr>
          <w:b/>
          <w:bCs/>
        </w:rPr>
        <w:t>·</w:t>
      </w:r>
      <w:r w:rsidRPr="004E4C76">
        <w:rPr>
          <w:b/>
          <w:bCs/>
        </w:rPr>
        <w:t>(1 + r)</w:t>
      </w:r>
    </w:p>
    <w:p w14:paraId="7C3CA8FA" w14:textId="77777777" w:rsidR="001A7E7C" w:rsidRPr="004E4C76" w:rsidRDefault="001A7E7C" w:rsidP="001A7E7C">
      <w:pPr>
        <w:ind w:left="1134"/>
      </w:pPr>
    </w:p>
    <w:p w14:paraId="3E2B6D57" w14:textId="1DEDF01C" w:rsidR="001A7E7C" w:rsidRPr="004E4C76" w:rsidRDefault="004E4C76" w:rsidP="004E4C76">
      <w:pPr>
        <w:rPr>
          <w:b/>
          <w:bCs/>
        </w:rPr>
      </w:pPr>
      <w:r w:rsidRPr="004E4C76">
        <w:tab/>
      </w:r>
      <w:r w:rsidR="001A7E7C" w:rsidRPr="004E4C76">
        <w:t>In der 2. Generation:</w:t>
      </w:r>
      <w:r w:rsidR="001A7E7C" w:rsidRPr="004E4C76">
        <w:tab/>
      </w:r>
      <w:r w:rsidRPr="004E4C76">
        <w:tab/>
      </w:r>
      <w:r w:rsidR="001A7E7C" w:rsidRPr="004E4C76">
        <w:rPr>
          <w:b/>
          <w:bCs/>
        </w:rPr>
        <w:t>N</w:t>
      </w:r>
      <w:r w:rsidR="001A7E7C" w:rsidRPr="004E4C76">
        <w:rPr>
          <w:b/>
          <w:bCs/>
          <w:vertAlign w:val="subscript"/>
        </w:rPr>
        <w:t>2</w:t>
      </w:r>
      <w:r w:rsidR="001A7E7C" w:rsidRPr="004E4C76">
        <w:rPr>
          <w:b/>
          <w:bCs/>
        </w:rPr>
        <w:t xml:space="preserve">  =  N</w:t>
      </w:r>
      <w:r w:rsidRPr="004E4C76">
        <w:rPr>
          <w:b/>
          <w:bCs/>
        </w:rPr>
        <w:t>·</w:t>
      </w:r>
      <w:r w:rsidR="001A7E7C" w:rsidRPr="004E4C76">
        <w:rPr>
          <w:b/>
          <w:bCs/>
        </w:rPr>
        <w:t>(1 + r)  +  N</w:t>
      </w:r>
      <w:r w:rsidRPr="004E4C76">
        <w:rPr>
          <w:b/>
          <w:bCs/>
        </w:rPr>
        <w:t>·</w:t>
      </w:r>
      <w:r w:rsidR="001A7E7C" w:rsidRPr="004E4C76">
        <w:rPr>
          <w:b/>
          <w:bCs/>
        </w:rPr>
        <w:t>(1 + r)·r  =  N</w:t>
      </w:r>
      <w:r w:rsidRPr="004E4C76">
        <w:rPr>
          <w:b/>
          <w:bCs/>
        </w:rPr>
        <w:t>·</w:t>
      </w:r>
      <w:r w:rsidR="001A7E7C" w:rsidRPr="004E4C76">
        <w:rPr>
          <w:b/>
          <w:bCs/>
        </w:rPr>
        <w:t>(1 + r)</w:t>
      </w:r>
      <w:r w:rsidR="001A7E7C" w:rsidRPr="004E4C76">
        <w:rPr>
          <w:b/>
          <w:bCs/>
          <w:vertAlign w:val="superscript"/>
        </w:rPr>
        <w:t>2</w:t>
      </w:r>
    </w:p>
    <w:p w14:paraId="230E7973" w14:textId="77777777" w:rsidR="001A7E7C" w:rsidRPr="004E4C76" w:rsidRDefault="001A7E7C" w:rsidP="004E4C76"/>
    <w:p w14:paraId="7D55F841" w14:textId="091E5EDB" w:rsidR="001A7E7C" w:rsidRPr="004E4C76" w:rsidRDefault="004E4C76" w:rsidP="004E4C76">
      <w:r w:rsidRPr="004E4C76">
        <w:tab/>
      </w:r>
      <w:r w:rsidR="001A7E7C" w:rsidRPr="004E4C76">
        <w:t>In der n. Generation:</w:t>
      </w:r>
      <w:r w:rsidR="001A7E7C" w:rsidRPr="004E4C76">
        <w:tab/>
      </w:r>
      <w:r w:rsidR="001A7E7C" w:rsidRPr="004E4C76">
        <w:tab/>
      </w:r>
      <w:proofErr w:type="spellStart"/>
      <w:r w:rsidR="001A7E7C" w:rsidRPr="004E4C76">
        <w:rPr>
          <w:b/>
          <w:bCs/>
        </w:rPr>
        <w:t>N</w:t>
      </w:r>
      <w:r w:rsidR="001A7E7C" w:rsidRPr="004E4C76">
        <w:rPr>
          <w:b/>
          <w:bCs/>
          <w:vertAlign w:val="subscript"/>
        </w:rPr>
        <w:t>n</w:t>
      </w:r>
      <w:proofErr w:type="spellEnd"/>
      <w:r w:rsidR="001A7E7C" w:rsidRPr="004E4C76">
        <w:rPr>
          <w:b/>
          <w:bCs/>
        </w:rPr>
        <w:t xml:space="preserve">  =  N</w:t>
      </w:r>
      <w:r w:rsidRPr="004E4C76">
        <w:rPr>
          <w:b/>
          <w:bCs/>
        </w:rPr>
        <w:t>·</w:t>
      </w:r>
      <w:r w:rsidR="001A7E7C" w:rsidRPr="004E4C76">
        <w:rPr>
          <w:b/>
          <w:bCs/>
        </w:rPr>
        <w:t>(1 + r)</w:t>
      </w:r>
      <w:r w:rsidR="001A7E7C" w:rsidRPr="004E4C76">
        <w:rPr>
          <w:b/>
          <w:bCs/>
          <w:vertAlign w:val="superscript"/>
        </w:rPr>
        <w:t>n</w:t>
      </w:r>
    </w:p>
    <w:p w14:paraId="6621E0C1" w14:textId="77777777" w:rsidR="001A7E7C" w:rsidRPr="00F11018" w:rsidRDefault="001A7E7C" w:rsidP="004E4C76"/>
    <w:p w14:paraId="4064CF43" w14:textId="5F4A1BF9" w:rsidR="001A7E7C" w:rsidRPr="00F11018" w:rsidRDefault="001A7E7C" w:rsidP="00417AA3">
      <w:pPr>
        <w:jc w:val="both"/>
      </w:pPr>
      <w:r w:rsidRPr="00F11018">
        <w:rPr>
          <w:b/>
        </w:rPr>
        <w:t>Exponentielles Wachstum</w:t>
      </w:r>
      <w:r w:rsidR="0014779D" w:rsidRPr="00F11018">
        <w:rPr>
          <w:b/>
        </w:rPr>
        <w:t xml:space="preserve"> </w:t>
      </w:r>
      <w:r w:rsidR="0014779D" w:rsidRPr="00F11018">
        <w:t>findet nur am Anfang statt, z. B. bei</w:t>
      </w:r>
      <w:r w:rsidRPr="00F11018">
        <w:t xml:space="preserve"> Neubesiedlung</w:t>
      </w:r>
      <w:r w:rsidR="0014779D" w:rsidRPr="00F11018">
        <w:t xml:space="preserve"> eines Lebens</w:t>
      </w:r>
      <w:r w:rsidR="00417AA3">
        <w:softHyphen/>
      </w:r>
      <w:r w:rsidR="0014779D" w:rsidRPr="00F11018">
        <w:t>raums</w:t>
      </w:r>
      <w:r w:rsidRPr="00F11018">
        <w:t xml:space="preserve">, in Kulturmedium, bei Totalschutz nach </w:t>
      </w:r>
      <w:r w:rsidR="0014779D" w:rsidRPr="00F11018">
        <w:t xml:space="preserve">einer Phase </w:t>
      </w:r>
      <w:r w:rsidRPr="00F11018">
        <w:t>intensiver Bejagung.</w:t>
      </w:r>
    </w:p>
    <w:p w14:paraId="767013BB" w14:textId="392018D7" w:rsidR="001A7E7C" w:rsidRPr="00F11018" w:rsidRDefault="0014779D" w:rsidP="00417AA3">
      <w:pPr>
        <w:jc w:val="both"/>
      </w:pPr>
      <w:r w:rsidRPr="00F11018">
        <w:t>Es g</w:t>
      </w:r>
      <w:r w:rsidR="001A7E7C" w:rsidRPr="00F11018">
        <w:t>eht aufgrund begrenzter Ressourcen (Nahrung, Platz</w:t>
      </w:r>
      <w:r w:rsidRPr="00F11018">
        <w:t xml:space="preserve"> usw.</w:t>
      </w:r>
      <w:r w:rsidR="001A7E7C" w:rsidRPr="00F11018">
        <w:t>) bzw. wegen giftiger Stoffwech</w:t>
      </w:r>
      <w:r w:rsidR="00417AA3">
        <w:softHyphen/>
      </w:r>
      <w:r w:rsidR="001A7E7C" w:rsidRPr="00F11018">
        <w:t>sel-Produkte über in:</w:t>
      </w:r>
    </w:p>
    <w:p w14:paraId="44B1D755" w14:textId="77777777" w:rsidR="001A7E7C" w:rsidRPr="00F11018" w:rsidRDefault="001A7E7C" w:rsidP="001A7E7C"/>
    <w:p w14:paraId="63AD362B" w14:textId="7B95E5F6" w:rsidR="001A7E7C" w:rsidRPr="00F11018" w:rsidRDefault="001A7E7C" w:rsidP="00F625C7">
      <w:pPr>
        <w:jc w:val="both"/>
      </w:pPr>
      <w:r w:rsidRPr="00F11018">
        <w:rPr>
          <w:b/>
        </w:rPr>
        <w:t>Logistisches Wachstum</w:t>
      </w:r>
      <w:r w:rsidR="0014779D" w:rsidRPr="00F11018">
        <w:rPr>
          <w:b/>
        </w:rPr>
        <w:t xml:space="preserve"> </w:t>
      </w:r>
      <w:r w:rsidRPr="00F11018">
        <w:t xml:space="preserve">= </w:t>
      </w:r>
      <w:r w:rsidRPr="00417AA3">
        <w:rPr>
          <w:b/>
          <w:bCs/>
        </w:rPr>
        <w:t>dichte</w:t>
      </w:r>
      <w:r w:rsidR="0014779D" w:rsidRPr="00417AA3">
        <w:rPr>
          <w:b/>
          <w:bCs/>
        </w:rPr>
        <w:t>-</w:t>
      </w:r>
      <w:r w:rsidRPr="00417AA3">
        <w:rPr>
          <w:b/>
          <w:bCs/>
        </w:rPr>
        <w:t>abhängiges Wachstum</w:t>
      </w:r>
      <w:r w:rsidRPr="00F11018">
        <w:t>, das laufend geringer wird, bis es die stationäre Phase erreicht</w:t>
      </w:r>
      <w:r w:rsidR="00F11018" w:rsidRPr="00F11018">
        <w:t>, a</w:t>
      </w:r>
      <w:r w:rsidRPr="00F11018">
        <w:t>bhängig von der Wachstumsrate r und der Trage</w:t>
      </w:r>
      <w:r w:rsidR="00417AA3">
        <w:t>-K</w:t>
      </w:r>
      <w:r w:rsidRPr="00F11018">
        <w:t>apazität K. Je näher die tatsächliche Population</w:t>
      </w:r>
      <w:r w:rsidR="00417AA3">
        <w:t>s</w:t>
      </w:r>
      <w:r w:rsidRPr="00F11018">
        <w:t>größe dem Wert K kommt, desto geringer ist die Wachs</w:t>
      </w:r>
      <w:r w:rsidR="00F625C7">
        <w:softHyphen/>
      </w:r>
      <w:r w:rsidRPr="00F11018">
        <w:t>tumsrate r.</w:t>
      </w:r>
    </w:p>
    <w:p w14:paraId="4616BFFC" w14:textId="3856DCE3" w:rsidR="001A7E7C" w:rsidRPr="00F11018" w:rsidRDefault="001A7E7C"/>
    <w:p w14:paraId="277D4D84" w14:textId="0467D245" w:rsidR="001A7E7C" w:rsidRPr="00F11018" w:rsidRDefault="001A7E7C" w:rsidP="00F625C7">
      <w:pPr>
        <w:jc w:val="both"/>
      </w:pPr>
      <w:r w:rsidRPr="00F11018">
        <w:rPr>
          <w:b/>
          <w:u w:val="single"/>
        </w:rPr>
        <w:t>Trage-Kapazität K</w:t>
      </w:r>
      <w:r w:rsidR="00F11018" w:rsidRPr="00F11018">
        <w:t xml:space="preserve"> = </w:t>
      </w:r>
      <w:r w:rsidRPr="00F11018">
        <w:t xml:space="preserve">maximal mögliche </w:t>
      </w:r>
      <w:r w:rsidR="00F625C7">
        <w:t xml:space="preserve">(durchschnittliche) </w:t>
      </w:r>
      <w:r w:rsidRPr="00F11018">
        <w:t>Populationsgröße einer Art in einem bestimmten Lebensraum, begrenzt durch Umweltfaktoren (oft Nahrung)</w:t>
      </w:r>
      <w:r w:rsidR="00F11018" w:rsidRPr="00F11018">
        <w:t>. K ist eine reine Beobachtungsgröße, sie kann nicht theoretisch vorausgesagt werden.</w:t>
      </w:r>
    </w:p>
    <w:p w14:paraId="142010DB" w14:textId="77777777" w:rsidR="001A7E7C" w:rsidRPr="00F11018" w:rsidRDefault="001A7E7C" w:rsidP="001A7E7C"/>
    <w:p w14:paraId="2D334B4C" w14:textId="77777777" w:rsidR="001A7E7C" w:rsidRPr="00F11018" w:rsidRDefault="001A7E7C" w:rsidP="001A7E7C">
      <w:r w:rsidRPr="00F11018">
        <w:rPr>
          <w:u w:val="single"/>
        </w:rPr>
        <w:t>Vereinfachte Fassung</w:t>
      </w:r>
      <w:r w:rsidRPr="00F11018">
        <w:t>:</w:t>
      </w:r>
    </w:p>
    <w:p w14:paraId="23DC5CC1" w14:textId="77777777" w:rsidR="001A7E7C" w:rsidRPr="00F11018" w:rsidRDefault="001A7E7C" w:rsidP="001A7E7C">
      <w:r w:rsidRPr="00F11018">
        <w:t xml:space="preserve">Bei </w:t>
      </w:r>
      <w:r w:rsidRPr="00F11018">
        <w:rPr>
          <w:b/>
        </w:rPr>
        <w:t>sehr geringer Populationsdichte</w:t>
      </w:r>
      <w:r w:rsidRPr="00F11018">
        <w:t xml:space="preserve"> erfolgt das Wachstum exponentiell.</w:t>
      </w:r>
    </w:p>
    <w:p w14:paraId="57DF3027" w14:textId="374B3137" w:rsidR="001A7E7C" w:rsidRPr="00F11018" w:rsidRDefault="001A7E7C" w:rsidP="00F625C7">
      <w:pPr>
        <w:jc w:val="both"/>
      </w:pPr>
      <w:r w:rsidRPr="00F11018">
        <w:t xml:space="preserve">Bei </w:t>
      </w:r>
      <w:r w:rsidRPr="00F11018">
        <w:rPr>
          <w:b/>
        </w:rPr>
        <w:t>hoher Populationsdichte</w:t>
      </w:r>
      <w:r w:rsidRPr="00F11018">
        <w:t xml:space="preserve"> liegt N nahe bei K, sodass die limitierenden Faktoren einen erheblichen Einfluss haben und das Wachstum immer mehr zurück geht. (Verzögerungs-Phase</w:t>
      </w:r>
      <w:r w:rsidR="00F11018" w:rsidRPr="00F11018">
        <w:t xml:space="preserve"> mit logistischem Wachstum</w:t>
      </w:r>
      <w:r w:rsidRPr="00F11018">
        <w:t>).</w:t>
      </w:r>
    </w:p>
    <w:p w14:paraId="2847326B" w14:textId="77777777" w:rsidR="001A7E7C" w:rsidRPr="001A7E7C" w:rsidRDefault="001A7E7C" w:rsidP="001A7E7C">
      <w:pPr>
        <w:rPr>
          <w:color w:val="0000FF"/>
        </w:rPr>
      </w:pPr>
    </w:p>
    <w:p w14:paraId="4E65FC13" w14:textId="00AC85E2" w:rsidR="001A7E7C" w:rsidRDefault="001A7E7C" w:rsidP="00C6652C">
      <w:pPr>
        <w:jc w:val="both"/>
      </w:pPr>
      <w:r w:rsidRPr="00F11018">
        <w:lastRenderedPageBreak/>
        <w:t xml:space="preserve">Regelung </w:t>
      </w:r>
      <w:r w:rsidR="00F11018" w:rsidRPr="00F11018">
        <w:t>der Populationsgröße N durch</w:t>
      </w:r>
      <w:r w:rsidRPr="00F11018">
        <w:t xml:space="preserve"> negative Rückkopplung</w:t>
      </w:r>
      <w:r w:rsidR="00F11018" w:rsidRPr="00F11018">
        <w:t xml:space="preserve"> </w:t>
      </w:r>
      <w:r w:rsidR="00F11018" w:rsidRPr="00F11018">
        <w:rPr>
          <w:i/>
        </w:rPr>
        <w:t>(die Schüler kennen das Regel</w:t>
      </w:r>
      <w:r w:rsidR="00C6652C">
        <w:rPr>
          <w:i/>
        </w:rPr>
        <w:softHyphen/>
      </w:r>
      <w:r w:rsidR="00F11018" w:rsidRPr="00F11018">
        <w:rPr>
          <w:i/>
        </w:rPr>
        <w:t>kreisschema bereits aus der Mittelstufe, z. B. von der Regulierung des Blutzucker-Spie</w:t>
      </w:r>
      <w:r w:rsidR="00C6652C">
        <w:rPr>
          <w:i/>
        </w:rPr>
        <w:softHyphen/>
      </w:r>
      <w:r w:rsidR="00F11018" w:rsidRPr="00F11018">
        <w:rPr>
          <w:i/>
        </w:rPr>
        <w:t>gels)</w:t>
      </w:r>
      <w:r w:rsidR="00F11018" w:rsidRPr="00F11018">
        <w:t>:</w:t>
      </w:r>
    </w:p>
    <w:p w14:paraId="289788A4" w14:textId="5861C96D" w:rsidR="00F11018" w:rsidRDefault="00F11018" w:rsidP="001A7E7C"/>
    <w:p w14:paraId="3A79503C" w14:textId="1D5E506D" w:rsidR="00F11018" w:rsidRDefault="00F11018" w:rsidP="001A7E7C">
      <w:r>
        <w:rPr>
          <w:noProof/>
        </w:rPr>
        <w:drawing>
          <wp:anchor distT="0" distB="0" distL="114300" distR="114300" simplePos="0" relativeHeight="251708416" behindDoc="0" locked="0" layoutInCell="1" allowOverlap="1" wp14:anchorId="46401913" wp14:editId="7A690C08">
            <wp:simplePos x="0" y="0"/>
            <wp:positionH relativeFrom="column">
              <wp:posOffset>1046480</wp:posOffset>
            </wp:positionH>
            <wp:positionV relativeFrom="paragraph">
              <wp:posOffset>0</wp:posOffset>
            </wp:positionV>
            <wp:extent cx="3520440" cy="2428875"/>
            <wp:effectExtent l="0" t="0" r="3810" b="9525"/>
            <wp:wrapSquare wrapText="bothSides"/>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gelkreis_Populationsgröß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0440" cy="2428875"/>
                    </a:xfrm>
                    <a:prstGeom prst="rect">
                      <a:avLst/>
                    </a:prstGeom>
                  </pic:spPr>
                </pic:pic>
              </a:graphicData>
            </a:graphic>
            <wp14:sizeRelH relativeFrom="margin">
              <wp14:pctWidth>0</wp14:pctWidth>
            </wp14:sizeRelH>
            <wp14:sizeRelV relativeFrom="margin">
              <wp14:pctHeight>0</wp14:pctHeight>
            </wp14:sizeRelV>
          </wp:anchor>
        </w:drawing>
      </w:r>
    </w:p>
    <w:p w14:paraId="5A50DE3F" w14:textId="6B6AFD03" w:rsidR="00F11018" w:rsidRDefault="00F11018" w:rsidP="001A7E7C"/>
    <w:p w14:paraId="02794C09" w14:textId="0266B723" w:rsidR="00F11018" w:rsidRDefault="00F11018" w:rsidP="001A7E7C"/>
    <w:p w14:paraId="398C603B" w14:textId="59548FD8" w:rsidR="00F11018" w:rsidRDefault="00F11018" w:rsidP="001A7E7C"/>
    <w:p w14:paraId="1C1F308E" w14:textId="73967E51" w:rsidR="00F11018" w:rsidRDefault="00F11018" w:rsidP="001A7E7C"/>
    <w:p w14:paraId="57071F98" w14:textId="77777777" w:rsidR="00F11018" w:rsidRDefault="00F11018" w:rsidP="001A7E7C">
      <w:pPr>
        <w:rPr>
          <w:i/>
        </w:rPr>
      </w:pPr>
    </w:p>
    <w:p w14:paraId="796F18F6" w14:textId="77777777" w:rsidR="00F11018" w:rsidRDefault="00F11018" w:rsidP="001A7E7C">
      <w:pPr>
        <w:rPr>
          <w:i/>
        </w:rPr>
      </w:pPr>
    </w:p>
    <w:p w14:paraId="275EDB08" w14:textId="77777777" w:rsidR="00F11018" w:rsidRDefault="00F11018" w:rsidP="001A7E7C">
      <w:pPr>
        <w:rPr>
          <w:i/>
        </w:rPr>
      </w:pPr>
    </w:p>
    <w:p w14:paraId="568615FD" w14:textId="77777777" w:rsidR="00F11018" w:rsidRDefault="00F11018" w:rsidP="001A7E7C">
      <w:pPr>
        <w:rPr>
          <w:i/>
        </w:rPr>
      </w:pPr>
    </w:p>
    <w:p w14:paraId="1C17B9A6" w14:textId="77777777" w:rsidR="00F11018" w:rsidRDefault="00F11018" w:rsidP="001A7E7C">
      <w:pPr>
        <w:rPr>
          <w:i/>
        </w:rPr>
      </w:pPr>
    </w:p>
    <w:p w14:paraId="2978BD0C" w14:textId="77777777" w:rsidR="00F11018" w:rsidRDefault="00F11018" w:rsidP="001A7E7C">
      <w:pPr>
        <w:rPr>
          <w:i/>
        </w:rPr>
      </w:pPr>
    </w:p>
    <w:p w14:paraId="50D37B0C" w14:textId="77777777" w:rsidR="00F11018" w:rsidRDefault="00F11018" w:rsidP="001A7E7C">
      <w:pPr>
        <w:rPr>
          <w:i/>
        </w:rPr>
      </w:pPr>
    </w:p>
    <w:p w14:paraId="77D1639D" w14:textId="77777777" w:rsidR="00F11018" w:rsidRDefault="00F11018" w:rsidP="001A7E7C">
      <w:pPr>
        <w:rPr>
          <w:i/>
        </w:rPr>
      </w:pPr>
    </w:p>
    <w:p w14:paraId="65DDAA34" w14:textId="77777777" w:rsidR="00F11018" w:rsidRDefault="00F11018" w:rsidP="001A7E7C">
      <w:pPr>
        <w:rPr>
          <w:i/>
        </w:rPr>
      </w:pPr>
    </w:p>
    <w:p w14:paraId="7D279C17" w14:textId="77777777" w:rsidR="00F11018" w:rsidRDefault="00F11018" w:rsidP="001A7E7C">
      <w:pPr>
        <w:rPr>
          <w:i/>
        </w:rPr>
      </w:pPr>
    </w:p>
    <w:p w14:paraId="6F78D53F" w14:textId="00A3C635" w:rsidR="00F11018" w:rsidRDefault="00F11018" w:rsidP="00C6652C">
      <w:pPr>
        <w:jc w:val="both"/>
        <w:rPr>
          <w:i/>
        </w:rPr>
      </w:pPr>
      <w:r>
        <w:rPr>
          <w:i/>
        </w:rPr>
        <w:t xml:space="preserve">Die Schüler formulieren die Zusammenhänge, z. B.: „Je größer die Ressourcen sind, desto höher ist die Geburtenrate und desto kleiner ist die Sterberate.“ </w:t>
      </w:r>
      <w:r w:rsidR="00C6652C">
        <w:rPr>
          <w:i/>
        </w:rPr>
        <w:t xml:space="preserve">– </w:t>
      </w:r>
      <w:r>
        <w:rPr>
          <w:i/>
        </w:rPr>
        <w:t>„Je kleiner die Populations</w:t>
      </w:r>
      <w:r w:rsidR="00C6652C">
        <w:rPr>
          <w:i/>
        </w:rPr>
        <w:softHyphen/>
      </w:r>
      <w:r>
        <w:rPr>
          <w:i/>
        </w:rPr>
        <w:t>größe N ist, desto umfangreicher sind die Ressourcen.“</w:t>
      </w:r>
    </w:p>
    <w:p w14:paraId="44B4FD31" w14:textId="6E6212B2" w:rsidR="00F11018" w:rsidRDefault="00F11018" w:rsidP="001A7E7C"/>
    <w:p w14:paraId="437424F5" w14:textId="25F792CE" w:rsidR="00F11018" w:rsidRDefault="00F11018" w:rsidP="001A7E7C">
      <w:r>
        <w:t xml:space="preserve">PLUS bedeutet: </w:t>
      </w:r>
      <w:r w:rsidR="00C6652C">
        <w:tab/>
      </w:r>
      <w:r>
        <w:t>„je größer, desto größer“ sowie „je kleiner, desto kleiner“</w:t>
      </w:r>
    </w:p>
    <w:p w14:paraId="28F34176" w14:textId="25C7C17B" w:rsidR="00F11018" w:rsidRPr="00F11018" w:rsidRDefault="00F11018" w:rsidP="001A7E7C">
      <w:r>
        <w:t xml:space="preserve">MINUS bedeutet: </w:t>
      </w:r>
      <w:r w:rsidR="00C6652C">
        <w:tab/>
      </w:r>
      <w:r>
        <w:t>„je größer, desto kleiner“ sowie „je kleiner, desto größer“</w:t>
      </w:r>
    </w:p>
    <w:p w14:paraId="47E917E4" w14:textId="77777777" w:rsidR="001A7E7C" w:rsidRPr="00F11018" w:rsidRDefault="001A7E7C" w:rsidP="001A7E7C">
      <w:pPr>
        <w:rPr>
          <w:b/>
        </w:rPr>
      </w:pPr>
    </w:p>
    <w:p w14:paraId="5446595F" w14:textId="77777777" w:rsidR="001A7E7C" w:rsidRPr="00F11018" w:rsidRDefault="001A7E7C" w:rsidP="001A7E7C">
      <w:r w:rsidRPr="00F11018">
        <w:rPr>
          <w:b/>
          <w:noProof/>
        </w:rPr>
        <mc:AlternateContent>
          <mc:Choice Requires="wps">
            <w:drawing>
              <wp:anchor distT="0" distB="0" distL="114300" distR="114300" simplePos="0" relativeHeight="251658240" behindDoc="0" locked="0" layoutInCell="1" allowOverlap="1" wp14:anchorId="1662C0AF" wp14:editId="445F4D42">
                <wp:simplePos x="0" y="0"/>
                <wp:positionH relativeFrom="column">
                  <wp:posOffset>3162935</wp:posOffset>
                </wp:positionH>
                <wp:positionV relativeFrom="paragraph">
                  <wp:posOffset>55880</wp:posOffset>
                </wp:positionV>
                <wp:extent cx="136525" cy="1059180"/>
                <wp:effectExtent l="13970" t="13335" r="11430" b="1333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059180"/>
                        </a:xfrm>
                        <a:prstGeom prst="rightBrace">
                          <a:avLst>
                            <a:gd name="adj1" fmla="val 646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1FF6" id="AutoShape 10" o:spid="_x0000_s1026" type="#_x0000_t88" style="position:absolute;margin-left:249.05pt;margin-top:4.4pt;width:10.75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"/>
            </w:pict>
          </mc:Fallback>
        </mc:AlternateContent>
      </w:r>
      <w:r w:rsidRPr="00F11018">
        <w:rPr>
          <w:b/>
        </w:rPr>
        <w:t>Dichteabhängige</w:t>
      </w:r>
      <w:r w:rsidRPr="00F11018">
        <w:t xml:space="preserve"> Faktoren:</w:t>
      </w:r>
    </w:p>
    <w:p w14:paraId="29DF7FA8" w14:textId="77777777" w:rsidR="001A7E7C" w:rsidRPr="00F11018" w:rsidRDefault="001A7E7C" w:rsidP="001A7E7C">
      <w:r w:rsidRPr="00F11018">
        <w:t>–</w:t>
      </w:r>
      <w:r w:rsidRPr="00F11018">
        <w:tab/>
        <w:t>Nahrung</w:t>
      </w:r>
    </w:p>
    <w:p w14:paraId="7E312A51" w14:textId="77777777" w:rsidR="001A7E7C" w:rsidRPr="00F11018" w:rsidRDefault="001A7E7C" w:rsidP="001A7E7C">
      <w:r w:rsidRPr="00F11018">
        <w:t>–</w:t>
      </w:r>
      <w:r w:rsidRPr="00F11018">
        <w:tab/>
        <w:t>Lebensraum</w:t>
      </w:r>
    </w:p>
    <w:p w14:paraId="3F3160E8" w14:textId="61C7937E" w:rsidR="001A7E7C" w:rsidRPr="00F11018" w:rsidRDefault="001A7E7C" w:rsidP="001A7E7C">
      <w:r w:rsidRPr="00F11018">
        <w:t>–</w:t>
      </w:r>
      <w:r w:rsidRPr="00F11018">
        <w:tab/>
        <w:t>Giftstoffe aus dem eigenen Stoffwechsel</w:t>
      </w:r>
      <w:r w:rsidRPr="00F11018">
        <w:tab/>
      </w:r>
      <w:r w:rsidRPr="00F11018">
        <w:tab/>
      </w:r>
      <w:r w:rsidR="00F11018" w:rsidRPr="00F11018">
        <w:t>wirk</w:t>
      </w:r>
      <w:r w:rsidR="00F11018">
        <w:t>en</w:t>
      </w:r>
      <w:r w:rsidR="00F11018" w:rsidRPr="00F11018">
        <w:t xml:space="preserve"> regulierend</w:t>
      </w:r>
    </w:p>
    <w:p w14:paraId="645F8B4E" w14:textId="77777777" w:rsidR="001A7E7C" w:rsidRPr="00F11018" w:rsidRDefault="001A7E7C" w:rsidP="001A7E7C">
      <w:r w:rsidRPr="00F11018">
        <w:t>–</w:t>
      </w:r>
      <w:r w:rsidRPr="00F11018">
        <w:tab/>
        <w:t>Konkurrenz um Sexualpartner</w:t>
      </w:r>
    </w:p>
    <w:p w14:paraId="4070262C" w14:textId="77777777" w:rsidR="001A7E7C" w:rsidRPr="00F11018" w:rsidRDefault="001A7E7C" w:rsidP="001A7E7C">
      <w:r w:rsidRPr="00F11018">
        <w:t>–</w:t>
      </w:r>
      <w:r w:rsidRPr="00F11018">
        <w:tab/>
        <w:t>Parasiten</w:t>
      </w:r>
    </w:p>
    <w:p w14:paraId="297542F9" w14:textId="77777777" w:rsidR="001A7E7C" w:rsidRPr="00F11018" w:rsidRDefault="001A7E7C" w:rsidP="001A7E7C"/>
    <w:p w14:paraId="12970DE5" w14:textId="77777777" w:rsidR="001A7E7C" w:rsidRPr="00F11018" w:rsidRDefault="001A7E7C" w:rsidP="001A7E7C">
      <w:r w:rsidRPr="00F11018">
        <w:rPr>
          <w:b/>
          <w:noProof/>
        </w:rPr>
        <mc:AlternateContent>
          <mc:Choice Requires="wps">
            <w:drawing>
              <wp:anchor distT="0" distB="0" distL="114300" distR="114300" simplePos="0" relativeHeight="251659264" behindDoc="0" locked="0" layoutInCell="1" allowOverlap="1" wp14:anchorId="7C0E0D5B" wp14:editId="520DAC2C">
                <wp:simplePos x="0" y="0"/>
                <wp:positionH relativeFrom="column">
                  <wp:posOffset>3154680</wp:posOffset>
                </wp:positionH>
                <wp:positionV relativeFrom="paragraph">
                  <wp:posOffset>31262</wp:posOffset>
                </wp:positionV>
                <wp:extent cx="146685" cy="633730"/>
                <wp:effectExtent l="0" t="0" r="24765" b="1397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33730"/>
                        </a:xfrm>
                        <a:prstGeom prst="rightBrace">
                          <a:avLst>
                            <a:gd name="adj1" fmla="val 360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A52A0" id="AutoShape 11" o:spid="_x0000_s1026" type="#_x0000_t88" style="position:absolute;margin-left:248.4pt;margin-top:2.45pt;width:11.55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"/>
            </w:pict>
          </mc:Fallback>
        </mc:AlternateContent>
      </w:r>
      <w:r w:rsidRPr="00F11018">
        <w:rPr>
          <w:b/>
        </w:rPr>
        <w:t>Dichtunabhängige</w:t>
      </w:r>
      <w:r w:rsidRPr="00F11018">
        <w:t xml:space="preserve"> Faktoren:</w:t>
      </w:r>
    </w:p>
    <w:p w14:paraId="47FCCFF3" w14:textId="16E468EF" w:rsidR="001A7E7C" w:rsidRPr="00F11018" w:rsidRDefault="001A7E7C" w:rsidP="001A7E7C">
      <w:r w:rsidRPr="00F11018">
        <w:t>–</w:t>
      </w:r>
      <w:r w:rsidRPr="00F11018">
        <w:tab/>
        <w:t>Temperatur</w:t>
      </w:r>
      <w:r w:rsidRPr="00F11018">
        <w:tab/>
      </w:r>
      <w:r w:rsidRPr="00F11018">
        <w:tab/>
      </w:r>
      <w:r w:rsidRPr="00F11018">
        <w:tab/>
      </w:r>
      <w:r w:rsidRPr="00F11018">
        <w:tab/>
      </w:r>
      <w:r w:rsidRPr="00F11018">
        <w:tab/>
      </w:r>
      <w:r w:rsidRPr="00F11018">
        <w:tab/>
      </w:r>
      <w:r w:rsidR="00F11018" w:rsidRPr="00F11018">
        <w:t>wirk</w:t>
      </w:r>
      <w:r w:rsidR="00F11018">
        <w:t>en</w:t>
      </w:r>
      <w:r w:rsidR="00F11018" w:rsidRPr="00F11018">
        <w:t xml:space="preserve"> nicht regulierend</w:t>
      </w:r>
    </w:p>
    <w:p w14:paraId="48C27B3D" w14:textId="4F025BC4" w:rsidR="001A7E7C" w:rsidRPr="00F11018" w:rsidRDefault="001A7E7C" w:rsidP="001A7E7C">
      <w:r w:rsidRPr="00F11018">
        <w:t>–</w:t>
      </w:r>
      <w:r w:rsidRPr="00F11018">
        <w:tab/>
        <w:t>Feuchtigkeit</w:t>
      </w:r>
      <w:r w:rsidRPr="00F11018">
        <w:tab/>
      </w:r>
      <w:r w:rsidRPr="00F11018">
        <w:tab/>
      </w:r>
      <w:r w:rsidRPr="00F11018">
        <w:tab/>
      </w:r>
      <w:r w:rsidRPr="00F11018">
        <w:tab/>
      </w:r>
      <w:r w:rsidRPr="00F11018">
        <w:tab/>
      </w:r>
      <w:r w:rsidRPr="00F11018">
        <w:tab/>
      </w:r>
      <w:r w:rsidR="00F11018" w:rsidRPr="00F11018">
        <w:t xml:space="preserve"> </w:t>
      </w:r>
    </w:p>
    <w:p w14:paraId="67FEA475" w14:textId="77777777" w:rsidR="001A7E7C" w:rsidRPr="00F11018" w:rsidRDefault="001A7E7C" w:rsidP="001A7E7C">
      <w:r w:rsidRPr="00F11018">
        <w:t>–</w:t>
      </w:r>
      <w:r w:rsidRPr="00F11018">
        <w:tab/>
        <w:t>Hell-Dunkel-Rhythmus</w:t>
      </w:r>
    </w:p>
    <w:p w14:paraId="7A283A56" w14:textId="77777777" w:rsidR="001A7E7C" w:rsidRPr="00283E9C" w:rsidRDefault="001A7E7C" w:rsidP="001A7E7C">
      <w:pPr>
        <w:rPr>
          <w:color w:val="0000FF"/>
          <w:sz w:val="32"/>
          <w:szCs w:val="32"/>
        </w:rPr>
      </w:pPr>
    </w:p>
    <w:p w14:paraId="7452E57B" w14:textId="77777777" w:rsidR="001A7E7C" w:rsidRPr="00283E9C" w:rsidRDefault="001A7E7C" w:rsidP="00025666">
      <w:pPr>
        <w:spacing w:after="120"/>
        <w:rPr>
          <w:b/>
          <w:sz w:val="28"/>
          <w:szCs w:val="28"/>
        </w:rPr>
      </w:pPr>
      <w:bookmarkStart w:id="6" w:name="Pop05"/>
      <w:r w:rsidRPr="00283E9C">
        <w:rPr>
          <w:b/>
          <w:sz w:val="28"/>
          <w:szCs w:val="28"/>
        </w:rPr>
        <w:t>1.3</w:t>
      </w:r>
      <w:r w:rsidRPr="00283E9C">
        <w:rPr>
          <w:b/>
          <w:sz w:val="28"/>
          <w:szCs w:val="28"/>
        </w:rPr>
        <w:tab/>
        <w:t>Entwicklung von Populationen</w:t>
      </w:r>
    </w:p>
    <w:bookmarkEnd w:id="6"/>
    <w:p w14:paraId="47CB36B6" w14:textId="0984A0B2" w:rsidR="008C5E71" w:rsidRPr="008C5E71" w:rsidRDefault="008C5E71" w:rsidP="008C5E71">
      <w:pPr>
        <w:spacing w:after="120"/>
        <w:rPr>
          <w:b/>
          <w:bCs/>
          <w:sz w:val="28"/>
          <w:szCs w:val="28"/>
        </w:rPr>
      </w:pPr>
      <w:r w:rsidRPr="008C5E71">
        <w:rPr>
          <w:b/>
          <w:bCs/>
          <w:sz w:val="28"/>
          <w:szCs w:val="28"/>
        </w:rPr>
        <w:t>1.3.1</w:t>
      </w:r>
      <w:r w:rsidRPr="008C5E71">
        <w:rPr>
          <w:b/>
          <w:bCs/>
          <w:sz w:val="28"/>
          <w:szCs w:val="28"/>
        </w:rPr>
        <w:tab/>
        <w:t xml:space="preserve">Die </w:t>
      </w:r>
      <w:proofErr w:type="spellStart"/>
      <w:r w:rsidRPr="008C5E71">
        <w:rPr>
          <w:b/>
          <w:bCs/>
          <w:sz w:val="28"/>
          <w:szCs w:val="28"/>
        </w:rPr>
        <w:t>Lotka</w:t>
      </w:r>
      <w:proofErr w:type="spellEnd"/>
      <w:r w:rsidRPr="008C5E71">
        <w:rPr>
          <w:b/>
          <w:bCs/>
          <w:sz w:val="28"/>
          <w:szCs w:val="28"/>
        </w:rPr>
        <w:t>-Volterra-Regeln</w:t>
      </w:r>
    </w:p>
    <w:p w14:paraId="1C2C0B29" w14:textId="432F34F0" w:rsidR="00025666" w:rsidRDefault="00025666" w:rsidP="00C6652C">
      <w:pPr>
        <w:jc w:val="both"/>
      </w:pPr>
      <w:r w:rsidRPr="00084982">
        <w:t xml:space="preserve">Der österreichisch-amerikanische Chemiker Alfred J. </w:t>
      </w:r>
      <w:proofErr w:type="spellStart"/>
      <w:r w:rsidRPr="00084982">
        <w:t>Lotka</w:t>
      </w:r>
      <w:proofErr w:type="spellEnd"/>
      <w:r w:rsidRPr="00084982">
        <w:t xml:space="preserve"> (1880-1949) und der italienische Mathematiker und Physiker Vito Volterra (1860-1940) entwickelten 1925 und 1926 unabhän</w:t>
      </w:r>
      <w:r w:rsidR="00C6652C">
        <w:softHyphen/>
      </w:r>
      <w:r w:rsidRPr="00084982">
        <w:t>gig voneinander mathematische Gleichungen zur quantitativen Beschreibung der Populations</w:t>
      </w:r>
      <w:r w:rsidR="00C6652C">
        <w:softHyphen/>
      </w:r>
      <w:r w:rsidRPr="00084982">
        <w:t xml:space="preserve">dynamik </w:t>
      </w:r>
      <w:r w:rsidRPr="00EB6DE4">
        <w:t xml:space="preserve">in </w:t>
      </w:r>
      <w:r w:rsidR="00EB6DE4" w:rsidRPr="00EB6DE4">
        <w:t>Fressfeind</w:t>
      </w:r>
      <w:r w:rsidRPr="00EB6DE4">
        <w:t xml:space="preserve">-Beute-Beziehungen. Die </w:t>
      </w:r>
      <w:r w:rsidRPr="00084982">
        <w:t xml:space="preserve">Formulierung in Worten </w:t>
      </w:r>
      <w:r w:rsidR="00C6652C">
        <w:t>wird</w:t>
      </w:r>
      <w:r w:rsidRPr="00084982">
        <w:t xml:space="preserve"> am besten „</w:t>
      </w:r>
      <w:proofErr w:type="spellStart"/>
      <w:r w:rsidRPr="00084982">
        <w:rPr>
          <w:u w:val="single"/>
        </w:rPr>
        <w:t>Lotka</w:t>
      </w:r>
      <w:proofErr w:type="spellEnd"/>
      <w:r w:rsidRPr="00084982">
        <w:rPr>
          <w:u w:val="single"/>
        </w:rPr>
        <w:t>-Volterra-Regeln</w:t>
      </w:r>
      <w:r w:rsidRPr="00084982">
        <w:t xml:space="preserve">“ genannt (nicht „Gesetze“, denn dafür </w:t>
      </w:r>
      <w:r w:rsidR="00C6652C">
        <w:t>sind sie nicht exakt genug</w:t>
      </w:r>
      <w:r w:rsidRPr="00084982">
        <w:t>).</w:t>
      </w:r>
    </w:p>
    <w:p w14:paraId="050EB003" w14:textId="1F831EE3" w:rsidR="00EB6DE4" w:rsidRDefault="00EB6DE4" w:rsidP="00C6652C">
      <w:pPr>
        <w:jc w:val="both"/>
      </w:pPr>
    </w:p>
    <w:p w14:paraId="0CE9A4B9" w14:textId="311EDD05" w:rsidR="00EB6DE4" w:rsidRDefault="00EB6DE4" w:rsidP="00EB6DE4">
      <w:pPr>
        <w:jc w:val="both"/>
        <w:rPr>
          <w:i/>
        </w:rPr>
      </w:pPr>
      <w:r>
        <w:rPr>
          <w:i/>
        </w:rPr>
        <w:t>Ich vermeide den Begriff „Räuber“, weil Rauben eine kriminelle Handlung ist, zu der Tiere (außer dem Menschen) nicht fähig sind und weil es eine abwertende Wortwahl wäre. Ich ver</w:t>
      </w:r>
      <w:r w:rsidR="008A12D9">
        <w:rPr>
          <w:i/>
        </w:rPr>
        <w:softHyphen/>
      </w:r>
      <w:r>
        <w:rPr>
          <w:i/>
        </w:rPr>
        <w:t>wen</w:t>
      </w:r>
      <w:r w:rsidR="008A12D9">
        <w:rPr>
          <w:i/>
        </w:rPr>
        <w:softHyphen/>
      </w:r>
      <w:r>
        <w:rPr>
          <w:i/>
        </w:rPr>
        <w:t>de den Begriff „Fressfeind“ (im Entwurf für den LehrplanPLUS in der Oberstufe wird der Begriff „Prädator“ verwendet).</w:t>
      </w:r>
    </w:p>
    <w:p w14:paraId="376BF90F" w14:textId="3CA58490" w:rsidR="00025666" w:rsidRPr="00084982" w:rsidRDefault="00025666" w:rsidP="007F3202">
      <w:pPr>
        <w:spacing w:before="240"/>
        <w:jc w:val="both"/>
      </w:pPr>
      <w:r w:rsidRPr="00084982">
        <w:lastRenderedPageBreak/>
        <w:t>Anhand geeigneter Abbildungen echter Messungen (der Klassiker ist: Luchs und Schneeschuh</w:t>
      </w:r>
      <w:r w:rsidR="00C6652C">
        <w:softHyphen/>
      </w:r>
      <w:r w:rsidRPr="00084982">
        <w:t>hase) erarbeiten die Schüler</w:t>
      </w:r>
      <w:r w:rsidR="00084982" w:rsidRPr="00084982">
        <w:t xml:space="preserve"> folgende drei Aussagen:</w:t>
      </w:r>
    </w:p>
    <w:p w14:paraId="1BD67EB7" w14:textId="77777777" w:rsidR="00025666" w:rsidRPr="00084982" w:rsidRDefault="00025666" w:rsidP="001A7E7C"/>
    <w:p w14:paraId="2E940F4A" w14:textId="449B8BC6" w:rsidR="001A7E7C" w:rsidRPr="00084982" w:rsidRDefault="001A7E7C" w:rsidP="00C6652C">
      <w:pPr>
        <w:jc w:val="both"/>
      </w:pPr>
      <w:r w:rsidRPr="00084982">
        <w:t>(a)</w:t>
      </w:r>
      <w:r w:rsidRPr="00084982">
        <w:tab/>
        <w:t xml:space="preserve">Die Populationsdichten von Beute und Fressfeind schwanken periodisch und zeitlich </w:t>
      </w:r>
      <w:r w:rsidRPr="00084982">
        <w:tab/>
        <w:t>gegeneinander verschoben.</w:t>
      </w:r>
    </w:p>
    <w:p w14:paraId="011B6779" w14:textId="77777777" w:rsidR="001A7E7C" w:rsidRPr="00084982" w:rsidRDefault="001A7E7C" w:rsidP="00C6652C">
      <w:pPr>
        <w:spacing w:before="120" w:after="120"/>
        <w:jc w:val="both"/>
      </w:pPr>
      <w:r w:rsidRPr="00084982">
        <w:t>(b)</w:t>
      </w:r>
      <w:r w:rsidRPr="00084982">
        <w:tab/>
        <w:t>Die Dichte jeder Population schwankt um einen Mittelwert.</w:t>
      </w:r>
    </w:p>
    <w:p w14:paraId="135D3B6A" w14:textId="6A7E7BC3" w:rsidR="001A7E7C" w:rsidRDefault="001A7E7C" w:rsidP="00C6652C">
      <w:pPr>
        <w:jc w:val="both"/>
      </w:pPr>
      <w:r w:rsidRPr="00084982">
        <w:t>(c)</w:t>
      </w:r>
      <w:r w:rsidRPr="00084982">
        <w:tab/>
      </w:r>
      <w:r w:rsidR="00084982" w:rsidRPr="00084982">
        <w:t xml:space="preserve">Eine </w:t>
      </w:r>
      <w:r w:rsidRPr="00084982">
        <w:t xml:space="preserve">Erhöhung der Beutedichte bewirkt eine Zunahme der </w:t>
      </w:r>
      <w:r w:rsidR="00084982" w:rsidRPr="00084982">
        <w:t xml:space="preserve">Anzahl der </w:t>
      </w:r>
      <w:r w:rsidRPr="00084982">
        <w:t xml:space="preserve">Fressfeinde. </w:t>
      </w:r>
      <w:r w:rsidR="00084982" w:rsidRPr="00084982">
        <w:tab/>
        <w:t>Eine g</w:t>
      </w:r>
      <w:r w:rsidRPr="00084982">
        <w:t xml:space="preserve">leich starke Verminderung </w:t>
      </w:r>
      <w:r w:rsidR="00084982" w:rsidRPr="00084982">
        <w:t xml:space="preserve">der Populationen </w:t>
      </w:r>
      <w:r w:rsidRPr="00084982">
        <w:t xml:space="preserve">von Beute und Fressfeind führt </w:t>
      </w:r>
      <w:r w:rsidR="00084982" w:rsidRPr="00084982">
        <w:tab/>
      </w:r>
      <w:r w:rsidRPr="00084982">
        <w:t>dazu, dass sich die Population der Beute schneller erholt als die des Fressfeindes.</w:t>
      </w:r>
    </w:p>
    <w:p w14:paraId="115EDF0E" w14:textId="1DE9DF11" w:rsidR="00084982" w:rsidRDefault="00084982" w:rsidP="001A7E7C"/>
    <w:p w14:paraId="7815E803" w14:textId="37FD6863" w:rsidR="00084982" w:rsidRDefault="00084982" w:rsidP="00C6652C">
      <w:pPr>
        <w:jc w:val="both"/>
      </w:pPr>
      <w:r>
        <w:t>Die Werte für die Populationsdichte von Luchs und Schneeschuhhase in Kanada wurden indirekt ermittelt, indem die Verkaufszahlen der Felle dieser Tiere erfasst wurden</w:t>
      </w:r>
      <w:r w:rsidR="00C6652C">
        <w:t xml:space="preserve"> (Annahme: Je größer die Population, desto mehr Tiere gehen in die Fallen)</w:t>
      </w:r>
      <w:r>
        <w:t>. Die Schwankungen sind hierbei erstaunlich regelmäßig. Das liegt daran, dass sich dort der Luchs weit überwiegend von Schneeschuhhasen ernährt und umgekehrt der Luchs für diese Beutetiere den einzigen Fress</w:t>
      </w:r>
      <w:r w:rsidR="00C6652C">
        <w:softHyphen/>
      </w:r>
      <w:r>
        <w:t xml:space="preserve">feind darstellt (angenähert ein 2-Komponenten-System). Eine gute Abbildung dazu finden Sie </w:t>
      </w:r>
      <w:r w:rsidR="00C6652C">
        <w:t xml:space="preserve">z. B. </w:t>
      </w:r>
      <w:r>
        <w:t>in Fokus 12, Cornelsen 2010, Seite 67</w:t>
      </w:r>
      <w:r w:rsidR="006C30AB">
        <w:t xml:space="preserve"> bzw. Biologie heute 12, Schroedel 2010, Seite 70</w:t>
      </w:r>
      <w:r>
        <w:t>.</w:t>
      </w:r>
    </w:p>
    <w:p w14:paraId="7B937D79" w14:textId="77777777" w:rsidR="00084982" w:rsidRDefault="00084982" w:rsidP="001A7E7C"/>
    <w:p w14:paraId="5A35EE2D" w14:textId="77777777" w:rsidR="00084982" w:rsidRPr="00084982" w:rsidRDefault="00084982" w:rsidP="001A7E7C">
      <w:pPr>
        <w:rPr>
          <w:u w:val="single"/>
        </w:rPr>
      </w:pPr>
      <w:r w:rsidRPr="00084982">
        <w:rPr>
          <w:u w:val="single"/>
        </w:rPr>
        <w:t xml:space="preserve">Weitere Beispiele: </w:t>
      </w:r>
    </w:p>
    <w:p w14:paraId="6FBC4776" w14:textId="35436E80" w:rsidR="00510698" w:rsidRDefault="00510698" w:rsidP="00C6652C">
      <w:pPr>
        <w:pStyle w:val="Listenabsatz"/>
        <w:numPr>
          <w:ilvl w:val="0"/>
          <w:numId w:val="3"/>
        </w:numPr>
        <w:jc w:val="both"/>
      </w:pPr>
      <w:r>
        <w:t>Wachstumskurve einer Kormoran-Population nach Unterschutzstellung sowie Wach</w:t>
      </w:r>
      <w:r w:rsidR="00DC17C1">
        <w:t>s</w:t>
      </w:r>
      <w:r w:rsidR="00DC17C1">
        <w:softHyphen/>
        <w:t>t</w:t>
      </w:r>
      <w:r>
        <w:t>ums</w:t>
      </w:r>
      <w:r w:rsidR="00DC17C1">
        <w:softHyphen/>
      </w:r>
      <w:r>
        <w:t xml:space="preserve">kurve der Lachmöwen-Population in Bayern; in </w:t>
      </w:r>
      <w:r>
        <w:t>Fokus 12, Cornelsen 2010, Seite 6</w:t>
      </w:r>
      <w:r>
        <w:t>5</w:t>
      </w:r>
      <w:r w:rsidR="00DC17C1">
        <w:t>; Wachstumskurve der Dreizehnmöwen-Population auf Helgoland; ebenda, S. 81</w:t>
      </w:r>
    </w:p>
    <w:p w14:paraId="421BA3E1" w14:textId="2F050C79" w:rsidR="00084982" w:rsidRDefault="00510698" w:rsidP="00C6652C">
      <w:pPr>
        <w:pStyle w:val="Listenabsatz"/>
        <w:numPr>
          <w:ilvl w:val="0"/>
          <w:numId w:val="3"/>
        </w:numPr>
        <w:jc w:val="both"/>
      </w:pPr>
      <w:r>
        <w:t xml:space="preserve">Populations-Schwankungen beim </w:t>
      </w:r>
      <w:r w:rsidR="00084982">
        <w:t>Lärchenwickler (ein Schmetterling, dessen Raupen die Nadeln der Lärche fressen) in Fokus 12, Cornelsen 2010, Seite 66</w:t>
      </w:r>
      <w:r w:rsidR="006C30AB">
        <w:t xml:space="preserve"> bzw. Biologie heute 12, Schroedel 2010, Seite 70</w:t>
      </w:r>
    </w:p>
    <w:p w14:paraId="5A6F4561" w14:textId="28C92081" w:rsidR="00723DA0" w:rsidRDefault="00723DA0" w:rsidP="00C6652C">
      <w:pPr>
        <w:pStyle w:val="Listenabsatz"/>
        <w:numPr>
          <w:ilvl w:val="0"/>
          <w:numId w:val="3"/>
        </w:numPr>
        <w:jc w:val="both"/>
      </w:pPr>
      <w:r>
        <w:t>Spinnmilbe (Beute) und Raubmilbe (Fressfeind) in Gewächshäusern in Linder 12, Schroedel 2010, Seite 72</w:t>
      </w:r>
    </w:p>
    <w:p w14:paraId="301F43C7" w14:textId="4C6E2F7A" w:rsidR="00084982" w:rsidRDefault="00084982" w:rsidP="00C6652C">
      <w:pPr>
        <w:pStyle w:val="Listenabsatz"/>
        <w:numPr>
          <w:ilvl w:val="0"/>
          <w:numId w:val="3"/>
        </w:numPr>
        <w:jc w:val="both"/>
      </w:pPr>
      <w:r>
        <w:t>Lemminge und Schnee-Eulen in der Tundra</w:t>
      </w:r>
    </w:p>
    <w:p w14:paraId="3A2027F9" w14:textId="540DABCC" w:rsidR="00084982" w:rsidRDefault="00084982" w:rsidP="00C6652C">
      <w:pPr>
        <w:pStyle w:val="Listenabsatz"/>
        <w:numPr>
          <w:ilvl w:val="0"/>
          <w:numId w:val="3"/>
        </w:numPr>
        <w:jc w:val="both"/>
      </w:pPr>
      <w:r>
        <w:t>Kiefernspinner (ein Schmetterling, dessen Raupen die Nadeln der Kiefer fressen) und Schlupfwespen (die ihre Eier in den Raupen ablegen)</w:t>
      </w:r>
      <w:r w:rsidR="00723DA0">
        <w:t xml:space="preserve"> in unseren Kiefernwäldern</w:t>
      </w:r>
    </w:p>
    <w:p w14:paraId="2B848C13" w14:textId="59A1E454" w:rsidR="00723DA0" w:rsidRDefault="006C30AB" w:rsidP="00C6652C">
      <w:pPr>
        <w:pStyle w:val="Listenabsatz"/>
        <w:numPr>
          <w:ilvl w:val="0"/>
          <w:numId w:val="3"/>
        </w:numPr>
        <w:jc w:val="both"/>
      </w:pPr>
      <w:r>
        <w:t>unregelmäßige Fluktuation der Hasen-Population in Liechtenstein von 1840 bis 1910 aufgrund dichte-unabhängiger Faktoren in natura 12, Klett 2010, Seite 76, Abb. 1</w:t>
      </w:r>
    </w:p>
    <w:p w14:paraId="7FFDBDA4" w14:textId="5440696D" w:rsidR="006C30AB" w:rsidRDefault="006C30AB" w:rsidP="00C6652C">
      <w:pPr>
        <w:pStyle w:val="Listenabsatz"/>
        <w:numPr>
          <w:ilvl w:val="0"/>
          <w:numId w:val="3"/>
        </w:numPr>
        <w:jc w:val="both"/>
      </w:pPr>
      <w:r>
        <w:t>regelmäßige Oszillation einer Wühlmaus-Population von 1994 bis 2009 in natura 12, Klett 2010, Seite 76, Abb. 2</w:t>
      </w:r>
    </w:p>
    <w:p w14:paraId="46194E4B" w14:textId="0F9A605B" w:rsidR="006C30AB" w:rsidRDefault="006C30AB" w:rsidP="00C6652C">
      <w:pPr>
        <w:pStyle w:val="Listenabsatz"/>
        <w:numPr>
          <w:ilvl w:val="0"/>
          <w:numId w:val="3"/>
        </w:numPr>
        <w:jc w:val="both"/>
      </w:pPr>
      <w:r>
        <w:t xml:space="preserve">Wachstum isolierten Reiskäfer-Populationen bei unterschiedlicher Nahrungsmenge in Biologie heute 12, Schroedel 2010, Seite 69 </w:t>
      </w:r>
    </w:p>
    <w:p w14:paraId="306F33FD" w14:textId="76F30155" w:rsidR="006C30AB" w:rsidRDefault="006C30AB" w:rsidP="00C6652C">
      <w:pPr>
        <w:pStyle w:val="Listenabsatz"/>
        <w:numPr>
          <w:ilvl w:val="0"/>
          <w:numId w:val="3"/>
        </w:numPr>
        <w:jc w:val="both"/>
      </w:pPr>
      <w:r>
        <w:t>Wachstum einer Wasserfloh-Population im Labor sowie Wachstum einer Robben-Population auf einer neu besiedelten Insel vor Alaska in</w:t>
      </w:r>
      <w:r w:rsidR="00286325">
        <w:t xml:space="preserve"> Nautilus 12, </w:t>
      </w:r>
      <w:proofErr w:type="spellStart"/>
      <w:r w:rsidR="00286325">
        <w:t>bsv</w:t>
      </w:r>
      <w:proofErr w:type="spellEnd"/>
      <w:r w:rsidR="00286325">
        <w:t xml:space="preserve"> 2010, Seite 81</w:t>
      </w:r>
    </w:p>
    <w:p w14:paraId="63871C1A" w14:textId="67DCB944" w:rsidR="00DC17C1" w:rsidRDefault="00DC17C1" w:rsidP="00C6652C">
      <w:pPr>
        <w:pStyle w:val="Listenabsatz"/>
        <w:numPr>
          <w:ilvl w:val="0"/>
          <w:numId w:val="3"/>
        </w:numPr>
        <w:jc w:val="both"/>
      </w:pPr>
      <w:r>
        <w:t>Entwicklung der Populationen zweier Samenkäfer-Arten (im Labor) ohne bzw. mit einer an beiden Arten parasitierenden Erzwespe (Verdrängung der einen Samenkäfer-Art im Ansatz ohne Parasit; Koexistenz beiden Arten mit Parasit); ich vermute, dass die Hochwertachse nur für die Käfer gilt, nicht aber für die Wespe in Bild 2, denn so hoch können die Werte nicht sein; in Linder Biologie 12, Schroedel 2010, S. 73</w:t>
      </w:r>
    </w:p>
    <w:p w14:paraId="73DF9C1B" w14:textId="77777777" w:rsidR="00723DA0" w:rsidRPr="00723DA0" w:rsidRDefault="00723DA0" w:rsidP="001A7E7C"/>
    <w:p w14:paraId="0E17861F" w14:textId="05AD0CE9" w:rsidR="00723DA0" w:rsidRDefault="001A7E7C" w:rsidP="00C6652C">
      <w:pPr>
        <w:jc w:val="both"/>
      </w:pPr>
      <w:r w:rsidRPr="00723DA0">
        <w:t>D</w:t>
      </w:r>
      <w:r w:rsidR="00723DA0" w:rsidRPr="00723DA0">
        <w:t>ie d</w:t>
      </w:r>
      <w:r w:rsidRPr="00723DA0">
        <w:t>ritte Regel</w:t>
      </w:r>
      <w:r w:rsidR="00723DA0" w:rsidRPr="00723DA0">
        <w:t xml:space="preserve"> ist</w:t>
      </w:r>
      <w:r w:rsidRPr="00723DA0">
        <w:t xml:space="preserve"> wichtig bei der Bekämpfung von Schadinsekten, die von anderen Insekten gefressen werden (</w:t>
      </w:r>
      <w:r w:rsidR="00723DA0" w:rsidRPr="00723DA0">
        <w:t xml:space="preserve">z. B. </w:t>
      </w:r>
      <w:r w:rsidRPr="00723DA0">
        <w:t>Blattlaus und Marienkäfer)</w:t>
      </w:r>
      <w:r w:rsidR="00723DA0" w:rsidRPr="00723DA0">
        <w:t>: Eine intensive Bekämpfung mit Insekti</w:t>
      </w:r>
      <w:r w:rsidR="00C6652C">
        <w:softHyphen/>
      </w:r>
      <w:r w:rsidR="00723DA0" w:rsidRPr="00723DA0">
        <w:t>ziden (Gifte, die Insekten töten) vernichtet die Populationen sowohl von Blattlaus als auch Marienkäfer weitgehend. Weil sich die Population der Beute-Art aber schneller erholt als die der Fressfeind-Art, folgt auf eine solche Bekämpfungs-Kampagne in der Regel eine besonders starke Zunahme der Blattlaus-Population.</w:t>
      </w:r>
    </w:p>
    <w:p w14:paraId="45B187D6" w14:textId="46B4F0BD" w:rsidR="00DC23BA" w:rsidRDefault="00DC23BA" w:rsidP="001A7E7C"/>
    <w:p w14:paraId="26844DE4" w14:textId="5AD50CED" w:rsidR="00DC23BA" w:rsidRPr="00DC23BA" w:rsidRDefault="00DC23BA" w:rsidP="00C6652C">
      <w:pPr>
        <w:jc w:val="both"/>
        <w:rPr>
          <w:i/>
          <w:iCs/>
        </w:rPr>
      </w:pPr>
      <w:r w:rsidRPr="00DC23BA">
        <w:rPr>
          <w:i/>
          <w:iCs/>
          <w:u w:val="single"/>
        </w:rPr>
        <w:t>Hinweis</w:t>
      </w:r>
      <w:r w:rsidRPr="00DC23BA">
        <w:rPr>
          <w:i/>
          <w:iCs/>
        </w:rPr>
        <w:t>: Die Individuenzahl ist bei den Beutetieren ganz erheblich größer als bei den Fress</w:t>
      </w:r>
      <w:r w:rsidR="00C6652C">
        <w:rPr>
          <w:i/>
          <w:iCs/>
        </w:rPr>
        <w:softHyphen/>
      </w:r>
      <w:r w:rsidRPr="00DC23BA">
        <w:rPr>
          <w:i/>
          <w:iCs/>
        </w:rPr>
        <w:t>feinden; deshalb haben die Abbildung</w:t>
      </w:r>
      <w:r w:rsidR="00446B52">
        <w:rPr>
          <w:i/>
          <w:iCs/>
        </w:rPr>
        <w:t>en</w:t>
      </w:r>
      <w:r w:rsidRPr="00DC23BA">
        <w:rPr>
          <w:i/>
          <w:iCs/>
        </w:rPr>
        <w:t xml:space="preserve"> zwei unterschiedliche Skalen auf der y-Achse, was von Schülern oft übersehen wird.</w:t>
      </w:r>
    </w:p>
    <w:p w14:paraId="6A976D44" w14:textId="77777777" w:rsidR="007F3202" w:rsidRPr="00DC17C1" w:rsidRDefault="007F3202">
      <w:pPr>
        <w:rPr>
          <w:sz w:val="32"/>
          <w:szCs w:val="32"/>
        </w:rPr>
      </w:pPr>
    </w:p>
    <w:p w14:paraId="4C34E80F" w14:textId="7354C603" w:rsidR="008C5E71" w:rsidRPr="008C5E71" w:rsidRDefault="008C5E71" w:rsidP="008C5E71">
      <w:pPr>
        <w:spacing w:after="120"/>
        <w:rPr>
          <w:b/>
          <w:bCs/>
          <w:sz w:val="28"/>
          <w:szCs w:val="28"/>
        </w:rPr>
      </w:pPr>
      <w:r w:rsidRPr="008C5E71">
        <w:rPr>
          <w:b/>
          <w:bCs/>
          <w:sz w:val="28"/>
          <w:szCs w:val="28"/>
        </w:rPr>
        <w:t>1.3.2</w:t>
      </w:r>
      <w:r w:rsidRPr="008C5E71">
        <w:rPr>
          <w:b/>
          <w:bCs/>
          <w:sz w:val="28"/>
          <w:szCs w:val="28"/>
        </w:rPr>
        <w:tab/>
        <w:t>Das Konkurrenz-Ausschluss-Prinzip</w:t>
      </w:r>
    </w:p>
    <w:p w14:paraId="73BA335C" w14:textId="3A5DC879" w:rsidR="008C5E71" w:rsidRPr="008C5E71" w:rsidRDefault="008C5E71" w:rsidP="00C6652C">
      <w:pPr>
        <w:jc w:val="both"/>
        <w:rPr>
          <w:i/>
        </w:rPr>
      </w:pPr>
      <w:r>
        <w:rPr>
          <w:i/>
        </w:rPr>
        <w:t>Es ist Geschmacks- und Zeitfrage, ob man unter „Umweltfaktoren“ auch biotische Faktoren wie Konkurrenten einbeziehen will. Sinnvoll ist es auf jeden Fall, denn das Konkurrenz-Aus</w:t>
      </w:r>
      <w:r w:rsidR="00C6652C">
        <w:rPr>
          <w:i/>
        </w:rPr>
        <w:softHyphen/>
      </w:r>
      <w:r>
        <w:rPr>
          <w:i/>
        </w:rPr>
        <w:t>schluss-Prinzip ist in Q12 für die Evolution von Bedeutung.</w:t>
      </w:r>
    </w:p>
    <w:p w14:paraId="6B790793" w14:textId="3A96649A" w:rsidR="00BC5BB1" w:rsidRDefault="00BC5BB1"/>
    <w:p w14:paraId="369E2CCE" w14:textId="7FF1986D" w:rsidR="008C5E71" w:rsidRDefault="008C5E71" w:rsidP="00C6652C">
      <w:pPr>
        <w:jc w:val="both"/>
      </w:pPr>
      <w:r>
        <w:t>Verschiedene Arten von Pantoffeltierchen (</w:t>
      </w:r>
      <w:proofErr w:type="spellStart"/>
      <w:r w:rsidRPr="00C6652C">
        <w:rPr>
          <w:i/>
          <w:iCs/>
        </w:rPr>
        <w:t>Paramecium</w:t>
      </w:r>
      <w:proofErr w:type="spellEnd"/>
      <w:r>
        <w:t>) werden im Labor isoliert bzw. zusammen kultiviert. Jeden Tag wird zur gleichen Stunde eine Probe entnommen und die Anzahl der Individuen pro Milliliter ermittelt.</w:t>
      </w:r>
    </w:p>
    <w:p w14:paraId="45A21EDB" w14:textId="50C37426" w:rsidR="008C5E71" w:rsidRPr="00946907" w:rsidRDefault="00F67A7E">
      <w:r>
        <w:rPr>
          <w:noProof/>
        </w:rPr>
        <w:drawing>
          <wp:anchor distT="0" distB="0" distL="114300" distR="114300" simplePos="0" relativeHeight="251713536" behindDoc="0" locked="0" layoutInCell="1" allowOverlap="1" wp14:anchorId="754BB0C4" wp14:editId="719E2954">
            <wp:simplePos x="0" y="0"/>
            <wp:positionH relativeFrom="column">
              <wp:posOffset>-2540</wp:posOffset>
            </wp:positionH>
            <wp:positionV relativeFrom="paragraph">
              <wp:posOffset>174625</wp:posOffset>
            </wp:positionV>
            <wp:extent cx="2981325" cy="2260600"/>
            <wp:effectExtent l="0" t="0" r="9525" b="635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ramecien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2260600"/>
                    </a:xfrm>
                    <a:prstGeom prst="rect">
                      <a:avLst/>
                    </a:prstGeom>
                  </pic:spPr>
                </pic:pic>
              </a:graphicData>
            </a:graphic>
            <wp14:sizeRelH relativeFrom="margin">
              <wp14:pctWidth>0</wp14:pctWidth>
            </wp14:sizeRelH>
            <wp14:sizeRelV relativeFrom="margin">
              <wp14:pctHeight>0</wp14:pctHeight>
            </wp14:sizeRelV>
          </wp:anchor>
        </w:drawing>
      </w:r>
    </w:p>
    <w:p w14:paraId="28F97A8D" w14:textId="33EA24A0" w:rsidR="00F67A7E" w:rsidRPr="00946907" w:rsidRDefault="00F67A7E" w:rsidP="00946907">
      <w:pPr>
        <w:jc w:val="both"/>
      </w:pPr>
      <w:r w:rsidRPr="00946907">
        <w:rPr>
          <w:i/>
          <w:iCs/>
        </w:rPr>
        <w:t xml:space="preserve">P. </w:t>
      </w:r>
      <w:proofErr w:type="spellStart"/>
      <w:r w:rsidRPr="00946907">
        <w:rPr>
          <w:i/>
          <w:iCs/>
        </w:rPr>
        <w:t>aurelia</w:t>
      </w:r>
      <w:proofErr w:type="spellEnd"/>
      <w:r w:rsidRPr="00946907">
        <w:t xml:space="preserve"> bzw. </w:t>
      </w:r>
      <w:r w:rsidR="00C6652C">
        <w:rPr>
          <w:i/>
        </w:rPr>
        <w:t xml:space="preserve">P. </w:t>
      </w:r>
      <w:proofErr w:type="spellStart"/>
      <w:r w:rsidRPr="00946907">
        <w:rPr>
          <w:i/>
          <w:iCs/>
        </w:rPr>
        <w:t>caudatum</w:t>
      </w:r>
      <w:proofErr w:type="spellEnd"/>
      <w:r w:rsidRPr="00946907">
        <w:t xml:space="preserve"> alleine (beide fressen Bakterien von der Wasserober</w:t>
      </w:r>
      <w:r w:rsidR="00946907">
        <w:softHyphen/>
      </w:r>
      <w:r w:rsidRPr="00946907">
        <w:t>flä</w:t>
      </w:r>
      <w:r w:rsidR="00946907">
        <w:softHyphen/>
      </w:r>
      <w:r w:rsidRPr="00946907">
        <w:t xml:space="preserve">che): </w:t>
      </w:r>
    </w:p>
    <w:p w14:paraId="05DF29A0" w14:textId="40BA21C6" w:rsidR="00F67A7E" w:rsidRPr="00946907" w:rsidRDefault="00F67A7E" w:rsidP="00946907">
      <w:pPr>
        <w:pStyle w:val="Listenabsatz"/>
        <w:jc w:val="both"/>
      </w:pPr>
      <w:r w:rsidRPr="00946907">
        <w:t xml:space="preserve">►  unterschiedlicher </w:t>
      </w:r>
      <w:r w:rsidRPr="00946907">
        <w:rPr>
          <w:u w:val="single"/>
        </w:rPr>
        <w:t>K-Wert</w:t>
      </w:r>
      <w:r w:rsidRPr="00946907">
        <w:t xml:space="preserve"> (Kapazität von </w:t>
      </w:r>
      <w:r w:rsidRPr="00946907">
        <w:rPr>
          <w:i/>
          <w:iCs/>
        </w:rPr>
        <w:t xml:space="preserve">P. </w:t>
      </w:r>
      <w:proofErr w:type="spellStart"/>
      <w:r w:rsidRPr="00946907">
        <w:rPr>
          <w:i/>
          <w:iCs/>
        </w:rPr>
        <w:t>aurelia</w:t>
      </w:r>
      <w:proofErr w:type="spellEnd"/>
      <w:r w:rsidRPr="00946907">
        <w:t xml:space="preserve"> </w:t>
      </w:r>
      <w:r w:rsidR="00946907">
        <w:t xml:space="preserve">liegt </w:t>
      </w:r>
      <w:r w:rsidRPr="00946907">
        <w:t>höher)</w:t>
      </w:r>
    </w:p>
    <w:p w14:paraId="5D4C8DA7" w14:textId="5A14606A" w:rsidR="00F67A7E" w:rsidRPr="00946907" w:rsidRDefault="00F67A7E" w:rsidP="00946907">
      <w:pPr>
        <w:pStyle w:val="Listenabsatz"/>
        <w:jc w:val="both"/>
      </w:pPr>
      <w:r w:rsidRPr="00946907">
        <w:t xml:space="preserve">►  unterschiedlicher </w:t>
      </w:r>
      <w:r w:rsidRPr="00946907">
        <w:rPr>
          <w:u w:val="single"/>
        </w:rPr>
        <w:t>r-Wert</w:t>
      </w:r>
      <w:r w:rsidRPr="00946907">
        <w:t xml:space="preserve"> (Populations</w:t>
      </w:r>
      <w:r w:rsidR="00946907">
        <w:softHyphen/>
      </w:r>
      <w:r w:rsidRPr="00946907">
        <w:t>zu</w:t>
      </w:r>
      <w:r w:rsidR="00946907">
        <w:softHyphen/>
      </w:r>
      <w:r w:rsidRPr="00946907">
        <w:t>nah</w:t>
      </w:r>
      <w:r w:rsidR="00946907">
        <w:softHyphen/>
      </w:r>
      <w:r w:rsidRPr="00946907">
        <w:t xml:space="preserve">me bei </w:t>
      </w:r>
      <w:r w:rsidRPr="00946907">
        <w:rPr>
          <w:i/>
          <w:iCs/>
        </w:rPr>
        <w:t xml:space="preserve">P. </w:t>
      </w:r>
      <w:proofErr w:type="spellStart"/>
      <w:r w:rsidRPr="00946907">
        <w:rPr>
          <w:i/>
          <w:iCs/>
        </w:rPr>
        <w:t>aurelia</w:t>
      </w:r>
      <w:proofErr w:type="spellEnd"/>
      <w:r w:rsidRPr="00946907">
        <w:t xml:space="preserve"> schneller)</w:t>
      </w:r>
    </w:p>
    <w:p w14:paraId="7FCFAFDF" w14:textId="1F4BBD3F" w:rsidR="008C5E71" w:rsidRPr="00946907" w:rsidRDefault="00F67A7E" w:rsidP="00946907">
      <w:pPr>
        <w:jc w:val="both"/>
        <w:rPr>
          <w:i/>
          <w:iCs/>
        </w:rPr>
      </w:pPr>
      <w:r w:rsidRPr="00946907">
        <w:t xml:space="preserve">Erklärung: </w:t>
      </w:r>
      <w:r w:rsidRPr="00946907">
        <w:rPr>
          <w:i/>
          <w:iCs/>
        </w:rPr>
        <w:t xml:space="preserve">P. </w:t>
      </w:r>
      <w:proofErr w:type="spellStart"/>
      <w:r w:rsidRPr="00946907">
        <w:rPr>
          <w:i/>
          <w:iCs/>
        </w:rPr>
        <w:t>aurelia</w:t>
      </w:r>
      <w:proofErr w:type="spellEnd"/>
      <w:r w:rsidRPr="00946907">
        <w:t xml:space="preserve"> ist kleiner als </w:t>
      </w:r>
      <w:r w:rsidRPr="00946907">
        <w:rPr>
          <w:i/>
          <w:iCs/>
        </w:rPr>
        <w:t xml:space="preserve">P. </w:t>
      </w:r>
      <w:proofErr w:type="spellStart"/>
      <w:r w:rsidRPr="00946907">
        <w:rPr>
          <w:i/>
          <w:iCs/>
        </w:rPr>
        <w:t>cau</w:t>
      </w:r>
      <w:r w:rsidR="00946907">
        <w:rPr>
          <w:i/>
          <w:iCs/>
        </w:rPr>
        <w:softHyphen/>
      </w:r>
      <w:r w:rsidRPr="00946907">
        <w:rPr>
          <w:i/>
          <w:iCs/>
        </w:rPr>
        <w:t>da</w:t>
      </w:r>
      <w:r w:rsidR="00946907">
        <w:rPr>
          <w:i/>
          <w:iCs/>
        </w:rPr>
        <w:softHyphen/>
      </w:r>
      <w:r w:rsidRPr="00946907">
        <w:rPr>
          <w:i/>
          <w:iCs/>
        </w:rPr>
        <w:t>tum</w:t>
      </w:r>
      <w:proofErr w:type="spellEnd"/>
    </w:p>
    <w:p w14:paraId="4B89A909" w14:textId="1FED2003" w:rsidR="00475341" w:rsidRPr="00946907" w:rsidRDefault="00475341"/>
    <w:p w14:paraId="66F1E0DD" w14:textId="01754F31" w:rsidR="00475341" w:rsidRPr="00946907" w:rsidRDefault="00475341"/>
    <w:p w14:paraId="56FCB158" w14:textId="372C5B9B" w:rsidR="00475341" w:rsidRPr="00946907" w:rsidRDefault="00475341"/>
    <w:p w14:paraId="3BC30C98" w14:textId="1E357D9C" w:rsidR="00475341" w:rsidRPr="00946907" w:rsidRDefault="00F67A7E">
      <w:r w:rsidRPr="00946907">
        <w:rPr>
          <w:noProof/>
        </w:rPr>
        <w:drawing>
          <wp:anchor distT="0" distB="0" distL="114300" distR="114300" simplePos="0" relativeHeight="251714560" behindDoc="0" locked="0" layoutInCell="1" allowOverlap="1" wp14:anchorId="0D3785C1" wp14:editId="5045AA30">
            <wp:simplePos x="0" y="0"/>
            <wp:positionH relativeFrom="column">
              <wp:posOffset>2540</wp:posOffset>
            </wp:positionH>
            <wp:positionV relativeFrom="paragraph">
              <wp:posOffset>126853</wp:posOffset>
            </wp:positionV>
            <wp:extent cx="2996565" cy="219202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ramecien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565" cy="2192020"/>
                    </a:xfrm>
                    <a:prstGeom prst="rect">
                      <a:avLst/>
                    </a:prstGeom>
                  </pic:spPr>
                </pic:pic>
              </a:graphicData>
            </a:graphic>
            <wp14:sizeRelH relativeFrom="margin">
              <wp14:pctWidth>0</wp14:pctWidth>
            </wp14:sizeRelH>
            <wp14:sizeRelV relativeFrom="margin">
              <wp14:pctHeight>0</wp14:pctHeight>
            </wp14:sizeRelV>
          </wp:anchor>
        </w:drawing>
      </w:r>
    </w:p>
    <w:p w14:paraId="1B9EC76F" w14:textId="77777777" w:rsidR="00F67A7E" w:rsidRPr="00946907" w:rsidRDefault="00F67A7E" w:rsidP="00946907">
      <w:pPr>
        <w:jc w:val="both"/>
      </w:pPr>
      <w:r w:rsidRPr="00946907">
        <w:rPr>
          <w:i/>
          <w:iCs/>
        </w:rPr>
        <w:t xml:space="preserve">P. </w:t>
      </w:r>
      <w:proofErr w:type="spellStart"/>
      <w:r w:rsidRPr="00946907">
        <w:rPr>
          <w:i/>
          <w:iCs/>
        </w:rPr>
        <w:t>aurelia</w:t>
      </w:r>
      <w:proofErr w:type="spellEnd"/>
      <w:r w:rsidRPr="00946907">
        <w:rPr>
          <w:i/>
          <w:iCs/>
        </w:rPr>
        <w:t xml:space="preserve"> </w:t>
      </w:r>
      <w:r w:rsidRPr="00946907">
        <w:t>und</w:t>
      </w:r>
      <w:r w:rsidRPr="00946907">
        <w:rPr>
          <w:i/>
          <w:iCs/>
        </w:rPr>
        <w:t xml:space="preserve"> P. </w:t>
      </w:r>
      <w:proofErr w:type="spellStart"/>
      <w:r w:rsidRPr="00946907">
        <w:rPr>
          <w:i/>
          <w:iCs/>
        </w:rPr>
        <w:t>caudatum</w:t>
      </w:r>
      <w:proofErr w:type="spellEnd"/>
      <w:r w:rsidRPr="00946907">
        <w:t xml:space="preserve"> zusammen:</w:t>
      </w:r>
    </w:p>
    <w:p w14:paraId="3555B88E" w14:textId="388BE139" w:rsidR="00F67A7E" w:rsidRPr="00946907" w:rsidRDefault="00F67A7E" w:rsidP="00946907">
      <w:pPr>
        <w:pStyle w:val="Listenabsatz"/>
        <w:jc w:val="both"/>
      </w:pPr>
      <w:r w:rsidRPr="00946907">
        <w:t xml:space="preserve">►  </w:t>
      </w:r>
      <w:r w:rsidRPr="00946907">
        <w:rPr>
          <w:i/>
          <w:iCs/>
        </w:rPr>
        <w:t xml:space="preserve">P. </w:t>
      </w:r>
      <w:proofErr w:type="spellStart"/>
      <w:r w:rsidRPr="00946907">
        <w:rPr>
          <w:i/>
          <w:iCs/>
        </w:rPr>
        <w:t>aurelia</w:t>
      </w:r>
      <w:proofErr w:type="spellEnd"/>
      <w:r w:rsidRPr="00946907">
        <w:rPr>
          <w:i/>
          <w:iCs/>
        </w:rPr>
        <w:t xml:space="preserve"> </w:t>
      </w:r>
      <w:r w:rsidRPr="00946907">
        <w:t>verdrängt</w:t>
      </w:r>
      <w:r w:rsidRPr="00946907">
        <w:rPr>
          <w:i/>
          <w:iCs/>
        </w:rPr>
        <w:t xml:space="preserve"> </w:t>
      </w:r>
      <w:proofErr w:type="spellStart"/>
      <w:r w:rsidRPr="00946907">
        <w:rPr>
          <w:i/>
          <w:iCs/>
        </w:rPr>
        <w:t>P.caudatum</w:t>
      </w:r>
      <w:proofErr w:type="spellEnd"/>
      <w:r w:rsidRPr="00946907">
        <w:t>, weil erstere Art schnelleres Populationswachs</w:t>
      </w:r>
      <w:r w:rsidR="00946907">
        <w:softHyphen/>
      </w:r>
      <w:r w:rsidRPr="00946907">
        <w:t>tum hat</w:t>
      </w:r>
      <w:r w:rsidR="00C6652C">
        <w:t>.</w:t>
      </w:r>
    </w:p>
    <w:p w14:paraId="3495E126" w14:textId="3BF6F507" w:rsidR="00F67A7E" w:rsidRPr="00946907" w:rsidRDefault="00F67A7E" w:rsidP="00946907">
      <w:pPr>
        <w:jc w:val="both"/>
      </w:pPr>
      <w:r w:rsidRPr="00946907">
        <w:t>Erklärung: Konkurrenz-Ausschluss-Prin</w:t>
      </w:r>
      <w:r w:rsidR="00946907">
        <w:softHyphen/>
      </w:r>
      <w:r w:rsidRPr="00946907">
        <w:t>zip.</w:t>
      </w:r>
    </w:p>
    <w:p w14:paraId="218DB29F" w14:textId="1A3C8135" w:rsidR="00475341" w:rsidRPr="00946907" w:rsidRDefault="00475341"/>
    <w:p w14:paraId="2A6B10A8" w14:textId="686ABC58" w:rsidR="00475341" w:rsidRPr="00946907" w:rsidRDefault="00475341"/>
    <w:p w14:paraId="61C86877" w14:textId="605C77AB" w:rsidR="00475341" w:rsidRPr="00946907" w:rsidRDefault="00475341"/>
    <w:p w14:paraId="5667BE2D" w14:textId="64F7A321" w:rsidR="00475341" w:rsidRPr="00946907" w:rsidRDefault="00475341"/>
    <w:p w14:paraId="0B3A2094" w14:textId="50007D58" w:rsidR="00475341" w:rsidRPr="00946907" w:rsidRDefault="00475341"/>
    <w:p w14:paraId="3DD57FEC" w14:textId="42994A3D" w:rsidR="00475341" w:rsidRPr="00946907" w:rsidRDefault="00475341"/>
    <w:p w14:paraId="0DC1E745" w14:textId="62D20520" w:rsidR="00475341" w:rsidRPr="00946907" w:rsidRDefault="00475341"/>
    <w:p w14:paraId="728A4663" w14:textId="58436EB6" w:rsidR="00147B63" w:rsidRPr="00946907" w:rsidRDefault="00F67A7E" w:rsidP="001B4084">
      <w:r w:rsidRPr="00946907">
        <w:rPr>
          <w:noProof/>
        </w:rPr>
        <w:lastRenderedPageBreak/>
        <w:drawing>
          <wp:anchor distT="0" distB="0" distL="114300" distR="114300" simplePos="0" relativeHeight="251715584" behindDoc="0" locked="0" layoutInCell="1" allowOverlap="1" wp14:anchorId="0839601A" wp14:editId="4D057387">
            <wp:simplePos x="0" y="0"/>
            <wp:positionH relativeFrom="column">
              <wp:posOffset>2540</wp:posOffset>
            </wp:positionH>
            <wp:positionV relativeFrom="paragraph">
              <wp:posOffset>173990</wp:posOffset>
            </wp:positionV>
            <wp:extent cx="2996565" cy="2113915"/>
            <wp:effectExtent l="0" t="0" r="0" b="63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ramecien_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6565" cy="2113915"/>
                    </a:xfrm>
                    <a:prstGeom prst="rect">
                      <a:avLst/>
                    </a:prstGeom>
                  </pic:spPr>
                </pic:pic>
              </a:graphicData>
            </a:graphic>
            <wp14:sizeRelH relativeFrom="margin">
              <wp14:pctWidth>0</wp14:pctWidth>
            </wp14:sizeRelH>
            <wp14:sizeRelV relativeFrom="margin">
              <wp14:pctHeight>0</wp14:pctHeight>
            </wp14:sizeRelV>
          </wp:anchor>
        </w:drawing>
      </w:r>
      <w:r w:rsidR="00147B63" w:rsidRPr="00946907">
        <w:rPr>
          <w:i/>
          <w:iCs/>
        </w:rPr>
        <w:t xml:space="preserve">P. </w:t>
      </w:r>
      <w:proofErr w:type="spellStart"/>
      <w:r w:rsidR="00147B63" w:rsidRPr="00946907">
        <w:rPr>
          <w:i/>
          <w:iCs/>
        </w:rPr>
        <w:t>aurelia</w:t>
      </w:r>
      <w:proofErr w:type="spellEnd"/>
      <w:r w:rsidR="00147B63" w:rsidRPr="00946907">
        <w:rPr>
          <w:i/>
          <w:iCs/>
        </w:rPr>
        <w:t xml:space="preserve"> </w:t>
      </w:r>
      <w:r w:rsidR="00147B63" w:rsidRPr="00946907">
        <w:t>und</w:t>
      </w:r>
      <w:r w:rsidR="00147B63" w:rsidRPr="00946907">
        <w:rPr>
          <w:i/>
          <w:iCs/>
        </w:rPr>
        <w:t xml:space="preserve"> P. </w:t>
      </w:r>
      <w:proofErr w:type="spellStart"/>
      <w:r w:rsidR="00147B63" w:rsidRPr="00946907">
        <w:rPr>
          <w:i/>
          <w:iCs/>
        </w:rPr>
        <w:t>bursaria</w:t>
      </w:r>
      <w:proofErr w:type="spellEnd"/>
      <w:r w:rsidR="00147B63" w:rsidRPr="00946907">
        <w:t xml:space="preserve"> gemeinsam:</w:t>
      </w:r>
    </w:p>
    <w:p w14:paraId="7D993919" w14:textId="645AAA96" w:rsidR="00147B63" w:rsidRPr="00946907" w:rsidRDefault="00147B63" w:rsidP="00946907">
      <w:pPr>
        <w:jc w:val="both"/>
      </w:pPr>
      <w:r w:rsidRPr="00946907">
        <w:t xml:space="preserve">►  Beide Arten koexistieren, wobei K bei </w:t>
      </w:r>
      <w:r w:rsidRPr="00946907">
        <w:rPr>
          <w:i/>
          <w:iCs/>
        </w:rPr>
        <w:t xml:space="preserve">P. </w:t>
      </w:r>
      <w:proofErr w:type="spellStart"/>
      <w:r w:rsidRPr="00946907">
        <w:rPr>
          <w:i/>
          <w:iCs/>
        </w:rPr>
        <w:t>bursaria</w:t>
      </w:r>
      <w:proofErr w:type="spellEnd"/>
      <w:r w:rsidRPr="00946907">
        <w:t xml:space="preserve"> etwa doppelt so hoch liegt wie bei </w:t>
      </w:r>
      <w:r w:rsidRPr="00946907">
        <w:rPr>
          <w:i/>
          <w:iCs/>
        </w:rPr>
        <w:t xml:space="preserve">P. </w:t>
      </w:r>
      <w:proofErr w:type="spellStart"/>
      <w:r w:rsidRPr="00946907">
        <w:rPr>
          <w:i/>
          <w:iCs/>
        </w:rPr>
        <w:t>aurelia</w:t>
      </w:r>
      <w:proofErr w:type="spellEnd"/>
      <w:r w:rsidRPr="00946907">
        <w:t>.</w:t>
      </w:r>
    </w:p>
    <w:p w14:paraId="403FD077" w14:textId="5325A19B" w:rsidR="00147B63" w:rsidRPr="00946907" w:rsidRDefault="00147B63" w:rsidP="00946907">
      <w:pPr>
        <w:jc w:val="both"/>
      </w:pPr>
      <w:r w:rsidRPr="00946907">
        <w:t>Erklärung</w:t>
      </w:r>
      <w:r w:rsidR="00C6652C">
        <w:t xml:space="preserve"> der Koexistenz</w:t>
      </w:r>
      <w:r w:rsidRPr="00946907">
        <w:t>: Konkurrenz</w:t>
      </w:r>
      <w:r w:rsidR="00C6652C">
        <w:softHyphen/>
      </w:r>
      <w:r w:rsidRPr="00946907">
        <w:t>ver</w:t>
      </w:r>
      <w:r w:rsidR="00C6652C">
        <w:softHyphen/>
      </w:r>
      <w:r w:rsidRPr="00946907">
        <w:t xml:space="preserve">meidung, denn </w:t>
      </w:r>
      <w:r w:rsidRPr="00946907">
        <w:rPr>
          <w:i/>
          <w:iCs/>
        </w:rPr>
        <w:t xml:space="preserve">P. </w:t>
      </w:r>
      <w:proofErr w:type="spellStart"/>
      <w:r w:rsidRPr="00946907">
        <w:rPr>
          <w:i/>
          <w:iCs/>
        </w:rPr>
        <w:t>aurelia</w:t>
      </w:r>
      <w:proofErr w:type="spellEnd"/>
      <w:r w:rsidRPr="00946907">
        <w:t xml:space="preserve"> frisst Bakterien in der Kahmhaut an der Oberfläche und </w:t>
      </w:r>
      <w:r w:rsidRPr="00946907">
        <w:rPr>
          <w:i/>
          <w:iCs/>
        </w:rPr>
        <w:t xml:space="preserve">P. </w:t>
      </w:r>
      <w:proofErr w:type="spellStart"/>
      <w:r w:rsidRPr="00946907">
        <w:rPr>
          <w:i/>
          <w:iCs/>
        </w:rPr>
        <w:t>bursaria</w:t>
      </w:r>
      <w:proofErr w:type="spellEnd"/>
      <w:r w:rsidRPr="00946907">
        <w:t xml:space="preserve"> ernährt sich von nach unten absin</w:t>
      </w:r>
      <w:r w:rsidR="00C6652C">
        <w:softHyphen/>
      </w:r>
      <w:r w:rsidRPr="00946907">
        <w:t>kenden Bakterien.</w:t>
      </w:r>
    </w:p>
    <w:p w14:paraId="5FADC97D" w14:textId="049E92C5" w:rsidR="00475341" w:rsidRPr="00946907" w:rsidRDefault="00475341"/>
    <w:p w14:paraId="527133AE" w14:textId="4425BBDC" w:rsidR="00147B63" w:rsidRDefault="00147B63" w:rsidP="00946907">
      <w:pPr>
        <w:jc w:val="both"/>
        <w:rPr>
          <w:rFonts w:ascii="Arial Narrow" w:hAnsi="Arial Narrow"/>
          <w:sz w:val="20"/>
          <w:szCs w:val="20"/>
        </w:rPr>
      </w:pPr>
      <w:r w:rsidRPr="00946907">
        <w:rPr>
          <w:rFonts w:ascii="Arial Narrow" w:hAnsi="Arial Narrow"/>
          <w:sz w:val="20"/>
          <w:szCs w:val="20"/>
        </w:rPr>
        <w:t xml:space="preserve">[Quelle: nach L. Hafner, E. Philipp: Materialien für den Sekundarbereich II Biologie – Ökologie; Schroedel 1978, S. </w:t>
      </w:r>
      <w:r w:rsidRPr="00147B63">
        <w:rPr>
          <w:rFonts w:ascii="Arial Narrow" w:hAnsi="Arial Narrow"/>
          <w:sz w:val="20"/>
          <w:szCs w:val="20"/>
        </w:rPr>
        <w:t>41]</w:t>
      </w:r>
    </w:p>
    <w:p w14:paraId="76A4B332" w14:textId="3F0F87FF" w:rsidR="00EB6DE4" w:rsidRDefault="00EB6DE4" w:rsidP="00946907">
      <w:pPr>
        <w:jc w:val="both"/>
      </w:pPr>
    </w:p>
    <w:p w14:paraId="6F58917F" w14:textId="77777777" w:rsidR="007F3202" w:rsidRDefault="007F3202" w:rsidP="00946907">
      <w:pPr>
        <w:jc w:val="both"/>
        <w:rPr>
          <w:b/>
          <w:bCs/>
          <w:sz w:val="28"/>
          <w:szCs w:val="28"/>
        </w:rPr>
      </w:pPr>
    </w:p>
    <w:p w14:paraId="51E10B97" w14:textId="4BC212D0" w:rsidR="00EB6DE4" w:rsidRPr="00EB6DE4" w:rsidRDefault="00EB6DE4" w:rsidP="00946907">
      <w:pPr>
        <w:jc w:val="both"/>
        <w:rPr>
          <w:b/>
          <w:bCs/>
          <w:sz w:val="28"/>
          <w:szCs w:val="28"/>
        </w:rPr>
      </w:pPr>
      <w:r w:rsidRPr="00EB6DE4">
        <w:rPr>
          <w:b/>
          <w:bCs/>
          <w:sz w:val="28"/>
          <w:szCs w:val="28"/>
        </w:rPr>
        <w:t>1.3.3</w:t>
      </w:r>
      <w:r w:rsidRPr="00EB6DE4">
        <w:rPr>
          <w:b/>
          <w:bCs/>
          <w:sz w:val="28"/>
          <w:szCs w:val="28"/>
        </w:rPr>
        <w:tab/>
        <w:t xml:space="preserve">Beziehungen zwischen </w:t>
      </w:r>
      <w:r>
        <w:rPr>
          <w:b/>
          <w:bCs/>
          <w:sz w:val="28"/>
          <w:szCs w:val="28"/>
        </w:rPr>
        <w:t xml:space="preserve">Fressfeind und </w:t>
      </w:r>
      <w:r w:rsidRPr="00EB6DE4">
        <w:rPr>
          <w:b/>
          <w:bCs/>
          <w:sz w:val="28"/>
          <w:szCs w:val="28"/>
        </w:rPr>
        <w:t>Beute</w:t>
      </w:r>
      <w:r>
        <w:rPr>
          <w:b/>
          <w:bCs/>
          <w:sz w:val="28"/>
          <w:szCs w:val="28"/>
        </w:rPr>
        <w:t>*</w:t>
      </w:r>
    </w:p>
    <w:p w14:paraId="630A369F" w14:textId="267907BB" w:rsidR="00EB6DE4" w:rsidRDefault="00EB6DE4" w:rsidP="00946907">
      <w:pPr>
        <w:jc w:val="both"/>
        <w:rPr>
          <w:i/>
        </w:rPr>
      </w:pPr>
      <w:r>
        <w:rPr>
          <w:i/>
        </w:rPr>
        <w:t>Wird vom G8-Lehrplan nicht verlangt, dient lediglich der Übung und Vertiefung, kann ebenso gut weggelassen werden.</w:t>
      </w:r>
    </w:p>
    <w:p w14:paraId="2A84111E" w14:textId="27916752" w:rsidR="00EB6DE4" w:rsidRDefault="00EB6DE4" w:rsidP="00946907">
      <w:pPr>
        <w:jc w:val="both"/>
      </w:pPr>
    </w:p>
    <w:p w14:paraId="73BFC653" w14:textId="313494F5" w:rsidR="00EB6DE4" w:rsidRDefault="00EB6DE4" w:rsidP="00EB6DE4">
      <w:pPr>
        <w:spacing w:after="120"/>
      </w:pPr>
      <w:r>
        <w:t>Die folgenden Abbildungen zeigen Beziehungen zwischen Beute und bei nicht idealen Bedingungen im Laborversuch:</w:t>
      </w:r>
    </w:p>
    <w:p w14:paraId="1F285EA8" w14:textId="77777777" w:rsidR="00EB6DE4" w:rsidRDefault="00EB6DE4" w:rsidP="00EB6DE4">
      <w:r>
        <w:t>Beute = Pantoffeltierchen (</w:t>
      </w:r>
      <w:proofErr w:type="spellStart"/>
      <w:r w:rsidRPr="003A3280">
        <w:rPr>
          <w:i/>
          <w:iCs/>
        </w:rPr>
        <w:t>Paramecium</w:t>
      </w:r>
      <w:proofErr w:type="spellEnd"/>
      <w:r>
        <w:t>, ein einzelliges Wimpertierchen)</w:t>
      </w:r>
    </w:p>
    <w:p w14:paraId="6AC41A49" w14:textId="4B98777A" w:rsidR="00EB6DE4" w:rsidRDefault="006C30AB" w:rsidP="00EB6DE4">
      <w:r>
        <w:t xml:space="preserve">Fressfeind / </w:t>
      </w:r>
      <w:r w:rsidR="00EB6DE4">
        <w:t>Prädator = Nasentierchen (</w:t>
      </w:r>
      <w:proofErr w:type="spellStart"/>
      <w:r w:rsidR="00EB6DE4" w:rsidRPr="003A3280">
        <w:rPr>
          <w:i/>
          <w:iCs/>
        </w:rPr>
        <w:t>Didinium</w:t>
      </w:r>
      <w:proofErr w:type="spellEnd"/>
      <w:r w:rsidR="00EB6DE4">
        <w:t>, ein einzelliges Wimpertierchen)</w:t>
      </w:r>
    </w:p>
    <w:p w14:paraId="16339E03" w14:textId="55419495" w:rsidR="00EB6DE4" w:rsidRDefault="00EB6DE4" w:rsidP="00EB6DE4">
      <w:pPr>
        <w:jc w:val="both"/>
      </w:pPr>
    </w:p>
    <w:p w14:paraId="3EAEC821" w14:textId="29A85BA4" w:rsidR="00EB6DE4" w:rsidRDefault="00EB6DE4" w:rsidP="007A0A18">
      <w:r>
        <w:rPr>
          <w:noProof/>
        </w:rPr>
        <w:drawing>
          <wp:anchor distT="0" distB="0" distL="114300" distR="114300" simplePos="0" relativeHeight="251716608" behindDoc="0" locked="0" layoutInCell="1" allowOverlap="1" wp14:anchorId="0E7F14E1" wp14:editId="7D602D71">
            <wp:simplePos x="0" y="0"/>
            <wp:positionH relativeFrom="column">
              <wp:posOffset>-1905</wp:posOffset>
            </wp:positionH>
            <wp:positionV relativeFrom="paragraph">
              <wp:posOffset>27940</wp:posOffset>
            </wp:positionV>
            <wp:extent cx="2926715" cy="1344295"/>
            <wp:effectExtent l="0" t="0" r="698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ute Prädator ohne Verste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715" cy="1344295"/>
                    </a:xfrm>
                    <a:prstGeom prst="rect">
                      <a:avLst/>
                    </a:prstGeom>
                  </pic:spPr>
                </pic:pic>
              </a:graphicData>
            </a:graphic>
            <wp14:sizeRelH relativeFrom="margin">
              <wp14:pctWidth>0</wp14:pctWidth>
            </wp14:sizeRelH>
            <wp14:sizeRelV relativeFrom="margin">
              <wp14:pctHeight>0</wp14:pctHeight>
            </wp14:sizeRelV>
          </wp:anchor>
        </w:drawing>
      </w:r>
      <w:r>
        <w:t>a) homogenes Milieu ohne Versteckmöglichkeiten für die Beute:</w:t>
      </w:r>
    </w:p>
    <w:p w14:paraId="0FB3B6FF" w14:textId="269EC45C" w:rsidR="00EB6DE4" w:rsidRDefault="00EB6DE4" w:rsidP="00EB6DE4">
      <w:pPr>
        <w:spacing w:before="120"/>
      </w:pPr>
      <w:r>
        <w:t xml:space="preserve">Die Population der Beute nimmt schneller zu als die des </w:t>
      </w:r>
      <w:r w:rsidR="007A0A18">
        <w:t>Fressfeinds. Sobald dessen Population eine bestimmte Größe erreicht hat, rottet er die Beute-Population aus und verhungert dann selbst.</w:t>
      </w:r>
    </w:p>
    <w:p w14:paraId="770B0B46" w14:textId="29C59FE1" w:rsidR="00EB6DE4" w:rsidRDefault="007A0A18" w:rsidP="00EB6DE4">
      <w:pPr>
        <w:jc w:val="both"/>
      </w:pPr>
      <w:r>
        <w:rPr>
          <w:noProof/>
        </w:rPr>
        <w:drawing>
          <wp:anchor distT="0" distB="0" distL="114300" distR="114300" simplePos="0" relativeHeight="251717632" behindDoc="0" locked="0" layoutInCell="1" allowOverlap="1" wp14:anchorId="1D935208" wp14:editId="6E2D5060">
            <wp:simplePos x="0" y="0"/>
            <wp:positionH relativeFrom="column">
              <wp:posOffset>-1905</wp:posOffset>
            </wp:positionH>
            <wp:positionV relativeFrom="paragraph">
              <wp:posOffset>172085</wp:posOffset>
            </wp:positionV>
            <wp:extent cx="2950845" cy="1349375"/>
            <wp:effectExtent l="0" t="0" r="1905" b="31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ute Prädator mit Verstec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0845" cy="1349375"/>
                    </a:xfrm>
                    <a:prstGeom prst="rect">
                      <a:avLst/>
                    </a:prstGeom>
                  </pic:spPr>
                </pic:pic>
              </a:graphicData>
            </a:graphic>
            <wp14:sizeRelH relativeFrom="margin">
              <wp14:pctWidth>0</wp14:pctWidth>
            </wp14:sizeRelH>
            <wp14:sizeRelV relativeFrom="margin">
              <wp14:pctHeight>0</wp14:pctHeight>
            </wp14:sizeRelV>
          </wp:anchor>
        </w:drawing>
      </w:r>
    </w:p>
    <w:p w14:paraId="3FD5C954" w14:textId="5D4B523B" w:rsidR="00EB6DE4" w:rsidRDefault="007A0A18" w:rsidP="007A0A18">
      <w:pPr>
        <w:spacing w:after="120"/>
      </w:pPr>
      <w:r>
        <w:t>b) heterogenes Milieu mit Versteckmöglichkeiten für die Beute:</w:t>
      </w:r>
    </w:p>
    <w:p w14:paraId="23608AF1" w14:textId="353043A6" w:rsidR="00EB6DE4" w:rsidRDefault="007A0A18" w:rsidP="00EB6DE4">
      <w:pPr>
        <w:jc w:val="both"/>
      </w:pPr>
      <w:r>
        <w:t>Anfangs gleicht der Kurvenverlauf der Situation in a), aber ein Teil der Beute kann sich dem Zugriff durch den Fressfeind entziehen, so dass die Beute-Population einen hohen Stand erreicht, während – im Extremfall – die des Fressfeinds ausstirbt.</w:t>
      </w:r>
    </w:p>
    <w:p w14:paraId="17A00382" w14:textId="44232B28" w:rsidR="007A0A18" w:rsidRPr="004141AB" w:rsidRDefault="007A0A18" w:rsidP="004141AB">
      <w:pPr>
        <w:spacing w:before="120"/>
        <w:jc w:val="both"/>
        <w:rPr>
          <w:rFonts w:ascii="Arial Narrow" w:hAnsi="Arial Narrow"/>
          <w:sz w:val="20"/>
          <w:szCs w:val="20"/>
        </w:rPr>
      </w:pPr>
      <w:r w:rsidRPr="004141AB">
        <w:rPr>
          <w:rFonts w:ascii="Arial Narrow" w:hAnsi="Arial Narrow"/>
          <w:sz w:val="20"/>
          <w:szCs w:val="20"/>
        </w:rPr>
        <w:t xml:space="preserve">[Quelle: Abbildungen und Text nach Lutz Hafner, </w:t>
      </w:r>
      <w:r w:rsidR="004141AB" w:rsidRPr="004141AB">
        <w:rPr>
          <w:rFonts w:ascii="Arial Narrow" w:hAnsi="Arial Narrow"/>
          <w:sz w:val="20"/>
          <w:szCs w:val="20"/>
        </w:rPr>
        <w:t>Eckhard Philipp (</w:t>
      </w:r>
      <w:proofErr w:type="spellStart"/>
      <w:r w:rsidR="004141AB" w:rsidRPr="004141AB">
        <w:rPr>
          <w:rFonts w:ascii="Arial Narrow" w:hAnsi="Arial Narrow"/>
          <w:sz w:val="20"/>
          <w:szCs w:val="20"/>
        </w:rPr>
        <w:t>Hrg</w:t>
      </w:r>
      <w:proofErr w:type="spellEnd"/>
      <w:r w:rsidR="004141AB" w:rsidRPr="004141AB">
        <w:rPr>
          <w:rFonts w:ascii="Arial Narrow" w:hAnsi="Arial Narrow"/>
          <w:sz w:val="20"/>
          <w:szCs w:val="20"/>
        </w:rPr>
        <w:t>.): Materialien für den Sekundarbereich II Biologie, Schroedel1978, Seite 43</w:t>
      </w:r>
      <w:r w:rsidRPr="004141AB">
        <w:rPr>
          <w:rFonts w:ascii="Arial Narrow" w:hAnsi="Arial Narrow"/>
          <w:sz w:val="20"/>
          <w:szCs w:val="20"/>
        </w:rPr>
        <w:t>]</w:t>
      </w:r>
    </w:p>
    <w:p w14:paraId="33DF9F02" w14:textId="77777777" w:rsidR="006C4C5F" w:rsidRPr="00323905" w:rsidRDefault="006C4C5F" w:rsidP="00B951CD">
      <w:pPr>
        <w:spacing w:before="320" w:after="120"/>
        <w:rPr>
          <w:b/>
          <w:sz w:val="28"/>
          <w:szCs w:val="28"/>
        </w:rPr>
      </w:pPr>
      <w:bookmarkStart w:id="7" w:name="Pop06"/>
      <w:r w:rsidRPr="00323905">
        <w:rPr>
          <w:b/>
          <w:sz w:val="28"/>
          <w:szCs w:val="28"/>
        </w:rPr>
        <w:t>1.4</w:t>
      </w:r>
      <w:r w:rsidRPr="00323905">
        <w:rPr>
          <w:b/>
          <w:sz w:val="28"/>
          <w:szCs w:val="28"/>
        </w:rPr>
        <w:tab/>
        <w:t>Fortpflanzungs-Strategien</w:t>
      </w:r>
      <w:bookmarkEnd w:id="7"/>
    </w:p>
    <w:p w14:paraId="4703897F" w14:textId="43D4DE83" w:rsidR="00323905" w:rsidRPr="00323905" w:rsidRDefault="00323905" w:rsidP="007C33C4">
      <w:pPr>
        <w:jc w:val="both"/>
      </w:pPr>
      <w:r w:rsidRPr="00323905">
        <w:t xml:space="preserve">Eric Pianka entwarf 1970 das Konzept der </w:t>
      </w:r>
      <w:r w:rsidRPr="007C33C4">
        <w:rPr>
          <w:b/>
          <w:bCs/>
        </w:rPr>
        <w:t>r- und K-Strategen</w:t>
      </w:r>
      <w:r w:rsidR="007C33C4">
        <w:t>:</w:t>
      </w:r>
      <w:r w:rsidRPr="00323905">
        <w:t xml:space="preserve"> Eine Art, deren Strategie darin besteht, eine möglichst hohe </w:t>
      </w:r>
      <w:r w:rsidRPr="007C33C4">
        <w:rPr>
          <w:u w:val="single"/>
        </w:rPr>
        <w:t>Wachstumsrate r</w:t>
      </w:r>
      <w:r w:rsidRPr="00323905">
        <w:t xml:space="preserve"> zu erzielen, nennt er r-Stratege. Eine Art, deren Strategie darin besteht, die </w:t>
      </w:r>
      <w:r w:rsidRPr="007C33C4">
        <w:rPr>
          <w:u w:val="single"/>
        </w:rPr>
        <w:t>Trage-Kapazität K</w:t>
      </w:r>
      <w:r w:rsidRPr="00323905">
        <w:t xml:space="preserve"> möglichst auszuschöpfen, nennt er K-Stratege. Ein r-Stratege erreicht K nur in Ausnahmefällen, gleicht </w:t>
      </w:r>
      <w:r w:rsidR="007C33C4">
        <w:t>aber selbst</w:t>
      </w:r>
      <w:r w:rsidRPr="00323905">
        <w:t xml:space="preserve"> dramatische Rückgänge in der Populationsgröße aber schnell aus.</w:t>
      </w:r>
    </w:p>
    <w:p w14:paraId="50B99774" w14:textId="7AF41447" w:rsidR="00323905" w:rsidRPr="00323905" w:rsidRDefault="00323905" w:rsidP="006C4C5F"/>
    <w:p w14:paraId="00BAF184" w14:textId="0242478C" w:rsidR="00323905" w:rsidRPr="004C73C7" w:rsidRDefault="00323905" w:rsidP="006C4C5F">
      <w:pPr>
        <w:rPr>
          <w:u w:val="single"/>
        </w:rPr>
      </w:pPr>
      <w:r w:rsidRPr="004C73C7">
        <w:rPr>
          <w:u w:val="single"/>
        </w:rPr>
        <w:t>typische r-Strategen:</w:t>
      </w:r>
    </w:p>
    <w:p w14:paraId="43BF743D" w14:textId="69071832" w:rsidR="00323905" w:rsidRPr="00323905" w:rsidRDefault="00323905" w:rsidP="00323905">
      <w:pPr>
        <w:spacing w:after="120"/>
      </w:pPr>
      <w:r w:rsidRPr="00323905">
        <w:t>Blattlaus, Heuschrecke, Wasserfloh, Hering, Bakterien, Löwenzahn, Mohn</w:t>
      </w:r>
    </w:p>
    <w:p w14:paraId="0A8D4D99" w14:textId="26EF4BD3" w:rsidR="00323905" w:rsidRPr="004C73C7" w:rsidRDefault="00323905" w:rsidP="006C4C5F">
      <w:pPr>
        <w:rPr>
          <w:u w:val="single"/>
        </w:rPr>
      </w:pPr>
      <w:r w:rsidRPr="004C73C7">
        <w:rPr>
          <w:u w:val="single"/>
        </w:rPr>
        <w:t>typische K-Strategen:</w:t>
      </w:r>
    </w:p>
    <w:p w14:paraId="453CADAD" w14:textId="0D9418C3" w:rsidR="00323905" w:rsidRPr="00323905" w:rsidRDefault="00323905" w:rsidP="006C4C5F">
      <w:r w:rsidRPr="00323905">
        <w:t xml:space="preserve">Schimpanse, Elefant, </w:t>
      </w:r>
      <w:proofErr w:type="spellStart"/>
      <w:r w:rsidRPr="00323905">
        <w:t>Kakapo</w:t>
      </w:r>
      <w:proofErr w:type="spellEnd"/>
      <w:r w:rsidRPr="00323905">
        <w:t>, Urwelt-Mammutbaum</w:t>
      </w:r>
    </w:p>
    <w:p w14:paraId="5B4ABB15" w14:textId="77777777" w:rsidR="006C4C5F" w:rsidRPr="00323905" w:rsidRDefault="006C4C5F" w:rsidP="006C4C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33"/>
        <w:gridCol w:w="3010"/>
      </w:tblGrid>
      <w:tr w:rsidR="00323905" w:rsidRPr="00323905" w14:paraId="6152F9CE" w14:textId="77777777" w:rsidTr="00323905">
        <w:tc>
          <w:tcPr>
            <w:tcW w:w="3019" w:type="dxa"/>
            <w:shd w:val="clear" w:color="auto" w:fill="auto"/>
          </w:tcPr>
          <w:p w14:paraId="5CF7EAB8" w14:textId="77777777" w:rsidR="006C4C5F" w:rsidRPr="00323905" w:rsidRDefault="006C4C5F" w:rsidP="00C6652C">
            <w:pPr>
              <w:jc w:val="center"/>
              <w:rPr>
                <w:rFonts w:ascii="Arial" w:hAnsi="Arial" w:cs="Arial"/>
                <w:b/>
              </w:rPr>
            </w:pPr>
            <w:r w:rsidRPr="00323905">
              <w:rPr>
                <w:rFonts w:ascii="Arial" w:hAnsi="Arial" w:cs="Arial"/>
                <w:b/>
              </w:rPr>
              <w:t>r-Stratege</w:t>
            </w:r>
          </w:p>
        </w:tc>
        <w:tc>
          <w:tcPr>
            <w:tcW w:w="3033" w:type="dxa"/>
            <w:shd w:val="clear" w:color="auto" w:fill="auto"/>
          </w:tcPr>
          <w:p w14:paraId="2DF489BC" w14:textId="77777777" w:rsidR="006C4C5F" w:rsidRPr="00323905" w:rsidRDefault="006C4C5F" w:rsidP="00C6652C">
            <w:pPr>
              <w:jc w:val="center"/>
              <w:rPr>
                <w:rFonts w:ascii="Arial" w:hAnsi="Arial" w:cs="Arial"/>
                <w:b/>
              </w:rPr>
            </w:pPr>
            <w:r w:rsidRPr="00323905">
              <w:rPr>
                <w:rFonts w:ascii="Arial" w:hAnsi="Arial" w:cs="Arial"/>
                <w:b/>
              </w:rPr>
              <w:t>Kriterium</w:t>
            </w:r>
          </w:p>
        </w:tc>
        <w:tc>
          <w:tcPr>
            <w:tcW w:w="3010" w:type="dxa"/>
            <w:shd w:val="clear" w:color="auto" w:fill="auto"/>
          </w:tcPr>
          <w:p w14:paraId="1954B290" w14:textId="77777777" w:rsidR="006C4C5F" w:rsidRPr="00323905" w:rsidRDefault="006C4C5F" w:rsidP="00C6652C">
            <w:pPr>
              <w:jc w:val="center"/>
              <w:rPr>
                <w:rFonts w:ascii="Arial" w:hAnsi="Arial" w:cs="Arial"/>
                <w:b/>
              </w:rPr>
            </w:pPr>
            <w:r w:rsidRPr="00323905">
              <w:rPr>
                <w:rFonts w:ascii="Arial" w:hAnsi="Arial" w:cs="Arial"/>
                <w:b/>
              </w:rPr>
              <w:t>K-Stratege</w:t>
            </w:r>
          </w:p>
        </w:tc>
      </w:tr>
      <w:tr w:rsidR="00323905" w:rsidRPr="00323905" w14:paraId="47CDFF2B" w14:textId="77777777" w:rsidTr="007C33C4">
        <w:tc>
          <w:tcPr>
            <w:tcW w:w="3019" w:type="dxa"/>
            <w:shd w:val="clear" w:color="auto" w:fill="auto"/>
            <w:vAlign w:val="center"/>
          </w:tcPr>
          <w:p w14:paraId="47463637" w14:textId="77777777" w:rsidR="006C4C5F" w:rsidRPr="00323905" w:rsidRDefault="006C4C5F" w:rsidP="007C33C4">
            <w:pPr>
              <w:jc w:val="center"/>
              <w:rPr>
                <w:rFonts w:ascii="Arial Narrow" w:hAnsi="Arial Narrow"/>
              </w:rPr>
            </w:pPr>
            <w:r w:rsidRPr="00323905">
              <w:rPr>
                <w:rFonts w:ascii="Arial Narrow" w:hAnsi="Arial Narrow"/>
              </w:rPr>
              <w:t>stark</w:t>
            </w:r>
          </w:p>
        </w:tc>
        <w:tc>
          <w:tcPr>
            <w:tcW w:w="3033" w:type="dxa"/>
            <w:shd w:val="clear" w:color="auto" w:fill="auto"/>
            <w:vAlign w:val="center"/>
          </w:tcPr>
          <w:p w14:paraId="6B9AC8C6" w14:textId="77777777" w:rsidR="006C4C5F" w:rsidRPr="00323905" w:rsidRDefault="006C4C5F" w:rsidP="007C33C4">
            <w:pPr>
              <w:jc w:val="center"/>
              <w:rPr>
                <w:rFonts w:ascii="Arial Narrow" w:hAnsi="Arial Narrow"/>
                <w:b/>
              </w:rPr>
            </w:pPr>
            <w:r w:rsidRPr="00323905">
              <w:rPr>
                <w:rFonts w:ascii="Arial Narrow" w:hAnsi="Arial Narrow"/>
                <w:b/>
              </w:rPr>
              <w:t>Schwankungen in der Populationsdichte</w:t>
            </w:r>
          </w:p>
        </w:tc>
        <w:tc>
          <w:tcPr>
            <w:tcW w:w="3010" w:type="dxa"/>
            <w:shd w:val="clear" w:color="auto" w:fill="auto"/>
            <w:vAlign w:val="center"/>
          </w:tcPr>
          <w:p w14:paraId="2C154A3E" w14:textId="77777777" w:rsidR="006C4C5F" w:rsidRPr="00323905" w:rsidRDefault="006C4C5F" w:rsidP="007C33C4">
            <w:pPr>
              <w:jc w:val="center"/>
              <w:rPr>
                <w:rFonts w:ascii="Arial Narrow" w:hAnsi="Arial Narrow"/>
              </w:rPr>
            </w:pPr>
            <w:r w:rsidRPr="00323905">
              <w:rPr>
                <w:rFonts w:ascii="Arial Narrow" w:hAnsi="Arial Narrow"/>
              </w:rPr>
              <w:t>sehr gering</w:t>
            </w:r>
          </w:p>
        </w:tc>
      </w:tr>
      <w:tr w:rsidR="00323905" w:rsidRPr="00323905" w14:paraId="59E62833" w14:textId="77777777" w:rsidTr="007C33C4">
        <w:tc>
          <w:tcPr>
            <w:tcW w:w="3019" w:type="dxa"/>
            <w:shd w:val="clear" w:color="auto" w:fill="auto"/>
            <w:vAlign w:val="center"/>
          </w:tcPr>
          <w:p w14:paraId="44C2FBDF" w14:textId="77777777" w:rsidR="006C4C5F" w:rsidRPr="00323905" w:rsidRDefault="006C4C5F" w:rsidP="007C33C4">
            <w:pPr>
              <w:jc w:val="center"/>
              <w:rPr>
                <w:rFonts w:ascii="Arial Narrow" w:hAnsi="Arial Narrow"/>
              </w:rPr>
            </w:pPr>
            <w:r w:rsidRPr="00323905">
              <w:rPr>
                <w:rFonts w:ascii="Arial Narrow" w:hAnsi="Arial Narrow"/>
              </w:rPr>
              <w:t>kurz</w:t>
            </w:r>
          </w:p>
        </w:tc>
        <w:tc>
          <w:tcPr>
            <w:tcW w:w="3033" w:type="dxa"/>
            <w:shd w:val="clear" w:color="auto" w:fill="auto"/>
            <w:vAlign w:val="center"/>
          </w:tcPr>
          <w:p w14:paraId="07457F65" w14:textId="77777777" w:rsidR="006C4C5F" w:rsidRPr="00323905" w:rsidRDefault="006C4C5F" w:rsidP="007C33C4">
            <w:pPr>
              <w:jc w:val="center"/>
              <w:rPr>
                <w:rFonts w:ascii="Arial Narrow" w:hAnsi="Arial Narrow"/>
                <w:b/>
              </w:rPr>
            </w:pPr>
            <w:r w:rsidRPr="00323905">
              <w:rPr>
                <w:rFonts w:ascii="Arial Narrow" w:hAnsi="Arial Narrow"/>
                <w:b/>
              </w:rPr>
              <w:t>Lebensdauer</w:t>
            </w:r>
          </w:p>
        </w:tc>
        <w:tc>
          <w:tcPr>
            <w:tcW w:w="3010" w:type="dxa"/>
            <w:shd w:val="clear" w:color="auto" w:fill="auto"/>
            <w:vAlign w:val="center"/>
          </w:tcPr>
          <w:p w14:paraId="1034EFF4" w14:textId="77777777" w:rsidR="006C4C5F" w:rsidRPr="00323905" w:rsidRDefault="006C4C5F" w:rsidP="007C33C4">
            <w:pPr>
              <w:jc w:val="center"/>
              <w:rPr>
                <w:rFonts w:ascii="Arial Narrow" w:hAnsi="Arial Narrow"/>
              </w:rPr>
            </w:pPr>
            <w:r w:rsidRPr="00323905">
              <w:rPr>
                <w:rFonts w:ascii="Arial Narrow" w:hAnsi="Arial Narrow"/>
              </w:rPr>
              <w:t>lang</w:t>
            </w:r>
          </w:p>
        </w:tc>
      </w:tr>
      <w:tr w:rsidR="00323905" w:rsidRPr="00323905" w14:paraId="427CF031" w14:textId="77777777" w:rsidTr="00323905">
        <w:tc>
          <w:tcPr>
            <w:tcW w:w="3019" w:type="dxa"/>
            <w:shd w:val="clear" w:color="auto" w:fill="auto"/>
          </w:tcPr>
          <w:p w14:paraId="6DA10E15" w14:textId="77777777" w:rsidR="006C4C5F" w:rsidRPr="00323905" w:rsidRDefault="006C4C5F" w:rsidP="00323905">
            <w:pPr>
              <w:jc w:val="center"/>
              <w:rPr>
                <w:rFonts w:ascii="Arial Narrow" w:hAnsi="Arial Narrow"/>
              </w:rPr>
            </w:pPr>
            <w:r w:rsidRPr="00323905">
              <w:rPr>
                <w:rFonts w:ascii="Arial Narrow" w:hAnsi="Arial Narrow"/>
              </w:rPr>
              <w:t>kurz</w:t>
            </w:r>
          </w:p>
        </w:tc>
        <w:tc>
          <w:tcPr>
            <w:tcW w:w="3033" w:type="dxa"/>
            <w:shd w:val="clear" w:color="auto" w:fill="auto"/>
          </w:tcPr>
          <w:p w14:paraId="56A62880" w14:textId="77777777" w:rsidR="006C4C5F" w:rsidRPr="00323905" w:rsidRDefault="006C4C5F" w:rsidP="00C6652C">
            <w:pPr>
              <w:jc w:val="center"/>
              <w:rPr>
                <w:rFonts w:ascii="Arial Narrow" w:hAnsi="Arial Narrow"/>
                <w:b/>
              </w:rPr>
            </w:pPr>
            <w:r w:rsidRPr="00323905">
              <w:rPr>
                <w:rFonts w:ascii="Arial Narrow" w:hAnsi="Arial Narrow"/>
                <w:b/>
              </w:rPr>
              <w:t>Zeit bis zur Geschlechtsreife</w:t>
            </w:r>
          </w:p>
        </w:tc>
        <w:tc>
          <w:tcPr>
            <w:tcW w:w="3010" w:type="dxa"/>
            <w:shd w:val="clear" w:color="auto" w:fill="auto"/>
          </w:tcPr>
          <w:p w14:paraId="3F6C8D7E" w14:textId="77777777" w:rsidR="006C4C5F" w:rsidRPr="00323905" w:rsidRDefault="006C4C5F" w:rsidP="00323905">
            <w:pPr>
              <w:jc w:val="center"/>
              <w:rPr>
                <w:rFonts w:ascii="Arial Narrow" w:hAnsi="Arial Narrow"/>
              </w:rPr>
            </w:pPr>
            <w:r w:rsidRPr="00323905">
              <w:rPr>
                <w:rFonts w:ascii="Arial Narrow" w:hAnsi="Arial Narrow"/>
              </w:rPr>
              <w:t>lang</w:t>
            </w:r>
          </w:p>
        </w:tc>
      </w:tr>
      <w:tr w:rsidR="00323905" w:rsidRPr="00323905" w14:paraId="41D18B2E" w14:textId="77777777" w:rsidTr="00323905">
        <w:tc>
          <w:tcPr>
            <w:tcW w:w="3019" w:type="dxa"/>
            <w:shd w:val="clear" w:color="auto" w:fill="auto"/>
          </w:tcPr>
          <w:p w14:paraId="4E176456" w14:textId="77777777" w:rsidR="006C4C5F" w:rsidRPr="00323905" w:rsidRDefault="006C4C5F" w:rsidP="00323905">
            <w:pPr>
              <w:jc w:val="center"/>
              <w:rPr>
                <w:rFonts w:ascii="Arial Narrow" w:hAnsi="Arial Narrow"/>
              </w:rPr>
            </w:pPr>
            <w:r w:rsidRPr="00323905">
              <w:rPr>
                <w:rFonts w:ascii="Arial Narrow" w:hAnsi="Arial Narrow"/>
              </w:rPr>
              <w:t>einmalig</w:t>
            </w:r>
          </w:p>
        </w:tc>
        <w:tc>
          <w:tcPr>
            <w:tcW w:w="3033" w:type="dxa"/>
            <w:shd w:val="clear" w:color="auto" w:fill="auto"/>
          </w:tcPr>
          <w:p w14:paraId="72711D97" w14:textId="77777777" w:rsidR="006C4C5F" w:rsidRPr="00323905" w:rsidRDefault="006C4C5F" w:rsidP="00C6652C">
            <w:pPr>
              <w:jc w:val="center"/>
              <w:rPr>
                <w:rFonts w:ascii="Arial Narrow" w:hAnsi="Arial Narrow"/>
                <w:b/>
              </w:rPr>
            </w:pPr>
            <w:r w:rsidRPr="00323905">
              <w:rPr>
                <w:rFonts w:ascii="Arial Narrow" w:hAnsi="Arial Narrow"/>
                <w:b/>
              </w:rPr>
              <w:t>Häufigkeit der Fortpflanzung</w:t>
            </w:r>
          </w:p>
        </w:tc>
        <w:tc>
          <w:tcPr>
            <w:tcW w:w="3010" w:type="dxa"/>
            <w:shd w:val="clear" w:color="auto" w:fill="auto"/>
          </w:tcPr>
          <w:p w14:paraId="78892EB3" w14:textId="77777777" w:rsidR="006C4C5F" w:rsidRPr="00323905" w:rsidRDefault="006C4C5F" w:rsidP="00323905">
            <w:pPr>
              <w:jc w:val="center"/>
              <w:rPr>
                <w:rFonts w:ascii="Arial Narrow" w:hAnsi="Arial Narrow"/>
              </w:rPr>
            </w:pPr>
            <w:r w:rsidRPr="00323905">
              <w:rPr>
                <w:rFonts w:ascii="Arial Narrow" w:hAnsi="Arial Narrow"/>
              </w:rPr>
              <w:t>mehrmals</w:t>
            </w:r>
          </w:p>
        </w:tc>
      </w:tr>
      <w:tr w:rsidR="00323905" w:rsidRPr="00323905" w14:paraId="271E44BD" w14:textId="77777777" w:rsidTr="00323905">
        <w:tc>
          <w:tcPr>
            <w:tcW w:w="3019" w:type="dxa"/>
            <w:shd w:val="clear" w:color="auto" w:fill="auto"/>
          </w:tcPr>
          <w:p w14:paraId="1ED52AD2" w14:textId="77777777" w:rsidR="006C4C5F" w:rsidRPr="00323905" w:rsidRDefault="006C4C5F" w:rsidP="00323905">
            <w:pPr>
              <w:jc w:val="center"/>
              <w:rPr>
                <w:rFonts w:ascii="Arial Narrow" w:hAnsi="Arial Narrow"/>
              </w:rPr>
            </w:pPr>
            <w:r w:rsidRPr="00323905">
              <w:rPr>
                <w:rFonts w:ascii="Arial Narrow" w:hAnsi="Arial Narrow"/>
              </w:rPr>
              <w:t>viele</w:t>
            </w:r>
          </w:p>
        </w:tc>
        <w:tc>
          <w:tcPr>
            <w:tcW w:w="3033" w:type="dxa"/>
            <w:shd w:val="clear" w:color="auto" w:fill="auto"/>
          </w:tcPr>
          <w:p w14:paraId="72D87C39" w14:textId="77777777" w:rsidR="006C4C5F" w:rsidRPr="00323905" w:rsidRDefault="006C4C5F" w:rsidP="00C6652C">
            <w:pPr>
              <w:jc w:val="center"/>
              <w:rPr>
                <w:rFonts w:ascii="Arial Narrow" w:hAnsi="Arial Narrow"/>
                <w:b/>
              </w:rPr>
            </w:pPr>
            <w:r w:rsidRPr="00323905">
              <w:rPr>
                <w:rFonts w:ascii="Arial Narrow" w:hAnsi="Arial Narrow"/>
                <w:b/>
              </w:rPr>
              <w:t>Zahl der Nachkommen</w:t>
            </w:r>
          </w:p>
        </w:tc>
        <w:tc>
          <w:tcPr>
            <w:tcW w:w="3010" w:type="dxa"/>
            <w:shd w:val="clear" w:color="auto" w:fill="auto"/>
          </w:tcPr>
          <w:p w14:paraId="762290E9" w14:textId="77777777" w:rsidR="006C4C5F" w:rsidRPr="00323905" w:rsidRDefault="006C4C5F" w:rsidP="00323905">
            <w:pPr>
              <w:jc w:val="center"/>
              <w:rPr>
                <w:rFonts w:ascii="Arial Narrow" w:hAnsi="Arial Narrow"/>
              </w:rPr>
            </w:pPr>
            <w:r w:rsidRPr="00323905">
              <w:rPr>
                <w:rFonts w:ascii="Arial Narrow" w:hAnsi="Arial Narrow"/>
              </w:rPr>
              <w:t>wenige</w:t>
            </w:r>
          </w:p>
        </w:tc>
      </w:tr>
      <w:tr w:rsidR="00323905" w:rsidRPr="00323905" w14:paraId="478B05C5" w14:textId="77777777" w:rsidTr="00323905">
        <w:tc>
          <w:tcPr>
            <w:tcW w:w="3019" w:type="dxa"/>
            <w:shd w:val="clear" w:color="auto" w:fill="auto"/>
          </w:tcPr>
          <w:p w14:paraId="4F3FD782" w14:textId="77777777" w:rsidR="006C4C5F" w:rsidRPr="00323905" w:rsidRDefault="006C4C5F" w:rsidP="00323905">
            <w:pPr>
              <w:jc w:val="center"/>
              <w:rPr>
                <w:rFonts w:ascii="Arial Narrow" w:hAnsi="Arial Narrow"/>
              </w:rPr>
            </w:pPr>
            <w:r w:rsidRPr="00323905">
              <w:rPr>
                <w:rFonts w:ascii="Arial Narrow" w:hAnsi="Arial Narrow"/>
              </w:rPr>
              <w:t>keine</w:t>
            </w:r>
          </w:p>
        </w:tc>
        <w:tc>
          <w:tcPr>
            <w:tcW w:w="3033" w:type="dxa"/>
            <w:shd w:val="clear" w:color="auto" w:fill="auto"/>
          </w:tcPr>
          <w:p w14:paraId="5F3B6FB0" w14:textId="77777777" w:rsidR="006C4C5F" w:rsidRPr="00323905" w:rsidRDefault="006C4C5F" w:rsidP="00C6652C">
            <w:pPr>
              <w:jc w:val="center"/>
              <w:rPr>
                <w:rFonts w:ascii="Arial Narrow" w:hAnsi="Arial Narrow"/>
                <w:b/>
              </w:rPr>
            </w:pPr>
            <w:r w:rsidRPr="00323905">
              <w:rPr>
                <w:rFonts w:ascii="Arial Narrow" w:hAnsi="Arial Narrow"/>
                <w:b/>
              </w:rPr>
              <w:t>elterliche Fürsorge</w:t>
            </w:r>
          </w:p>
        </w:tc>
        <w:tc>
          <w:tcPr>
            <w:tcW w:w="3010" w:type="dxa"/>
            <w:shd w:val="clear" w:color="auto" w:fill="auto"/>
          </w:tcPr>
          <w:p w14:paraId="0638AE80" w14:textId="77777777" w:rsidR="006C4C5F" w:rsidRPr="00323905" w:rsidRDefault="006C4C5F" w:rsidP="00323905">
            <w:pPr>
              <w:jc w:val="center"/>
              <w:rPr>
                <w:rFonts w:ascii="Arial Narrow" w:hAnsi="Arial Narrow"/>
              </w:rPr>
            </w:pPr>
            <w:r w:rsidRPr="00323905">
              <w:rPr>
                <w:rFonts w:ascii="Arial Narrow" w:hAnsi="Arial Narrow"/>
              </w:rPr>
              <w:t>ausgeprägt</w:t>
            </w:r>
          </w:p>
        </w:tc>
      </w:tr>
      <w:tr w:rsidR="00323905" w:rsidRPr="00323905" w14:paraId="211C0923" w14:textId="77777777" w:rsidTr="00323905">
        <w:tc>
          <w:tcPr>
            <w:tcW w:w="3019" w:type="dxa"/>
            <w:shd w:val="clear" w:color="auto" w:fill="auto"/>
          </w:tcPr>
          <w:p w14:paraId="3B6922EB" w14:textId="77777777" w:rsidR="006C4C5F" w:rsidRPr="00323905" w:rsidRDefault="006C4C5F" w:rsidP="00323905">
            <w:pPr>
              <w:jc w:val="center"/>
              <w:rPr>
                <w:rFonts w:ascii="Arial Narrow" w:hAnsi="Arial Narrow"/>
              </w:rPr>
            </w:pPr>
            <w:r w:rsidRPr="00323905">
              <w:rPr>
                <w:rFonts w:ascii="Arial Narrow" w:hAnsi="Arial Narrow"/>
              </w:rPr>
              <w:t>schnell</w:t>
            </w:r>
          </w:p>
        </w:tc>
        <w:tc>
          <w:tcPr>
            <w:tcW w:w="3033" w:type="dxa"/>
            <w:shd w:val="clear" w:color="auto" w:fill="auto"/>
          </w:tcPr>
          <w:p w14:paraId="4B6D6EBB" w14:textId="77777777" w:rsidR="006C4C5F" w:rsidRPr="00323905" w:rsidRDefault="006C4C5F" w:rsidP="00C6652C">
            <w:pPr>
              <w:jc w:val="center"/>
              <w:rPr>
                <w:rFonts w:ascii="Arial Narrow" w:hAnsi="Arial Narrow"/>
                <w:b/>
              </w:rPr>
            </w:pPr>
            <w:r w:rsidRPr="00323905">
              <w:rPr>
                <w:rFonts w:ascii="Arial Narrow" w:hAnsi="Arial Narrow"/>
                <w:b/>
              </w:rPr>
              <w:t>Entwicklung</w:t>
            </w:r>
          </w:p>
        </w:tc>
        <w:tc>
          <w:tcPr>
            <w:tcW w:w="3010" w:type="dxa"/>
            <w:shd w:val="clear" w:color="auto" w:fill="auto"/>
          </w:tcPr>
          <w:p w14:paraId="403DE236" w14:textId="77777777" w:rsidR="006C4C5F" w:rsidRPr="00323905" w:rsidRDefault="006C4C5F" w:rsidP="00323905">
            <w:pPr>
              <w:jc w:val="center"/>
              <w:rPr>
                <w:rFonts w:ascii="Arial Narrow" w:hAnsi="Arial Narrow"/>
              </w:rPr>
            </w:pPr>
            <w:r w:rsidRPr="00323905">
              <w:rPr>
                <w:rFonts w:ascii="Arial Narrow" w:hAnsi="Arial Narrow"/>
              </w:rPr>
              <w:t>langsam</w:t>
            </w:r>
          </w:p>
        </w:tc>
      </w:tr>
      <w:tr w:rsidR="00323905" w:rsidRPr="00323905" w14:paraId="447BA7C7" w14:textId="77777777" w:rsidTr="00323905">
        <w:tc>
          <w:tcPr>
            <w:tcW w:w="3019" w:type="dxa"/>
            <w:shd w:val="clear" w:color="auto" w:fill="auto"/>
          </w:tcPr>
          <w:p w14:paraId="4B973D2F" w14:textId="77777777" w:rsidR="006C4C5F" w:rsidRPr="00323905" w:rsidRDefault="006C4C5F" w:rsidP="00323905">
            <w:pPr>
              <w:jc w:val="center"/>
              <w:rPr>
                <w:rFonts w:ascii="Arial Narrow" w:hAnsi="Arial Narrow"/>
              </w:rPr>
            </w:pPr>
            <w:r w:rsidRPr="00323905">
              <w:rPr>
                <w:rFonts w:ascii="Arial Narrow" w:hAnsi="Arial Narrow"/>
              </w:rPr>
              <w:t>hoch, dichteunabhängig</w:t>
            </w:r>
          </w:p>
        </w:tc>
        <w:tc>
          <w:tcPr>
            <w:tcW w:w="3033" w:type="dxa"/>
            <w:shd w:val="clear" w:color="auto" w:fill="auto"/>
          </w:tcPr>
          <w:p w14:paraId="04131A21" w14:textId="77777777" w:rsidR="006C4C5F" w:rsidRPr="00323905" w:rsidRDefault="006C4C5F" w:rsidP="00C6652C">
            <w:pPr>
              <w:jc w:val="center"/>
              <w:rPr>
                <w:rFonts w:ascii="Arial Narrow" w:hAnsi="Arial Narrow"/>
                <w:b/>
              </w:rPr>
            </w:pPr>
            <w:r w:rsidRPr="00323905">
              <w:rPr>
                <w:rFonts w:ascii="Arial Narrow" w:hAnsi="Arial Narrow"/>
                <w:b/>
              </w:rPr>
              <w:t>Sterberate</w:t>
            </w:r>
          </w:p>
        </w:tc>
        <w:tc>
          <w:tcPr>
            <w:tcW w:w="3010" w:type="dxa"/>
            <w:shd w:val="clear" w:color="auto" w:fill="auto"/>
          </w:tcPr>
          <w:p w14:paraId="6BDE2699" w14:textId="77777777" w:rsidR="006C4C5F" w:rsidRPr="00323905" w:rsidRDefault="006C4C5F" w:rsidP="00323905">
            <w:pPr>
              <w:jc w:val="center"/>
              <w:rPr>
                <w:rFonts w:ascii="Arial Narrow" w:hAnsi="Arial Narrow"/>
              </w:rPr>
            </w:pPr>
            <w:r w:rsidRPr="00323905">
              <w:rPr>
                <w:rFonts w:ascii="Arial Narrow" w:hAnsi="Arial Narrow"/>
              </w:rPr>
              <w:t>niedrig, dichteabhängig</w:t>
            </w:r>
          </w:p>
        </w:tc>
      </w:tr>
      <w:tr w:rsidR="00323905" w:rsidRPr="00323905" w14:paraId="1DC5DD5A" w14:textId="77777777" w:rsidTr="00323905">
        <w:tc>
          <w:tcPr>
            <w:tcW w:w="3019" w:type="dxa"/>
            <w:shd w:val="clear" w:color="auto" w:fill="auto"/>
          </w:tcPr>
          <w:p w14:paraId="56E06238" w14:textId="77777777" w:rsidR="006C4C5F" w:rsidRPr="00323905" w:rsidRDefault="006C4C5F" w:rsidP="00323905">
            <w:pPr>
              <w:jc w:val="center"/>
              <w:rPr>
                <w:rFonts w:ascii="Arial Narrow" w:hAnsi="Arial Narrow"/>
              </w:rPr>
            </w:pPr>
            <w:r w:rsidRPr="00323905">
              <w:rPr>
                <w:rFonts w:ascii="Arial Narrow" w:hAnsi="Arial Narrow"/>
              </w:rPr>
              <w:t>wechselhaft</w:t>
            </w:r>
          </w:p>
        </w:tc>
        <w:tc>
          <w:tcPr>
            <w:tcW w:w="3033" w:type="dxa"/>
            <w:shd w:val="clear" w:color="auto" w:fill="auto"/>
          </w:tcPr>
          <w:p w14:paraId="7924F1E1" w14:textId="77777777" w:rsidR="006C4C5F" w:rsidRPr="00323905" w:rsidRDefault="006C4C5F" w:rsidP="00C6652C">
            <w:pPr>
              <w:jc w:val="center"/>
              <w:rPr>
                <w:rFonts w:ascii="Arial Narrow" w:hAnsi="Arial Narrow"/>
                <w:b/>
              </w:rPr>
            </w:pPr>
            <w:r w:rsidRPr="00323905">
              <w:rPr>
                <w:rFonts w:ascii="Arial Narrow" w:hAnsi="Arial Narrow"/>
                <w:b/>
              </w:rPr>
              <w:t>Umweltbedingungen</w:t>
            </w:r>
          </w:p>
        </w:tc>
        <w:tc>
          <w:tcPr>
            <w:tcW w:w="3010" w:type="dxa"/>
            <w:shd w:val="clear" w:color="auto" w:fill="auto"/>
          </w:tcPr>
          <w:p w14:paraId="19604864" w14:textId="77777777" w:rsidR="006C4C5F" w:rsidRPr="00323905" w:rsidRDefault="006C4C5F" w:rsidP="00323905">
            <w:pPr>
              <w:jc w:val="center"/>
              <w:rPr>
                <w:rFonts w:ascii="Arial Narrow" w:hAnsi="Arial Narrow"/>
              </w:rPr>
            </w:pPr>
            <w:r w:rsidRPr="00323905">
              <w:rPr>
                <w:rFonts w:ascii="Arial Narrow" w:hAnsi="Arial Narrow"/>
              </w:rPr>
              <w:t>konstant</w:t>
            </w:r>
          </w:p>
        </w:tc>
      </w:tr>
      <w:tr w:rsidR="00323905" w:rsidRPr="00323905" w14:paraId="23EBA12F" w14:textId="77777777" w:rsidTr="00323905">
        <w:tc>
          <w:tcPr>
            <w:tcW w:w="3019" w:type="dxa"/>
            <w:shd w:val="clear" w:color="auto" w:fill="auto"/>
          </w:tcPr>
          <w:p w14:paraId="4AC981F0" w14:textId="77777777" w:rsidR="006C4C5F" w:rsidRPr="00323905" w:rsidRDefault="006C4C5F" w:rsidP="00323905">
            <w:pPr>
              <w:jc w:val="center"/>
              <w:rPr>
                <w:rFonts w:ascii="Arial Narrow" w:hAnsi="Arial Narrow"/>
              </w:rPr>
            </w:pPr>
            <w:r w:rsidRPr="00323905">
              <w:rPr>
                <w:rFonts w:ascii="Arial Narrow" w:hAnsi="Arial Narrow"/>
              </w:rPr>
              <w:t>weit unterhalb K</w:t>
            </w:r>
          </w:p>
        </w:tc>
        <w:tc>
          <w:tcPr>
            <w:tcW w:w="3033" w:type="dxa"/>
            <w:shd w:val="clear" w:color="auto" w:fill="auto"/>
          </w:tcPr>
          <w:p w14:paraId="2F8AAF87" w14:textId="77777777" w:rsidR="006C4C5F" w:rsidRPr="00323905" w:rsidRDefault="006C4C5F" w:rsidP="00C6652C">
            <w:pPr>
              <w:jc w:val="center"/>
              <w:rPr>
                <w:rFonts w:ascii="Arial Narrow" w:hAnsi="Arial Narrow"/>
                <w:b/>
              </w:rPr>
            </w:pPr>
            <w:r w:rsidRPr="00323905">
              <w:rPr>
                <w:rFonts w:ascii="Arial Narrow" w:hAnsi="Arial Narrow"/>
                <w:b/>
              </w:rPr>
              <w:t>Populationsgröße</w:t>
            </w:r>
          </w:p>
        </w:tc>
        <w:tc>
          <w:tcPr>
            <w:tcW w:w="3010" w:type="dxa"/>
            <w:shd w:val="clear" w:color="auto" w:fill="auto"/>
          </w:tcPr>
          <w:p w14:paraId="767C91A0" w14:textId="77777777" w:rsidR="006C4C5F" w:rsidRPr="00323905" w:rsidRDefault="006C4C5F" w:rsidP="00323905">
            <w:pPr>
              <w:jc w:val="center"/>
              <w:rPr>
                <w:rFonts w:ascii="Arial Narrow" w:hAnsi="Arial Narrow"/>
              </w:rPr>
            </w:pPr>
            <w:r w:rsidRPr="00323905">
              <w:rPr>
                <w:rFonts w:ascii="Arial Narrow" w:hAnsi="Arial Narrow"/>
              </w:rPr>
              <w:t>nahe bei K</w:t>
            </w:r>
          </w:p>
        </w:tc>
      </w:tr>
    </w:tbl>
    <w:p w14:paraId="2FEFF1C1" w14:textId="77777777" w:rsidR="006C4C5F" w:rsidRPr="00323905" w:rsidRDefault="006C4C5F" w:rsidP="006C4C5F"/>
    <w:p w14:paraId="231A4F82" w14:textId="21DD7EDA" w:rsidR="006C4C5F" w:rsidRPr="007C33C4" w:rsidRDefault="006C4C5F" w:rsidP="007C33C4">
      <w:pPr>
        <w:jc w:val="both"/>
        <w:rPr>
          <w:rFonts w:ascii="Arial Narrow" w:hAnsi="Arial Narrow"/>
          <w:sz w:val="20"/>
          <w:szCs w:val="20"/>
        </w:rPr>
      </w:pPr>
      <w:r w:rsidRPr="00323905">
        <w:rPr>
          <w:u w:val="single"/>
        </w:rPr>
        <w:t>Hinweis</w:t>
      </w:r>
      <w:r w:rsidRPr="00323905">
        <w:t xml:space="preserve">: „Das r/K-Konzept findet sich bis heute in Lehrplänen und -büchern [...], obwohl es seit den 1980er Jahren von Fachwissenschaftlern als überholt angesehen wird und von der Idee abgelöst wurde, Organismen mit </w:t>
      </w:r>
      <w:r w:rsidR="00323905" w:rsidRPr="00323905">
        <w:t>‚</w:t>
      </w:r>
      <w:r w:rsidRPr="007C33C4">
        <w:rPr>
          <w:u w:val="single"/>
        </w:rPr>
        <w:t>schnellen Lebenszyklen</w:t>
      </w:r>
      <w:r w:rsidR="00323905" w:rsidRPr="00323905">
        <w:t>‘</w:t>
      </w:r>
      <w:r w:rsidRPr="00323905">
        <w:t xml:space="preserve"> von solchen mit </w:t>
      </w:r>
      <w:r w:rsidR="00323905" w:rsidRPr="00323905">
        <w:t>‚</w:t>
      </w:r>
      <w:r w:rsidRPr="007C33C4">
        <w:rPr>
          <w:u w:val="single"/>
        </w:rPr>
        <w:t>langsamen Lebenszyklen</w:t>
      </w:r>
      <w:r w:rsidR="00323905" w:rsidRPr="00323905">
        <w:t>‘</w:t>
      </w:r>
      <w:r w:rsidRPr="00323905">
        <w:t xml:space="preserve"> zu unterscheiden.</w:t>
      </w:r>
      <w:r w:rsidR="00323905" w:rsidRPr="00323905">
        <w:t>“</w:t>
      </w:r>
      <w:r w:rsidRPr="00323905">
        <w:t xml:space="preserve"> </w:t>
      </w:r>
      <w:r w:rsidRPr="007C33C4">
        <w:rPr>
          <w:rFonts w:ascii="Arial Narrow" w:hAnsi="Arial Narrow"/>
          <w:sz w:val="20"/>
          <w:szCs w:val="20"/>
        </w:rPr>
        <w:t>[</w:t>
      </w:r>
      <w:r w:rsidR="007F3202">
        <w:rPr>
          <w:rFonts w:ascii="Arial Narrow" w:hAnsi="Arial Narrow"/>
          <w:sz w:val="20"/>
          <w:szCs w:val="20"/>
        </w:rPr>
        <w:t xml:space="preserve">Quelle: </w:t>
      </w:r>
      <w:proofErr w:type="spellStart"/>
      <w:r w:rsidRPr="007C33C4">
        <w:rPr>
          <w:rFonts w:ascii="Arial Narrow" w:hAnsi="Arial Narrow"/>
          <w:sz w:val="20"/>
          <w:szCs w:val="20"/>
        </w:rPr>
        <w:t>Dreesmann</w:t>
      </w:r>
      <w:proofErr w:type="spellEnd"/>
      <w:r w:rsidRPr="007C33C4">
        <w:rPr>
          <w:rFonts w:ascii="Arial Narrow" w:hAnsi="Arial Narrow"/>
          <w:sz w:val="20"/>
          <w:szCs w:val="20"/>
        </w:rPr>
        <w:t xml:space="preserve">, Graf, Witte: Evolutionsbiologie. </w:t>
      </w:r>
      <w:proofErr w:type="spellStart"/>
      <w:r w:rsidRPr="007C33C4">
        <w:rPr>
          <w:rFonts w:ascii="Arial Narrow" w:hAnsi="Arial Narrow"/>
          <w:sz w:val="20"/>
          <w:szCs w:val="20"/>
        </w:rPr>
        <w:t>Spektrumverlag</w:t>
      </w:r>
      <w:proofErr w:type="spellEnd"/>
      <w:r w:rsidRPr="007C33C4">
        <w:rPr>
          <w:rFonts w:ascii="Arial Narrow" w:hAnsi="Arial Narrow"/>
          <w:sz w:val="20"/>
          <w:szCs w:val="20"/>
        </w:rPr>
        <w:t xml:space="preserve"> 2011, S.95]</w:t>
      </w:r>
    </w:p>
    <w:p w14:paraId="32660C3B" w14:textId="08F74136" w:rsidR="006C4C5F" w:rsidRPr="004C73C7" w:rsidRDefault="006C4C5F">
      <w:pPr>
        <w:rPr>
          <w:sz w:val="32"/>
          <w:szCs w:val="32"/>
        </w:rPr>
      </w:pPr>
    </w:p>
    <w:p w14:paraId="1CA58978" w14:textId="77777777" w:rsidR="004C73C7" w:rsidRPr="00820B92" w:rsidRDefault="004C73C7" w:rsidP="004C73C7">
      <w:pPr>
        <w:spacing w:after="120"/>
        <w:rPr>
          <w:b/>
          <w:color w:val="0000FF"/>
          <w:sz w:val="28"/>
          <w:szCs w:val="28"/>
        </w:rPr>
      </w:pPr>
      <w:bookmarkStart w:id="8" w:name="Pop07"/>
      <w:r w:rsidRPr="00820B92">
        <w:rPr>
          <w:b/>
          <w:sz w:val="28"/>
          <w:szCs w:val="28"/>
        </w:rPr>
        <w:t>1.5</w:t>
      </w:r>
      <w:r w:rsidRPr="00820B92">
        <w:rPr>
          <w:b/>
          <w:sz w:val="28"/>
          <w:szCs w:val="28"/>
        </w:rPr>
        <w:tab/>
        <w:t>Populationsentwicklung des Menschen</w:t>
      </w:r>
      <w:bookmarkEnd w:id="8"/>
    </w:p>
    <w:p w14:paraId="108D6D44" w14:textId="3E3D1A5D" w:rsidR="004C73C7" w:rsidRDefault="006E6A9C" w:rsidP="007C33C4">
      <w:pPr>
        <w:spacing w:after="120"/>
        <w:jc w:val="both"/>
      </w:pPr>
      <w:r>
        <w:t xml:space="preserve">Die Besonderheit bei der Populationsentwicklung des Menschen liegt darin, dass die Zeit bis zur Verdopplung nicht konstant ist, sondern aufgrund </w:t>
      </w:r>
      <w:r w:rsidR="007C33C4">
        <w:t>kultureller</w:t>
      </w:r>
      <w:r>
        <w:t xml:space="preserve"> Fortschritte immer kürzer wird</w:t>
      </w:r>
      <w:r w:rsidR="00C0072E">
        <w:t xml:space="preserve">; die Wachstumsrate r wird also immer größer und K verschiebt sich ständig nach oben (z. B. durch den Einsatz von Düngemitteln, Pestiziden und Maschinen in der Landwirtschaft </w:t>
      </w:r>
      <w:r w:rsidR="007C33C4">
        <w:t>sowie</w:t>
      </w:r>
      <w:r w:rsidR="00C0072E">
        <w:t xml:space="preserve"> bessere medizinische Versorgung)</w:t>
      </w:r>
      <w:r>
        <w:t xml:space="preserve">. Deshalb liegt hier kein exponentielles, sondern ein </w:t>
      </w:r>
      <w:r w:rsidRPr="006E6A9C">
        <w:rPr>
          <w:b/>
          <w:bCs/>
        </w:rPr>
        <w:t>super</w:t>
      </w:r>
      <w:r w:rsidR="007C33C4">
        <w:rPr>
          <w:b/>
          <w:bCs/>
        </w:rPr>
        <w:softHyphen/>
      </w:r>
      <w:r w:rsidRPr="006E6A9C">
        <w:rPr>
          <w:b/>
          <w:bCs/>
        </w:rPr>
        <w:t>exponentielles Wachstum</w:t>
      </w:r>
      <w:r>
        <w:t xml:space="preserve"> vor.</w:t>
      </w:r>
    </w:p>
    <w:p w14:paraId="47D96048" w14:textId="49293A80" w:rsidR="006E6A9C" w:rsidRDefault="006E6A9C" w:rsidP="007C33C4">
      <w:pPr>
        <w:spacing w:after="120"/>
        <w:jc w:val="both"/>
      </w:pPr>
      <w:r>
        <w:t>Die Schüler können das selbst erarbeiten, wenn sie anhand der folgenden Tabelle die Verdopp</w:t>
      </w:r>
      <w:r w:rsidR="007C33C4">
        <w:softHyphen/>
      </w:r>
      <w:r>
        <w:t>lungszeiten bestimmen:</w:t>
      </w:r>
    </w:p>
    <w:tbl>
      <w:tblPr>
        <w:tblStyle w:val="Tabellenraster"/>
        <w:tblW w:w="9073" w:type="dxa"/>
        <w:tblLook w:val="04A0" w:firstRow="1" w:lastRow="0" w:firstColumn="1" w:lastColumn="0" w:noHBand="0" w:noVBand="1"/>
      </w:tblPr>
      <w:tblGrid>
        <w:gridCol w:w="2547"/>
        <w:gridCol w:w="815"/>
        <w:gridCol w:w="816"/>
        <w:gridCol w:w="816"/>
        <w:gridCol w:w="816"/>
        <w:gridCol w:w="815"/>
        <w:gridCol w:w="816"/>
        <w:gridCol w:w="816"/>
        <w:gridCol w:w="816"/>
      </w:tblGrid>
      <w:tr w:rsidR="006E6A9C" w14:paraId="4401A70A" w14:textId="77777777" w:rsidTr="006E6A9C">
        <w:tc>
          <w:tcPr>
            <w:tcW w:w="2547" w:type="dxa"/>
          </w:tcPr>
          <w:p w14:paraId="01B7443D" w14:textId="57788AE3" w:rsidR="006E6A9C" w:rsidRPr="006E6A9C" w:rsidRDefault="006E6A9C">
            <w:pPr>
              <w:rPr>
                <w:rFonts w:ascii="Arial Narrow" w:hAnsi="Arial Narrow"/>
                <w:b/>
              </w:rPr>
            </w:pPr>
            <w:r w:rsidRPr="006E6A9C">
              <w:rPr>
                <w:rFonts w:ascii="Arial Narrow" w:hAnsi="Arial Narrow"/>
                <w:b/>
              </w:rPr>
              <w:t>Jahr</w:t>
            </w:r>
          </w:p>
        </w:tc>
        <w:tc>
          <w:tcPr>
            <w:tcW w:w="815" w:type="dxa"/>
          </w:tcPr>
          <w:p w14:paraId="6EC188DC" w14:textId="6F3AD949" w:rsidR="006E6A9C" w:rsidRPr="006E6A9C" w:rsidRDefault="006E6A9C" w:rsidP="006E6A9C">
            <w:pPr>
              <w:jc w:val="center"/>
              <w:rPr>
                <w:rFonts w:ascii="Arial" w:hAnsi="Arial" w:cs="Arial"/>
              </w:rPr>
            </w:pPr>
            <w:r>
              <w:rPr>
                <w:rFonts w:ascii="Arial" w:hAnsi="Arial" w:cs="Arial"/>
              </w:rPr>
              <w:t>1500</w:t>
            </w:r>
          </w:p>
        </w:tc>
        <w:tc>
          <w:tcPr>
            <w:tcW w:w="816" w:type="dxa"/>
          </w:tcPr>
          <w:p w14:paraId="11AC62AD" w14:textId="3CED13C3" w:rsidR="006E6A9C" w:rsidRPr="006E6A9C" w:rsidRDefault="006E6A9C" w:rsidP="006E6A9C">
            <w:pPr>
              <w:jc w:val="center"/>
              <w:rPr>
                <w:rFonts w:ascii="Arial" w:hAnsi="Arial" w:cs="Arial"/>
              </w:rPr>
            </w:pPr>
            <w:r>
              <w:rPr>
                <w:rFonts w:ascii="Arial" w:hAnsi="Arial" w:cs="Arial"/>
              </w:rPr>
              <w:t>1804</w:t>
            </w:r>
          </w:p>
        </w:tc>
        <w:tc>
          <w:tcPr>
            <w:tcW w:w="816" w:type="dxa"/>
          </w:tcPr>
          <w:p w14:paraId="1D524FE8" w14:textId="66791537" w:rsidR="006E6A9C" w:rsidRPr="006E6A9C" w:rsidRDefault="006E6A9C" w:rsidP="006E6A9C">
            <w:pPr>
              <w:jc w:val="center"/>
              <w:rPr>
                <w:rFonts w:ascii="Arial" w:hAnsi="Arial" w:cs="Arial"/>
              </w:rPr>
            </w:pPr>
            <w:r>
              <w:rPr>
                <w:rFonts w:ascii="Arial" w:hAnsi="Arial" w:cs="Arial"/>
              </w:rPr>
              <w:t>1927</w:t>
            </w:r>
          </w:p>
        </w:tc>
        <w:tc>
          <w:tcPr>
            <w:tcW w:w="816" w:type="dxa"/>
          </w:tcPr>
          <w:p w14:paraId="79D02E93" w14:textId="2EEEAD61" w:rsidR="006E6A9C" w:rsidRPr="006E6A9C" w:rsidRDefault="006E6A9C" w:rsidP="006E6A9C">
            <w:pPr>
              <w:jc w:val="center"/>
              <w:rPr>
                <w:rFonts w:ascii="Arial" w:hAnsi="Arial" w:cs="Arial"/>
              </w:rPr>
            </w:pPr>
            <w:r>
              <w:rPr>
                <w:rFonts w:ascii="Arial" w:hAnsi="Arial" w:cs="Arial"/>
              </w:rPr>
              <w:t>1960</w:t>
            </w:r>
          </w:p>
        </w:tc>
        <w:tc>
          <w:tcPr>
            <w:tcW w:w="815" w:type="dxa"/>
          </w:tcPr>
          <w:p w14:paraId="4297BF8E" w14:textId="7D0B0AE9" w:rsidR="006E6A9C" w:rsidRPr="006E6A9C" w:rsidRDefault="006E6A9C" w:rsidP="006E6A9C">
            <w:pPr>
              <w:jc w:val="center"/>
              <w:rPr>
                <w:rFonts w:ascii="Arial" w:hAnsi="Arial" w:cs="Arial"/>
              </w:rPr>
            </w:pPr>
            <w:r>
              <w:rPr>
                <w:rFonts w:ascii="Arial" w:hAnsi="Arial" w:cs="Arial"/>
              </w:rPr>
              <w:t>1974</w:t>
            </w:r>
          </w:p>
        </w:tc>
        <w:tc>
          <w:tcPr>
            <w:tcW w:w="816" w:type="dxa"/>
          </w:tcPr>
          <w:p w14:paraId="529C71B1" w14:textId="3D400E19" w:rsidR="006E6A9C" w:rsidRPr="006E6A9C" w:rsidRDefault="006E6A9C" w:rsidP="006E6A9C">
            <w:pPr>
              <w:jc w:val="center"/>
              <w:rPr>
                <w:rFonts w:ascii="Arial" w:hAnsi="Arial" w:cs="Arial"/>
              </w:rPr>
            </w:pPr>
            <w:r>
              <w:rPr>
                <w:rFonts w:ascii="Arial" w:hAnsi="Arial" w:cs="Arial"/>
              </w:rPr>
              <w:t>1987</w:t>
            </w:r>
          </w:p>
        </w:tc>
        <w:tc>
          <w:tcPr>
            <w:tcW w:w="816" w:type="dxa"/>
          </w:tcPr>
          <w:p w14:paraId="56C27B9A" w14:textId="37C0125C" w:rsidR="006E6A9C" w:rsidRPr="006E6A9C" w:rsidRDefault="006E6A9C" w:rsidP="006E6A9C">
            <w:pPr>
              <w:jc w:val="center"/>
              <w:rPr>
                <w:rFonts w:ascii="Arial" w:hAnsi="Arial" w:cs="Arial"/>
              </w:rPr>
            </w:pPr>
            <w:r>
              <w:rPr>
                <w:rFonts w:ascii="Arial" w:hAnsi="Arial" w:cs="Arial"/>
              </w:rPr>
              <w:t>1999</w:t>
            </w:r>
          </w:p>
        </w:tc>
        <w:tc>
          <w:tcPr>
            <w:tcW w:w="816" w:type="dxa"/>
          </w:tcPr>
          <w:p w14:paraId="7E0C96C9" w14:textId="506C853A" w:rsidR="006E6A9C" w:rsidRPr="006E6A9C" w:rsidRDefault="006E6A9C" w:rsidP="006E6A9C">
            <w:pPr>
              <w:jc w:val="center"/>
              <w:rPr>
                <w:rFonts w:ascii="Arial" w:hAnsi="Arial" w:cs="Arial"/>
              </w:rPr>
            </w:pPr>
            <w:r>
              <w:rPr>
                <w:rFonts w:ascii="Arial" w:hAnsi="Arial" w:cs="Arial"/>
              </w:rPr>
              <w:t>2011</w:t>
            </w:r>
          </w:p>
        </w:tc>
      </w:tr>
      <w:tr w:rsidR="006E6A9C" w14:paraId="3FF8A760" w14:textId="77777777" w:rsidTr="006E6A9C">
        <w:tc>
          <w:tcPr>
            <w:tcW w:w="2547" w:type="dxa"/>
          </w:tcPr>
          <w:p w14:paraId="0E71F497" w14:textId="26C6C9B8" w:rsidR="006E6A9C" w:rsidRPr="006E6A9C" w:rsidRDefault="006E6A9C">
            <w:pPr>
              <w:rPr>
                <w:rFonts w:ascii="Arial Narrow" w:hAnsi="Arial Narrow"/>
                <w:b/>
              </w:rPr>
            </w:pPr>
            <w:r w:rsidRPr="006E6A9C">
              <w:rPr>
                <w:rFonts w:ascii="Arial Narrow" w:hAnsi="Arial Narrow"/>
                <w:b/>
              </w:rPr>
              <w:t>Bevölkerung in Mrd. ca.</w:t>
            </w:r>
          </w:p>
        </w:tc>
        <w:tc>
          <w:tcPr>
            <w:tcW w:w="815" w:type="dxa"/>
          </w:tcPr>
          <w:p w14:paraId="44C1030C" w14:textId="0EF7BFC1" w:rsidR="006E6A9C" w:rsidRPr="006E6A9C" w:rsidRDefault="00C0072E" w:rsidP="006E6A9C">
            <w:pPr>
              <w:jc w:val="center"/>
              <w:rPr>
                <w:rFonts w:ascii="Arial" w:hAnsi="Arial" w:cs="Arial"/>
              </w:rPr>
            </w:pPr>
            <w:r>
              <w:rPr>
                <w:rFonts w:ascii="Arial" w:hAnsi="Arial" w:cs="Arial"/>
              </w:rPr>
              <w:t>0,5</w:t>
            </w:r>
          </w:p>
        </w:tc>
        <w:tc>
          <w:tcPr>
            <w:tcW w:w="816" w:type="dxa"/>
          </w:tcPr>
          <w:p w14:paraId="3B9EB40F" w14:textId="5183F673" w:rsidR="006E6A9C" w:rsidRPr="006E6A9C" w:rsidRDefault="00C0072E" w:rsidP="006E6A9C">
            <w:pPr>
              <w:jc w:val="center"/>
              <w:rPr>
                <w:rFonts w:ascii="Arial" w:hAnsi="Arial" w:cs="Arial"/>
              </w:rPr>
            </w:pPr>
            <w:r>
              <w:rPr>
                <w:rFonts w:ascii="Arial" w:hAnsi="Arial" w:cs="Arial"/>
              </w:rPr>
              <w:t>1</w:t>
            </w:r>
          </w:p>
        </w:tc>
        <w:tc>
          <w:tcPr>
            <w:tcW w:w="816" w:type="dxa"/>
          </w:tcPr>
          <w:p w14:paraId="526E6EFA" w14:textId="4E92817A" w:rsidR="006E6A9C" w:rsidRPr="006E6A9C" w:rsidRDefault="00C0072E" w:rsidP="006E6A9C">
            <w:pPr>
              <w:jc w:val="center"/>
              <w:rPr>
                <w:rFonts w:ascii="Arial" w:hAnsi="Arial" w:cs="Arial"/>
              </w:rPr>
            </w:pPr>
            <w:r>
              <w:rPr>
                <w:rFonts w:ascii="Arial" w:hAnsi="Arial" w:cs="Arial"/>
              </w:rPr>
              <w:t>2</w:t>
            </w:r>
          </w:p>
        </w:tc>
        <w:tc>
          <w:tcPr>
            <w:tcW w:w="816" w:type="dxa"/>
          </w:tcPr>
          <w:p w14:paraId="71A44A41" w14:textId="657E0E25" w:rsidR="006E6A9C" w:rsidRPr="006E6A9C" w:rsidRDefault="00C0072E" w:rsidP="006E6A9C">
            <w:pPr>
              <w:jc w:val="center"/>
              <w:rPr>
                <w:rFonts w:ascii="Arial" w:hAnsi="Arial" w:cs="Arial"/>
              </w:rPr>
            </w:pPr>
            <w:r>
              <w:rPr>
                <w:rFonts w:ascii="Arial" w:hAnsi="Arial" w:cs="Arial"/>
              </w:rPr>
              <w:t>3</w:t>
            </w:r>
          </w:p>
        </w:tc>
        <w:tc>
          <w:tcPr>
            <w:tcW w:w="815" w:type="dxa"/>
          </w:tcPr>
          <w:p w14:paraId="46C18CDC" w14:textId="2FF17FB4" w:rsidR="006E6A9C" w:rsidRPr="006E6A9C" w:rsidRDefault="00C0072E" w:rsidP="006E6A9C">
            <w:pPr>
              <w:jc w:val="center"/>
              <w:rPr>
                <w:rFonts w:ascii="Arial" w:hAnsi="Arial" w:cs="Arial"/>
              </w:rPr>
            </w:pPr>
            <w:r>
              <w:rPr>
                <w:rFonts w:ascii="Arial" w:hAnsi="Arial" w:cs="Arial"/>
              </w:rPr>
              <w:t>4</w:t>
            </w:r>
          </w:p>
        </w:tc>
        <w:tc>
          <w:tcPr>
            <w:tcW w:w="816" w:type="dxa"/>
          </w:tcPr>
          <w:p w14:paraId="0A45A778" w14:textId="5EBCE332" w:rsidR="006E6A9C" w:rsidRPr="006E6A9C" w:rsidRDefault="00C0072E" w:rsidP="006E6A9C">
            <w:pPr>
              <w:jc w:val="center"/>
              <w:rPr>
                <w:rFonts w:ascii="Arial" w:hAnsi="Arial" w:cs="Arial"/>
              </w:rPr>
            </w:pPr>
            <w:r>
              <w:rPr>
                <w:rFonts w:ascii="Arial" w:hAnsi="Arial" w:cs="Arial"/>
              </w:rPr>
              <w:t>5</w:t>
            </w:r>
          </w:p>
        </w:tc>
        <w:tc>
          <w:tcPr>
            <w:tcW w:w="816" w:type="dxa"/>
          </w:tcPr>
          <w:p w14:paraId="2D366E60" w14:textId="0F64E7F5" w:rsidR="006E6A9C" w:rsidRPr="006E6A9C" w:rsidRDefault="00C0072E" w:rsidP="006E6A9C">
            <w:pPr>
              <w:jc w:val="center"/>
              <w:rPr>
                <w:rFonts w:ascii="Arial" w:hAnsi="Arial" w:cs="Arial"/>
              </w:rPr>
            </w:pPr>
            <w:r>
              <w:rPr>
                <w:rFonts w:ascii="Arial" w:hAnsi="Arial" w:cs="Arial"/>
              </w:rPr>
              <w:t>6</w:t>
            </w:r>
          </w:p>
        </w:tc>
        <w:tc>
          <w:tcPr>
            <w:tcW w:w="816" w:type="dxa"/>
          </w:tcPr>
          <w:p w14:paraId="1C35332B" w14:textId="2D235FF9" w:rsidR="006E6A9C" w:rsidRPr="006E6A9C" w:rsidRDefault="00C0072E" w:rsidP="006E6A9C">
            <w:pPr>
              <w:jc w:val="center"/>
              <w:rPr>
                <w:rFonts w:ascii="Arial" w:hAnsi="Arial" w:cs="Arial"/>
              </w:rPr>
            </w:pPr>
            <w:r>
              <w:rPr>
                <w:rFonts w:ascii="Arial" w:hAnsi="Arial" w:cs="Arial"/>
              </w:rPr>
              <w:t>7</w:t>
            </w:r>
          </w:p>
        </w:tc>
      </w:tr>
    </w:tbl>
    <w:p w14:paraId="73128430" w14:textId="77777777" w:rsidR="006E6A9C" w:rsidRDefault="006E6A9C"/>
    <w:p w14:paraId="0714A9C9" w14:textId="6F76A05D" w:rsidR="006C4C5F" w:rsidRPr="00C0072E" w:rsidRDefault="00C0072E" w:rsidP="007C33C4">
      <w:pPr>
        <w:spacing w:after="120"/>
        <w:jc w:val="both"/>
      </w:pPr>
      <w:r>
        <w:t xml:space="preserve">Genauere Zahlen aus jüngerer Zeit </w:t>
      </w:r>
      <w:r w:rsidRPr="00C0072E">
        <w:rPr>
          <w:rFonts w:ascii="Arial Narrow" w:hAnsi="Arial Narrow"/>
          <w:sz w:val="20"/>
          <w:szCs w:val="20"/>
        </w:rPr>
        <w:t>[aus: https://de.statista.com/statistik/daten/studie/1716/umfrage/entwicklung-der-weltbevoelkerung/]</w:t>
      </w:r>
      <w:r w:rsidRPr="00C0072E">
        <w:rPr>
          <w:sz w:val="20"/>
          <w:szCs w:val="20"/>
        </w:rPr>
        <w:t>:</w:t>
      </w:r>
    </w:p>
    <w:tbl>
      <w:tblPr>
        <w:tblStyle w:val="Tabellenraster"/>
        <w:tblW w:w="0" w:type="auto"/>
        <w:tblLook w:val="04A0" w:firstRow="1" w:lastRow="0" w:firstColumn="1" w:lastColumn="0" w:noHBand="0" w:noVBand="1"/>
      </w:tblPr>
      <w:tblGrid>
        <w:gridCol w:w="2547"/>
        <w:gridCol w:w="814"/>
        <w:gridCol w:w="814"/>
        <w:gridCol w:w="815"/>
        <w:gridCol w:w="814"/>
        <w:gridCol w:w="814"/>
        <w:gridCol w:w="815"/>
        <w:gridCol w:w="814"/>
        <w:gridCol w:w="815"/>
      </w:tblGrid>
      <w:tr w:rsidR="00C0072E" w14:paraId="0FBD8E18" w14:textId="77777777" w:rsidTr="00C0072E">
        <w:tc>
          <w:tcPr>
            <w:tcW w:w="2547" w:type="dxa"/>
          </w:tcPr>
          <w:p w14:paraId="39518CE1" w14:textId="0E714E07" w:rsidR="00C0072E" w:rsidRPr="00C0072E" w:rsidRDefault="00C0072E">
            <w:pPr>
              <w:rPr>
                <w:rFonts w:ascii="Arial Narrow" w:hAnsi="Arial Narrow"/>
                <w:b/>
              </w:rPr>
            </w:pPr>
            <w:r w:rsidRPr="00C0072E">
              <w:rPr>
                <w:rFonts w:ascii="Arial Narrow" w:hAnsi="Arial Narrow"/>
                <w:b/>
              </w:rPr>
              <w:t>Jahr</w:t>
            </w:r>
          </w:p>
        </w:tc>
        <w:tc>
          <w:tcPr>
            <w:tcW w:w="814" w:type="dxa"/>
          </w:tcPr>
          <w:p w14:paraId="14EB29B9" w14:textId="64EC5548" w:rsidR="00C0072E" w:rsidRPr="00C0072E" w:rsidRDefault="00C0072E" w:rsidP="00C0072E">
            <w:pPr>
              <w:jc w:val="center"/>
              <w:rPr>
                <w:rFonts w:ascii="Arial" w:hAnsi="Arial" w:cs="Arial"/>
              </w:rPr>
            </w:pPr>
            <w:r>
              <w:rPr>
                <w:rFonts w:ascii="Arial" w:hAnsi="Arial" w:cs="Arial"/>
              </w:rPr>
              <w:t>1950</w:t>
            </w:r>
          </w:p>
        </w:tc>
        <w:tc>
          <w:tcPr>
            <w:tcW w:w="814" w:type="dxa"/>
          </w:tcPr>
          <w:p w14:paraId="1CAC4F70" w14:textId="1CEEDC11" w:rsidR="00C0072E" w:rsidRPr="00C0072E" w:rsidRDefault="00C0072E" w:rsidP="00C0072E">
            <w:pPr>
              <w:jc w:val="center"/>
              <w:rPr>
                <w:rFonts w:ascii="Arial" w:hAnsi="Arial" w:cs="Arial"/>
              </w:rPr>
            </w:pPr>
            <w:r>
              <w:rPr>
                <w:rFonts w:ascii="Arial" w:hAnsi="Arial" w:cs="Arial"/>
              </w:rPr>
              <w:t>1960</w:t>
            </w:r>
          </w:p>
        </w:tc>
        <w:tc>
          <w:tcPr>
            <w:tcW w:w="815" w:type="dxa"/>
          </w:tcPr>
          <w:p w14:paraId="19703C21" w14:textId="1256912F" w:rsidR="00C0072E" w:rsidRPr="00C0072E" w:rsidRDefault="00C0072E" w:rsidP="00C0072E">
            <w:pPr>
              <w:jc w:val="center"/>
              <w:rPr>
                <w:rFonts w:ascii="Arial" w:hAnsi="Arial" w:cs="Arial"/>
              </w:rPr>
            </w:pPr>
            <w:r>
              <w:rPr>
                <w:rFonts w:ascii="Arial" w:hAnsi="Arial" w:cs="Arial"/>
              </w:rPr>
              <w:t>1970</w:t>
            </w:r>
          </w:p>
        </w:tc>
        <w:tc>
          <w:tcPr>
            <w:tcW w:w="814" w:type="dxa"/>
          </w:tcPr>
          <w:p w14:paraId="0FB70444" w14:textId="69818D93" w:rsidR="00C0072E" w:rsidRPr="00C0072E" w:rsidRDefault="00C0072E" w:rsidP="00C0072E">
            <w:pPr>
              <w:jc w:val="center"/>
              <w:rPr>
                <w:rFonts w:ascii="Arial" w:hAnsi="Arial" w:cs="Arial"/>
              </w:rPr>
            </w:pPr>
            <w:r>
              <w:rPr>
                <w:rFonts w:ascii="Arial" w:hAnsi="Arial" w:cs="Arial"/>
              </w:rPr>
              <w:t>1980</w:t>
            </w:r>
          </w:p>
        </w:tc>
        <w:tc>
          <w:tcPr>
            <w:tcW w:w="814" w:type="dxa"/>
          </w:tcPr>
          <w:p w14:paraId="6C0850D2" w14:textId="768B8CD1" w:rsidR="00C0072E" w:rsidRPr="00C0072E" w:rsidRDefault="00C0072E" w:rsidP="00C0072E">
            <w:pPr>
              <w:jc w:val="center"/>
              <w:rPr>
                <w:rFonts w:ascii="Arial" w:hAnsi="Arial" w:cs="Arial"/>
              </w:rPr>
            </w:pPr>
            <w:r>
              <w:rPr>
                <w:rFonts w:ascii="Arial" w:hAnsi="Arial" w:cs="Arial"/>
              </w:rPr>
              <w:t>1990</w:t>
            </w:r>
          </w:p>
        </w:tc>
        <w:tc>
          <w:tcPr>
            <w:tcW w:w="815" w:type="dxa"/>
          </w:tcPr>
          <w:p w14:paraId="16118B1E" w14:textId="6616D900" w:rsidR="00C0072E" w:rsidRPr="00C0072E" w:rsidRDefault="00C0072E" w:rsidP="00C0072E">
            <w:pPr>
              <w:jc w:val="center"/>
              <w:rPr>
                <w:rFonts w:ascii="Arial" w:hAnsi="Arial" w:cs="Arial"/>
              </w:rPr>
            </w:pPr>
            <w:r>
              <w:rPr>
                <w:rFonts w:ascii="Arial" w:hAnsi="Arial" w:cs="Arial"/>
              </w:rPr>
              <w:t>2000</w:t>
            </w:r>
          </w:p>
        </w:tc>
        <w:tc>
          <w:tcPr>
            <w:tcW w:w="814" w:type="dxa"/>
          </w:tcPr>
          <w:p w14:paraId="3A12B712" w14:textId="17DB1B6D" w:rsidR="00C0072E" w:rsidRPr="00C0072E" w:rsidRDefault="00C0072E" w:rsidP="00C0072E">
            <w:pPr>
              <w:jc w:val="center"/>
              <w:rPr>
                <w:rFonts w:ascii="Arial" w:hAnsi="Arial" w:cs="Arial"/>
              </w:rPr>
            </w:pPr>
            <w:r>
              <w:rPr>
                <w:rFonts w:ascii="Arial" w:hAnsi="Arial" w:cs="Arial"/>
              </w:rPr>
              <w:t>2010</w:t>
            </w:r>
          </w:p>
        </w:tc>
        <w:tc>
          <w:tcPr>
            <w:tcW w:w="815" w:type="dxa"/>
          </w:tcPr>
          <w:p w14:paraId="4A35DF1F" w14:textId="48F4D9BE" w:rsidR="00C0072E" w:rsidRPr="00C0072E" w:rsidRDefault="00C0072E" w:rsidP="00C0072E">
            <w:pPr>
              <w:jc w:val="center"/>
              <w:rPr>
                <w:rFonts w:ascii="Arial" w:hAnsi="Arial" w:cs="Arial"/>
              </w:rPr>
            </w:pPr>
            <w:r>
              <w:rPr>
                <w:rFonts w:ascii="Arial" w:hAnsi="Arial" w:cs="Arial"/>
              </w:rPr>
              <w:t>2019</w:t>
            </w:r>
          </w:p>
        </w:tc>
      </w:tr>
      <w:tr w:rsidR="00C0072E" w14:paraId="6ED045B3" w14:textId="77777777" w:rsidTr="00C0072E">
        <w:tc>
          <w:tcPr>
            <w:tcW w:w="2547" w:type="dxa"/>
          </w:tcPr>
          <w:p w14:paraId="7600DC6C" w14:textId="32F0D322" w:rsidR="00C0072E" w:rsidRPr="00C0072E" w:rsidRDefault="00C0072E">
            <w:pPr>
              <w:rPr>
                <w:rFonts w:ascii="Arial Narrow" w:hAnsi="Arial Narrow"/>
                <w:b/>
              </w:rPr>
            </w:pPr>
            <w:r w:rsidRPr="00C0072E">
              <w:rPr>
                <w:rFonts w:ascii="Arial Narrow" w:hAnsi="Arial Narrow"/>
                <w:b/>
              </w:rPr>
              <w:t>Bevölkerung in Mrd. ca.</w:t>
            </w:r>
          </w:p>
        </w:tc>
        <w:tc>
          <w:tcPr>
            <w:tcW w:w="814" w:type="dxa"/>
          </w:tcPr>
          <w:p w14:paraId="540A0209" w14:textId="268935AF" w:rsidR="00C0072E" w:rsidRPr="00C0072E" w:rsidRDefault="00C0072E" w:rsidP="00C0072E">
            <w:pPr>
              <w:jc w:val="center"/>
              <w:rPr>
                <w:rFonts w:ascii="Arial" w:hAnsi="Arial" w:cs="Arial"/>
              </w:rPr>
            </w:pPr>
            <w:r>
              <w:rPr>
                <w:rFonts w:ascii="Arial" w:hAnsi="Arial" w:cs="Arial"/>
              </w:rPr>
              <w:t>2,53</w:t>
            </w:r>
          </w:p>
        </w:tc>
        <w:tc>
          <w:tcPr>
            <w:tcW w:w="814" w:type="dxa"/>
          </w:tcPr>
          <w:p w14:paraId="1EFCF1C2" w14:textId="32AC4B84" w:rsidR="00C0072E" w:rsidRPr="00C0072E" w:rsidRDefault="00C0072E" w:rsidP="00C0072E">
            <w:pPr>
              <w:jc w:val="center"/>
              <w:rPr>
                <w:rFonts w:ascii="Arial" w:hAnsi="Arial" w:cs="Arial"/>
              </w:rPr>
            </w:pPr>
            <w:r>
              <w:rPr>
                <w:rFonts w:ascii="Arial" w:hAnsi="Arial" w:cs="Arial"/>
              </w:rPr>
              <w:t>3,03</w:t>
            </w:r>
          </w:p>
        </w:tc>
        <w:tc>
          <w:tcPr>
            <w:tcW w:w="815" w:type="dxa"/>
          </w:tcPr>
          <w:p w14:paraId="68D354D3" w14:textId="4CF518B5" w:rsidR="00C0072E" w:rsidRPr="00C0072E" w:rsidRDefault="00C0072E" w:rsidP="00C0072E">
            <w:pPr>
              <w:jc w:val="center"/>
              <w:rPr>
                <w:rFonts w:ascii="Arial" w:hAnsi="Arial" w:cs="Arial"/>
              </w:rPr>
            </w:pPr>
            <w:r>
              <w:rPr>
                <w:rFonts w:ascii="Arial" w:hAnsi="Arial" w:cs="Arial"/>
              </w:rPr>
              <w:t>3,69</w:t>
            </w:r>
          </w:p>
        </w:tc>
        <w:tc>
          <w:tcPr>
            <w:tcW w:w="814" w:type="dxa"/>
          </w:tcPr>
          <w:p w14:paraId="35A536A0" w14:textId="79B2DCE5" w:rsidR="00C0072E" w:rsidRPr="00C0072E" w:rsidRDefault="00C0072E" w:rsidP="00C0072E">
            <w:pPr>
              <w:jc w:val="center"/>
              <w:rPr>
                <w:rFonts w:ascii="Arial" w:hAnsi="Arial" w:cs="Arial"/>
              </w:rPr>
            </w:pPr>
            <w:r>
              <w:rPr>
                <w:rFonts w:ascii="Arial" w:hAnsi="Arial" w:cs="Arial"/>
              </w:rPr>
              <w:t>4,45</w:t>
            </w:r>
          </w:p>
        </w:tc>
        <w:tc>
          <w:tcPr>
            <w:tcW w:w="814" w:type="dxa"/>
          </w:tcPr>
          <w:p w14:paraId="56EFF503" w14:textId="0A51C3A3" w:rsidR="00C0072E" w:rsidRPr="00C0072E" w:rsidRDefault="00C0072E" w:rsidP="00C0072E">
            <w:pPr>
              <w:jc w:val="center"/>
              <w:rPr>
                <w:rFonts w:ascii="Arial" w:hAnsi="Arial" w:cs="Arial"/>
              </w:rPr>
            </w:pPr>
            <w:r>
              <w:rPr>
                <w:rFonts w:ascii="Arial" w:hAnsi="Arial" w:cs="Arial"/>
              </w:rPr>
              <w:t>5,32</w:t>
            </w:r>
          </w:p>
        </w:tc>
        <w:tc>
          <w:tcPr>
            <w:tcW w:w="815" w:type="dxa"/>
          </w:tcPr>
          <w:p w14:paraId="4E9747DC" w14:textId="02455CDD" w:rsidR="00C0072E" w:rsidRPr="00C0072E" w:rsidRDefault="00C0072E" w:rsidP="00C0072E">
            <w:pPr>
              <w:jc w:val="center"/>
              <w:rPr>
                <w:rFonts w:ascii="Arial" w:hAnsi="Arial" w:cs="Arial"/>
              </w:rPr>
            </w:pPr>
            <w:r>
              <w:rPr>
                <w:rFonts w:ascii="Arial" w:hAnsi="Arial" w:cs="Arial"/>
              </w:rPr>
              <w:t>6,13</w:t>
            </w:r>
          </w:p>
        </w:tc>
        <w:tc>
          <w:tcPr>
            <w:tcW w:w="814" w:type="dxa"/>
          </w:tcPr>
          <w:p w14:paraId="1CAC9F9C" w14:textId="16B18259" w:rsidR="00C0072E" w:rsidRPr="00C0072E" w:rsidRDefault="00C0072E" w:rsidP="00C0072E">
            <w:pPr>
              <w:jc w:val="center"/>
              <w:rPr>
                <w:rFonts w:ascii="Arial" w:hAnsi="Arial" w:cs="Arial"/>
              </w:rPr>
            </w:pPr>
            <w:r>
              <w:rPr>
                <w:rFonts w:ascii="Arial" w:hAnsi="Arial" w:cs="Arial"/>
              </w:rPr>
              <w:t>6,92</w:t>
            </w:r>
          </w:p>
        </w:tc>
        <w:tc>
          <w:tcPr>
            <w:tcW w:w="815" w:type="dxa"/>
          </w:tcPr>
          <w:p w14:paraId="5134B9FF" w14:textId="19226BFE" w:rsidR="00C0072E" w:rsidRPr="00C0072E" w:rsidRDefault="00C0072E" w:rsidP="00C0072E">
            <w:pPr>
              <w:jc w:val="center"/>
              <w:rPr>
                <w:rFonts w:ascii="Arial" w:hAnsi="Arial" w:cs="Arial"/>
              </w:rPr>
            </w:pPr>
            <w:r>
              <w:rPr>
                <w:rFonts w:ascii="Arial" w:hAnsi="Arial" w:cs="Arial"/>
              </w:rPr>
              <w:t>7,71</w:t>
            </w:r>
          </w:p>
        </w:tc>
      </w:tr>
    </w:tbl>
    <w:p w14:paraId="338DB0B9" w14:textId="00F021A6" w:rsidR="00455ADB" w:rsidRPr="003C04A7" w:rsidRDefault="00455ADB" w:rsidP="00455ADB"/>
    <w:p w14:paraId="5DC1825F" w14:textId="2631C03D" w:rsidR="00455ADB" w:rsidRPr="003C04A7" w:rsidRDefault="00C0072E" w:rsidP="007C33C4">
      <w:pPr>
        <w:jc w:val="both"/>
      </w:pPr>
      <w:r w:rsidRPr="003C04A7">
        <w:t xml:space="preserve">Eindrucksvoll ist auch eine graphische Darstellung der Bevölkerungs-Entwicklung </w:t>
      </w:r>
      <w:r w:rsidR="007C33C4">
        <w:t>von</w:t>
      </w:r>
      <w:r w:rsidRPr="003C04A7">
        <w:t xml:space="preserve"> der Steinzeit</w:t>
      </w:r>
      <w:r w:rsidR="007C33C4">
        <w:t xml:space="preserve"> bis jetzt</w:t>
      </w:r>
      <w:r w:rsidRPr="003C04A7">
        <w:t>.</w:t>
      </w:r>
    </w:p>
    <w:p w14:paraId="63B35631" w14:textId="4E11BFFA" w:rsidR="00455ADB" w:rsidRPr="003C04A7" w:rsidRDefault="00455ADB" w:rsidP="00455ADB"/>
    <w:p w14:paraId="19FEBFBA" w14:textId="51DCBE4A" w:rsidR="00C0072E" w:rsidRPr="003C04A7" w:rsidRDefault="00C0072E" w:rsidP="007C33C4">
      <w:pPr>
        <w:spacing w:after="120"/>
        <w:jc w:val="both"/>
        <w:rPr>
          <w:i/>
        </w:rPr>
      </w:pPr>
      <w:r w:rsidRPr="003C04A7">
        <w:rPr>
          <w:i/>
        </w:rPr>
        <w:t>Nur wenn Ihnen das persönlich sehr am Herzen liegt bzw. der Kurs das unbedingt haben will und noch genügend Zeit dafür zur Verfügung steht (kein obligates Lernziel!):</w:t>
      </w:r>
    </w:p>
    <w:p w14:paraId="71FE9447" w14:textId="285BB87A" w:rsidR="00455ADB" w:rsidRPr="003C04A7" w:rsidRDefault="00455ADB" w:rsidP="00455ADB">
      <w:pPr>
        <w:rPr>
          <w:b/>
        </w:rPr>
      </w:pPr>
      <w:r w:rsidRPr="003C04A7">
        <w:rPr>
          <w:b/>
        </w:rPr>
        <w:t>Die Phasen des Demographischen Übergangs:</w:t>
      </w:r>
    </w:p>
    <w:p w14:paraId="4E8B5902" w14:textId="214F23DF" w:rsidR="00455ADB" w:rsidRPr="003C04A7" w:rsidRDefault="00C0072E" w:rsidP="00455ADB">
      <w:r w:rsidRPr="003C04A7">
        <w:t xml:space="preserve">Die </w:t>
      </w:r>
      <w:r w:rsidR="00455ADB" w:rsidRPr="003C04A7">
        <w:t>Demographie beschreibt die Entwicklung von Bevölkerungen mit statistischen Mitteln.</w:t>
      </w:r>
    </w:p>
    <w:p w14:paraId="52E28D3F" w14:textId="77777777" w:rsidR="00455ADB" w:rsidRPr="003C04A7" w:rsidRDefault="00455ADB" w:rsidP="00455ADB"/>
    <w:p w14:paraId="4DFA3CEB" w14:textId="77777777" w:rsidR="00455ADB" w:rsidRPr="00455ADB" w:rsidRDefault="00455ADB" w:rsidP="00455ADB">
      <w:pPr>
        <w:rPr>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535"/>
        <w:gridCol w:w="1535"/>
        <w:gridCol w:w="1535"/>
        <w:gridCol w:w="2175"/>
      </w:tblGrid>
      <w:tr w:rsidR="00455ADB" w:rsidRPr="00455ADB" w14:paraId="20CC8ADA" w14:textId="77777777" w:rsidTr="00C6652C">
        <w:tc>
          <w:tcPr>
            <w:tcW w:w="1551" w:type="dxa"/>
            <w:shd w:val="clear" w:color="auto" w:fill="auto"/>
          </w:tcPr>
          <w:p w14:paraId="13FFDD4A" w14:textId="77777777" w:rsidR="00455ADB" w:rsidRPr="003C04A7" w:rsidRDefault="00455ADB" w:rsidP="00C0072E">
            <w:pPr>
              <w:jc w:val="right"/>
              <w:rPr>
                <w:rFonts w:ascii="Arial" w:hAnsi="Arial" w:cs="Arial"/>
                <w:b/>
              </w:rPr>
            </w:pPr>
            <w:r w:rsidRPr="003C04A7">
              <w:rPr>
                <w:rFonts w:ascii="Arial" w:hAnsi="Arial" w:cs="Arial"/>
                <w:b/>
              </w:rPr>
              <w:t>Phase</w:t>
            </w:r>
          </w:p>
        </w:tc>
        <w:tc>
          <w:tcPr>
            <w:tcW w:w="1535" w:type="dxa"/>
            <w:shd w:val="clear" w:color="auto" w:fill="auto"/>
          </w:tcPr>
          <w:p w14:paraId="59D91229" w14:textId="77777777" w:rsidR="00455ADB" w:rsidRPr="003C04A7" w:rsidRDefault="00455ADB" w:rsidP="00C6652C">
            <w:pPr>
              <w:jc w:val="center"/>
              <w:rPr>
                <w:rFonts w:ascii="Arial" w:hAnsi="Arial" w:cs="Arial"/>
                <w:b/>
              </w:rPr>
            </w:pPr>
            <w:r w:rsidRPr="003C04A7">
              <w:rPr>
                <w:rFonts w:ascii="Arial" w:hAnsi="Arial" w:cs="Arial"/>
                <w:b/>
              </w:rPr>
              <w:t>I</w:t>
            </w:r>
          </w:p>
        </w:tc>
        <w:tc>
          <w:tcPr>
            <w:tcW w:w="1535" w:type="dxa"/>
            <w:shd w:val="clear" w:color="auto" w:fill="auto"/>
          </w:tcPr>
          <w:p w14:paraId="779A8429" w14:textId="77777777" w:rsidR="00455ADB" w:rsidRPr="003C04A7" w:rsidRDefault="00455ADB" w:rsidP="00C6652C">
            <w:pPr>
              <w:jc w:val="center"/>
              <w:rPr>
                <w:rFonts w:ascii="Arial" w:hAnsi="Arial" w:cs="Arial"/>
                <w:b/>
              </w:rPr>
            </w:pPr>
            <w:r w:rsidRPr="003C04A7">
              <w:rPr>
                <w:rFonts w:ascii="Arial" w:hAnsi="Arial" w:cs="Arial"/>
                <w:b/>
              </w:rPr>
              <w:t>II</w:t>
            </w:r>
          </w:p>
        </w:tc>
        <w:tc>
          <w:tcPr>
            <w:tcW w:w="1535" w:type="dxa"/>
            <w:shd w:val="clear" w:color="auto" w:fill="auto"/>
          </w:tcPr>
          <w:p w14:paraId="7DCD0DDB" w14:textId="77777777" w:rsidR="00455ADB" w:rsidRPr="003C04A7" w:rsidRDefault="00455ADB" w:rsidP="00C6652C">
            <w:pPr>
              <w:jc w:val="center"/>
              <w:rPr>
                <w:rFonts w:ascii="Arial" w:hAnsi="Arial" w:cs="Arial"/>
                <w:b/>
              </w:rPr>
            </w:pPr>
            <w:r w:rsidRPr="003C04A7">
              <w:rPr>
                <w:rFonts w:ascii="Arial" w:hAnsi="Arial" w:cs="Arial"/>
                <w:b/>
              </w:rPr>
              <w:t>III</w:t>
            </w:r>
          </w:p>
        </w:tc>
        <w:tc>
          <w:tcPr>
            <w:tcW w:w="2175" w:type="dxa"/>
            <w:shd w:val="clear" w:color="auto" w:fill="auto"/>
          </w:tcPr>
          <w:p w14:paraId="3E99793A" w14:textId="77777777" w:rsidR="00455ADB" w:rsidRPr="003C04A7" w:rsidRDefault="00455ADB" w:rsidP="00C6652C">
            <w:pPr>
              <w:jc w:val="center"/>
              <w:rPr>
                <w:rFonts w:ascii="Arial" w:hAnsi="Arial" w:cs="Arial"/>
                <w:b/>
              </w:rPr>
            </w:pPr>
            <w:r w:rsidRPr="003C04A7">
              <w:rPr>
                <w:rFonts w:ascii="Arial" w:hAnsi="Arial" w:cs="Arial"/>
                <w:b/>
              </w:rPr>
              <w:t>IV</w:t>
            </w:r>
          </w:p>
        </w:tc>
      </w:tr>
      <w:tr w:rsidR="00455ADB" w:rsidRPr="00455ADB" w14:paraId="362B2034" w14:textId="77777777" w:rsidTr="00C6652C">
        <w:tc>
          <w:tcPr>
            <w:tcW w:w="1551" w:type="dxa"/>
            <w:shd w:val="clear" w:color="auto" w:fill="auto"/>
          </w:tcPr>
          <w:p w14:paraId="61F78C6F" w14:textId="77777777" w:rsidR="00455ADB" w:rsidRPr="003C04A7" w:rsidRDefault="00455ADB" w:rsidP="00C0072E">
            <w:pPr>
              <w:jc w:val="center"/>
              <w:rPr>
                <w:rFonts w:ascii="Arial" w:hAnsi="Arial" w:cs="Arial"/>
                <w:b/>
                <w:bCs/>
              </w:rPr>
            </w:pPr>
            <w:r w:rsidRPr="003C04A7">
              <w:rPr>
                <w:rFonts w:ascii="Arial" w:hAnsi="Arial" w:cs="Arial"/>
                <w:b/>
                <w:bCs/>
              </w:rPr>
              <w:t>Geburten-rate b</w:t>
            </w:r>
          </w:p>
        </w:tc>
        <w:tc>
          <w:tcPr>
            <w:tcW w:w="1535" w:type="dxa"/>
            <w:shd w:val="clear" w:color="auto" w:fill="auto"/>
            <w:vAlign w:val="center"/>
          </w:tcPr>
          <w:p w14:paraId="70D363D9" w14:textId="77777777" w:rsidR="00455ADB" w:rsidRPr="003C04A7" w:rsidRDefault="00455ADB" w:rsidP="00C6652C">
            <w:pPr>
              <w:jc w:val="center"/>
              <w:rPr>
                <w:rFonts w:ascii="Arial" w:hAnsi="Arial" w:cs="Arial"/>
              </w:rPr>
            </w:pPr>
            <w:r w:rsidRPr="003C04A7">
              <w:rPr>
                <w:rFonts w:ascii="Arial" w:hAnsi="Arial" w:cs="Arial"/>
              </w:rPr>
              <w:t>hoch</w:t>
            </w:r>
          </w:p>
        </w:tc>
        <w:tc>
          <w:tcPr>
            <w:tcW w:w="1535" w:type="dxa"/>
            <w:shd w:val="clear" w:color="auto" w:fill="auto"/>
            <w:vAlign w:val="center"/>
          </w:tcPr>
          <w:p w14:paraId="78AA80C0" w14:textId="77777777" w:rsidR="00455ADB" w:rsidRPr="003C04A7" w:rsidRDefault="00455ADB" w:rsidP="00C6652C">
            <w:pPr>
              <w:jc w:val="center"/>
              <w:rPr>
                <w:rFonts w:ascii="Arial" w:hAnsi="Arial" w:cs="Arial"/>
              </w:rPr>
            </w:pPr>
            <w:r w:rsidRPr="003C04A7">
              <w:rPr>
                <w:rFonts w:ascii="Arial" w:hAnsi="Arial" w:cs="Arial"/>
              </w:rPr>
              <w:t>hoch</w:t>
            </w:r>
          </w:p>
        </w:tc>
        <w:tc>
          <w:tcPr>
            <w:tcW w:w="1535" w:type="dxa"/>
            <w:shd w:val="clear" w:color="auto" w:fill="auto"/>
            <w:vAlign w:val="center"/>
          </w:tcPr>
          <w:p w14:paraId="401A4EF2" w14:textId="77777777" w:rsidR="00455ADB" w:rsidRPr="003C04A7" w:rsidRDefault="00455ADB" w:rsidP="00C6652C">
            <w:pPr>
              <w:jc w:val="center"/>
              <w:rPr>
                <w:rFonts w:ascii="Arial" w:hAnsi="Arial" w:cs="Arial"/>
              </w:rPr>
            </w:pPr>
            <w:r w:rsidRPr="003C04A7">
              <w:rPr>
                <w:rFonts w:ascii="Arial" w:hAnsi="Arial" w:cs="Arial"/>
              </w:rPr>
              <w:t>sinkend</w:t>
            </w:r>
          </w:p>
        </w:tc>
        <w:tc>
          <w:tcPr>
            <w:tcW w:w="2175" w:type="dxa"/>
            <w:shd w:val="clear" w:color="auto" w:fill="auto"/>
            <w:vAlign w:val="center"/>
          </w:tcPr>
          <w:p w14:paraId="4C5363DE" w14:textId="77777777" w:rsidR="00455ADB" w:rsidRPr="003C04A7" w:rsidRDefault="00455ADB" w:rsidP="00C6652C">
            <w:pPr>
              <w:jc w:val="center"/>
              <w:rPr>
                <w:rFonts w:ascii="Arial" w:hAnsi="Arial" w:cs="Arial"/>
              </w:rPr>
            </w:pPr>
            <w:r w:rsidRPr="003C04A7">
              <w:rPr>
                <w:rFonts w:ascii="Arial" w:hAnsi="Arial" w:cs="Arial"/>
              </w:rPr>
              <w:t>niedrig</w:t>
            </w:r>
          </w:p>
        </w:tc>
      </w:tr>
      <w:tr w:rsidR="00455ADB" w:rsidRPr="00455ADB" w14:paraId="24E8EF99" w14:textId="77777777" w:rsidTr="00C6652C">
        <w:tc>
          <w:tcPr>
            <w:tcW w:w="1551" w:type="dxa"/>
            <w:shd w:val="clear" w:color="auto" w:fill="auto"/>
          </w:tcPr>
          <w:p w14:paraId="2F7F3B97" w14:textId="77777777" w:rsidR="00455ADB" w:rsidRPr="003C04A7" w:rsidRDefault="00455ADB" w:rsidP="00C0072E">
            <w:pPr>
              <w:jc w:val="center"/>
              <w:rPr>
                <w:rFonts w:ascii="Arial" w:hAnsi="Arial" w:cs="Arial"/>
                <w:b/>
                <w:bCs/>
              </w:rPr>
            </w:pPr>
            <w:r w:rsidRPr="003C04A7">
              <w:rPr>
                <w:rFonts w:ascii="Arial" w:hAnsi="Arial" w:cs="Arial"/>
                <w:b/>
                <w:bCs/>
              </w:rPr>
              <w:t>Sterbe-</w:t>
            </w:r>
          </w:p>
          <w:p w14:paraId="3F1DDB62" w14:textId="77777777" w:rsidR="00455ADB" w:rsidRPr="003C04A7" w:rsidRDefault="00455ADB" w:rsidP="00C0072E">
            <w:pPr>
              <w:jc w:val="center"/>
              <w:rPr>
                <w:rFonts w:ascii="Arial" w:hAnsi="Arial" w:cs="Arial"/>
                <w:b/>
                <w:bCs/>
              </w:rPr>
            </w:pPr>
            <w:r w:rsidRPr="003C04A7">
              <w:rPr>
                <w:rFonts w:ascii="Arial" w:hAnsi="Arial" w:cs="Arial"/>
                <w:b/>
                <w:bCs/>
              </w:rPr>
              <w:t>rate d</w:t>
            </w:r>
          </w:p>
        </w:tc>
        <w:tc>
          <w:tcPr>
            <w:tcW w:w="1535" w:type="dxa"/>
            <w:shd w:val="clear" w:color="auto" w:fill="auto"/>
            <w:vAlign w:val="center"/>
          </w:tcPr>
          <w:p w14:paraId="77761C09" w14:textId="77777777" w:rsidR="00455ADB" w:rsidRPr="003C04A7" w:rsidRDefault="00455ADB" w:rsidP="00C6652C">
            <w:pPr>
              <w:jc w:val="center"/>
              <w:rPr>
                <w:rFonts w:ascii="Arial" w:hAnsi="Arial" w:cs="Arial"/>
              </w:rPr>
            </w:pPr>
            <w:r w:rsidRPr="003C04A7">
              <w:rPr>
                <w:rFonts w:ascii="Arial" w:hAnsi="Arial" w:cs="Arial"/>
              </w:rPr>
              <w:t>hoch</w:t>
            </w:r>
          </w:p>
        </w:tc>
        <w:tc>
          <w:tcPr>
            <w:tcW w:w="1535" w:type="dxa"/>
            <w:shd w:val="clear" w:color="auto" w:fill="auto"/>
            <w:vAlign w:val="center"/>
          </w:tcPr>
          <w:p w14:paraId="091E7285" w14:textId="77777777" w:rsidR="00455ADB" w:rsidRPr="003C04A7" w:rsidRDefault="00455ADB" w:rsidP="00C6652C">
            <w:pPr>
              <w:jc w:val="center"/>
              <w:rPr>
                <w:rFonts w:ascii="Arial" w:hAnsi="Arial" w:cs="Arial"/>
              </w:rPr>
            </w:pPr>
            <w:r w:rsidRPr="003C04A7">
              <w:rPr>
                <w:rFonts w:ascii="Arial" w:hAnsi="Arial" w:cs="Arial"/>
              </w:rPr>
              <w:t>sinkend</w:t>
            </w:r>
          </w:p>
        </w:tc>
        <w:tc>
          <w:tcPr>
            <w:tcW w:w="1535" w:type="dxa"/>
            <w:shd w:val="clear" w:color="auto" w:fill="auto"/>
            <w:vAlign w:val="center"/>
          </w:tcPr>
          <w:p w14:paraId="701C057F" w14:textId="77777777" w:rsidR="00455ADB" w:rsidRPr="003C04A7" w:rsidRDefault="00455ADB" w:rsidP="00C6652C">
            <w:pPr>
              <w:jc w:val="center"/>
              <w:rPr>
                <w:rFonts w:ascii="Arial" w:hAnsi="Arial" w:cs="Arial"/>
              </w:rPr>
            </w:pPr>
            <w:r w:rsidRPr="003C04A7">
              <w:rPr>
                <w:rFonts w:ascii="Arial" w:hAnsi="Arial" w:cs="Arial"/>
              </w:rPr>
              <w:t>niedrig</w:t>
            </w:r>
          </w:p>
        </w:tc>
        <w:tc>
          <w:tcPr>
            <w:tcW w:w="2175" w:type="dxa"/>
            <w:shd w:val="clear" w:color="auto" w:fill="auto"/>
            <w:vAlign w:val="center"/>
          </w:tcPr>
          <w:p w14:paraId="7E0BC747" w14:textId="77777777" w:rsidR="00455ADB" w:rsidRPr="003C04A7" w:rsidRDefault="00455ADB" w:rsidP="00C6652C">
            <w:pPr>
              <w:jc w:val="center"/>
              <w:rPr>
                <w:rFonts w:ascii="Arial" w:hAnsi="Arial" w:cs="Arial"/>
              </w:rPr>
            </w:pPr>
            <w:r w:rsidRPr="003C04A7">
              <w:rPr>
                <w:rFonts w:ascii="Arial" w:hAnsi="Arial" w:cs="Arial"/>
              </w:rPr>
              <w:t>niedrig</w:t>
            </w:r>
          </w:p>
        </w:tc>
      </w:tr>
      <w:tr w:rsidR="00455ADB" w:rsidRPr="00455ADB" w14:paraId="0848EA4C" w14:textId="77777777" w:rsidTr="00C6652C">
        <w:tc>
          <w:tcPr>
            <w:tcW w:w="1551" w:type="dxa"/>
            <w:shd w:val="clear" w:color="auto" w:fill="auto"/>
          </w:tcPr>
          <w:p w14:paraId="173C7D5A" w14:textId="77777777" w:rsidR="00455ADB" w:rsidRPr="003C04A7" w:rsidRDefault="00455ADB" w:rsidP="00C0072E">
            <w:pPr>
              <w:jc w:val="center"/>
              <w:rPr>
                <w:rFonts w:ascii="Arial" w:hAnsi="Arial" w:cs="Arial"/>
                <w:b/>
                <w:bCs/>
              </w:rPr>
            </w:pPr>
            <w:r w:rsidRPr="003C04A7">
              <w:rPr>
                <w:rFonts w:ascii="Arial" w:hAnsi="Arial" w:cs="Arial"/>
                <w:b/>
                <w:bCs/>
              </w:rPr>
              <w:t>Wachstums-rate r</w:t>
            </w:r>
          </w:p>
        </w:tc>
        <w:tc>
          <w:tcPr>
            <w:tcW w:w="1535" w:type="dxa"/>
            <w:shd w:val="clear" w:color="auto" w:fill="auto"/>
            <w:vAlign w:val="center"/>
          </w:tcPr>
          <w:p w14:paraId="06A1A517" w14:textId="77777777" w:rsidR="00455ADB" w:rsidRPr="003C04A7" w:rsidRDefault="00455ADB" w:rsidP="00C6652C">
            <w:pPr>
              <w:jc w:val="center"/>
              <w:rPr>
                <w:rFonts w:ascii="Arial" w:hAnsi="Arial" w:cs="Arial"/>
              </w:rPr>
            </w:pPr>
            <w:r w:rsidRPr="003C04A7">
              <w:rPr>
                <w:rFonts w:ascii="Arial" w:hAnsi="Arial" w:cs="Arial"/>
              </w:rPr>
              <w:t>0</w:t>
            </w:r>
          </w:p>
        </w:tc>
        <w:tc>
          <w:tcPr>
            <w:tcW w:w="1535" w:type="dxa"/>
            <w:shd w:val="clear" w:color="auto" w:fill="auto"/>
            <w:vAlign w:val="center"/>
          </w:tcPr>
          <w:p w14:paraId="02470A19" w14:textId="77777777" w:rsidR="00455ADB" w:rsidRPr="003C04A7" w:rsidRDefault="00455ADB" w:rsidP="00C6652C">
            <w:pPr>
              <w:jc w:val="center"/>
              <w:rPr>
                <w:rFonts w:ascii="Arial" w:hAnsi="Arial" w:cs="Arial"/>
              </w:rPr>
            </w:pPr>
            <w:r w:rsidRPr="003C04A7">
              <w:rPr>
                <w:rFonts w:ascii="Arial" w:hAnsi="Arial" w:cs="Arial"/>
              </w:rPr>
              <w:t>hoch</w:t>
            </w:r>
          </w:p>
        </w:tc>
        <w:tc>
          <w:tcPr>
            <w:tcW w:w="1535" w:type="dxa"/>
            <w:shd w:val="clear" w:color="auto" w:fill="auto"/>
            <w:vAlign w:val="center"/>
          </w:tcPr>
          <w:p w14:paraId="7A5B1108" w14:textId="77777777" w:rsidR="00455ADB" w:rsidRPr="003C04A7" w:rsidRDefault="00455ADB" w:rsidP="00C6652C">
            <w:pPr>
              <w:jc w:val="center"/>
              <w:rPr>
                <w:rFonts w:ascii="Arial" w:hAnsi="Arial" w:cs="Arial"/>
              </w:rPr>
            </w:pPr>
            <w:r w:rsidRPr="003C04A7">
              <w:rPr>
                <w:rFonts w:ascii="Arial" w:hAnsi="Arial" w:cs="Arial"/>
              </w:rPr>
              <w:t>hoch</w:t>
            </w:r>
          </w:p>
        </w:tc>
        <w:tc>
          <w:tcPr>
            <w:tcW w:w="2175" w:type="dxa"/>
            <w:shd w:val="clear" w:color="auto" w:fill="auto"/>
            <w:vAlign w:val="center"/>
          </w:tcPr>
          <w:p w14:paraId="12A969B4" w14:textId="77777777" w:rsidR="00455ADB" w:rsidRPr="003C04A7" w:rsidRDefault="00455ADB" w:rsidP="00C6652C">
            <w:pPr>
              <w:jc w:val="center"/>
              <w:rPr>
                <w:rFonts w:ascii="Arial" w:hAnsi="Arial" w:cs="Arial"/>
              </w:rPr>
            </w:pPr>
            <w:r w:rsidRPr="003C04A7">
              <w:rPr>
                <w:rFonts w:ascii="Arial" w:hAnsi="Arial" w:cs="Arial"/>
              </w:rPr>
              <w:t>niedrig bis 0</w:t>
            </w:r>
          </w:p>
        </w:tc>
      </w:tr>
      <w:tr w:rsidR="00455ADB" w:rsidRPr="00455ADB" w14:paraId="43CC333E" w14:textId="77777777" w:rsidTr="00C6652C">
        <w:tc>
          <w:tcPr>
            <w:tcW w:w="1551" w:type="dxa"/>
            <w:shd w:val="clear" w:color="auto" w:fill="auto"/>
          </w:tcPr>
          <w:p w14:paraId="70511928" w14:textId="77777777" w:rsidR="00455ADB" w:rsidRPr="003C04A7" w:rsidRDefault="00455ADB" w:rsidP="00C0072E">
            <w:pPr>
              <w:jc w:val="center"/>
              <w:rPr>
                <w:rFonts w:ascii="Arial" w:hAnsi="Arial" w:cs="Arial"/>
                <w:b/>
                <w:bCs/>
              </w:rPr>
            </w:pPr>
            <w:r w:rsidRPr="003C04A7">
              <w:rPr>
                <w:rFonts w:ascii="Arial" w:hAnsi="Arial" w:cs="Arial"/>
                <w:b/>
                <w:bCs/>
              </w:rPr>
              <w:t>Populations-dichte</w:t>
            </w:r>
          </w:p>
        </w:tc>
        <w:tc>
          <w:tcPr>
            <w:tcW w:w="1535" w:type="dxa"/>
            <w:shd w:val="clear" w:color="auto" w:fill="auto"/>
            <w:vAlign w:val="center"/>
          </w:tcPr>
          <w:p w14:paraId="723F1288" w14:textId="77777777" w:rsidR="00455ADB" w:rsidRPr="003C04A7" w:rsidRDefault="00455ADB" w:rsidP="00C6652C">
            <w:pPr>
              <w:jc w:val="center"/>
              <w:rPr>
                <w:rFonts w:ascii="Arial" w:hAnsi="Arial" w:cs="Arial"/>
              </w:rPr>
            </w:pPr>
            <w:r w:rsidRPr="003C04A7">
              <w:rPr>
                <w:rFonts w:ascii="Arial" w:hAnsi="Arial" w:cs="Arial"/>
              </w:rPr>
              <w:t>niedrig</w:t>
            </w:r>
          </w:p>
        </w:tc>
        <w:tc>
          <w:tcPr>
            <w:tcW w:w="1535" w:type="dxa"/>
            <w:shd w:val="clear" w:color="auto" w:fill="auto"/>
            <w:vAlign w:val="center"/>
          </w:tcPr>
          <w:p w14:paraId="78B6E71C" w14:textId="77777777" w:rsidR="00455ADB" w:rsidRPr="003C04A7" w:rsidRDefault="00455ADB" w:rsidP="00C6652C">
            <w:pPr>
              <w:jc w:val="center"/>
              <w:rPr>
                <w:rFonts w:ascii="Arial" w:hAnsi="Arial" w:cs="Arial"/>
              </w:rPr>
            </w:pPr>
            <w:r w:rsidRPr="003C04A7">
              <w:rPr>
                <w:rFonts w:ascii="Arial" w:hAnsi="Arial" w:cs="Arial"/>
              </w:rPr>
              <w:t>steigend</w:t>
            </w:r>
          </w:p>
        </w:tc>
        <w:tc>
          <w:tcPr>
            <w:tcW w:w="1535" w:type="dxa"/>
            <w:shd w:val="clear" w:color="auto" w:fill="auto"/>
            <w:vAlign w:val="center"/>
          </w:tcPr>
          <w:p w14:paraId="1BCD192E" w14:textId="77777777" w:rsidR="00455ADB" w:rsidRPr="003C04A7" w:rsidRDefault="00455ADB" w:rsidP="00C6652C">
            <w:pPr>
              <w:jc w:val="center"/>
              <w:rPr>
                <w:rFonts w:ascii="Arial" w:hAnsi="Arial" w:cs="Arial"/>
              </w:rPr>
            </w:pPr>
            <w:r w:rsidRPr="003C04A7">
              <w:rPr>
                <w:rFonts w:ascii="Arial" w:hAnsi="Arial" w:cs="Arial"/>
              </w:rPr>
              <w:t>steigend</w:t>
            </w:r>
          </w:p>
        </w:tc>
        <w:tc>
          <w:tcPr>
            <w:tcW w:w="2175" w:type="dxa"/>
            <w:shd w:val="clear" w:color="auto" w:fill="auto"/>
            <w:vAlign w:val="center"/>
          </w:tcPr>
          <w:p w14:paraId="264BC4DE" w14:textId="77777777" w:rsidR="00455ADB" w:rsidRPr="003C04A7" w:rsidRDefault="00455ADB" w:rsidP="00C6652C">
            <w:pPr>
              <w:jc w:val="center"/>
              <w:rPr>
                <w:rFonts w:ascii="Arial" w:hAnsi="Arial" w:cs="Arial"/>
              </w:rPr>
            </w:pPr>
            <w:r w:rsidRPr="003C04A7">
              <w:rPr>
                <w:rFonts w:ascii="Arial" w:hAnsi="Arial" w:cs="Arial"/>
              </w:rPr>
              <w:t>hoch</w:t>
            </w:r>
          </w:p>
        </w:tc>
      </w:tr>
      <w:tr w:rsidR="00455ADB" w:rsidRPr="00455ADB" w14:paraId="1846CB59" w14:textId="77777777" w:rsidTr="00C6652C">
        <w:tc>
          <w:tcPr>
            <w:tcW w:w="1551" w:type="dxa"/>
            <w:shd w:val="clear" w:color="auto" w:fill="auto"/>
          </w:tcPr>
          <w:p w14:paraId="0BD6AD04" w14:textId="77777777" w:rsidR="00455ADB" w:rsidRPr="003C04A7" w:rsidRDefault="00455ADB" w:rsidP="00C0072E">
            <w:pPr>
              <w:jc w:val="center"/>
              <w:rPr>
                <w:rFonts w:ascii="Arial" w:hAnsi="Arial" w:cs="Arial"/>
                <w:b/>
                <w:bCs/>
              </w:rPr>
            </w:pPr>
            <w:r w:rsidRPr="003C04A7">
              <w:rPr>
                <w:rFonts w:ascii="Arial" w:hAnsi="Arial" w:cs="Arial"/>
                <w:b/>
                <w:bCs/>
              </w:rPr>
              <w:t>Beispiel-staaten  2008</w:t>
            </w:r>
          </w:p>
        </w:tc>
        <w:tc>
          <w:tcPr>
            <w:tcW w:w="1535" w:type="dxa"/>
            <w:shd w:val="clear" w:color="auto" w:fill="auto"/>
            <w:vAlign w:val="center"/>
          </w:tcPr>
          <w:p w14:paraId="45B81D9D" w14:textId="77777777" w:rsidR="00455ADB" w:rsidRPr="003C04A7" w:rsidRDefault="00455ADB" w:rsidP="00C6652C">
            <w:pPr>
              <w:jc w:val="center"/>
              <w:rPr>
                <w:rFonts w:ascii="Arial" w:hAnsi="Arial" w:cs="Arial"/>
              </w:rPr>
            </w:pPr>
          </w:p>
        </w:tc>
        <w:tc>
          <w:tcPr>
            <w:tcW w:w="1535" w:type="dxa"/>
            <w:shd w:val="clear" w:color="auto" w:fill="auto"/>
            <w:vAlign w:val="center"/>
          </w:tcPr>
          <w:p w14:paraId="4354DB7D" w14:textId="77777777" w:rsidR="00455ADB" w:rsidRPr="003C04A7" w:rsidRDefault="00455ADB" w:rsidP="00C6652C">
            <w:pPr>
              <w:jc w:val="center"/>
              <w:rPr>
                <w:rFonts w:ascii="Arial" w:hAnsi="Arial" w:cs="Arial"/>
              </w:rPr>
            </w:pPr>
            <w:r w:rsidRPr="003C04A7">
              <w:rPr>
                <w:rFonts w:ascii="Arial" w:hAnsi="Arial" w:cs="Arial"/>
              </w:rPr>
              <w:t>schwarz-afrikanische Staaten</w:t>
            </w:r>
          </w:p>
        </w:tc>
        <w:tc>
          <w:tcPr>
            <w:tcW w:w="1535" w:type="dxa"/>
            <w:shd w:val="clear" w:color="auto" w:fill="auto"/>
            <w:vAlign w:val="center"/>
          </w:tcPr>
          <w:p w14:paraId="297520E1" w14:textId="77777777" w:rsidR="00455ADB" w:rsidRPr="003C04A7" w:rsidRDefault="00455ADB" w:rsidP="00C6652C">
            <w:pPr>
              <w:jc w:val="center"/>
              <w:rPr>
                <w:rFonts w:ascii="Arial" w:hAnsi="Arial" w:cs="Arial"/>
              </w:rPr>
            </w:pPr>
            <w:r w:rsidRPr="003C04A7">
              <w:rPr>
                <w:rFonts w:ascii="Arial" w:hAnsi="Arial" w:cs="Arial"/>
              </w:rPr>
              <w:t>Indien</w:t>
            </w:r>
          </w:p>
          <w:p w14:paraId="0D7B22BF" w14:textId="77777777" w:rsidR="00455ADB" w:rsidRPr="003C04A7" w:rsidRDefault="00455ADB" w:rsidP="00C6652C">
            <w:pPr>
              <w:jc w:val="center"/>
              <w:rPr>
                <w:rFonts w:ascii="Arial" w:hAnsi="Arial" w:cs="Arial"/>
              </w:rPr>
            </w:pPr>
            <w:r w:rsidRPr="003C04A7">
              <w:rPr>
                <w:rFonts w:ascii="Arial" w:hAnsi="Arial" w:cs="Arial"/>
              </w:rPr>
              <w:t>Südamerika</w:t>
            </w:r>
          </w:p>
        </w:tc>
        <w:tc>
          <w:tcPr>
            <w:tcW w:w="2175" w:type="dxa"/>
            <w:shd w:val="clear" w:color="auto" w:fill="auto"/>
            <w:vAlign w:val="center"/>
          </w:tcPr>
          <w:p w14:paraId="47F0A60B" w14:textId="77777777" w:rsidR="00455ADB" w:rsidRPr="003C04A7" w:rsidRDefault="00455ADB" w:rsidP="00C6652C">
            <w:pPr>
              <w:jc w:val="center"/>
              <w:rPr>
                <w:rFonts w:ascii="Arial" w:hAnsi="Arial" w:cs="Arial"/>
              </w:rPr>
            </w:pPr>
            <w:r w:rsidRPr="003C04A7">
              <w:rPr>
                <w:rFonts w:ascii="Arial" w:hAnsi="Arial" w:cs="Arial"/>
              </w:rPr>
              <w:t>USA</w:t>
            </w:r>
          </w:p>
          <w:p w14:paraId="761ED7B9" w14:textId="77777777" w:rsidR="00455ADB" w:rsidRPr="003C04A7" w:rsidRDefault="00455ADB" w:rsidP="00C6652C">
            <w:pPr>
              <w:jc w:val="center"/>
              <w:rPr>
                <w:rFonts w:ascii="Arial" w:hAnsi="Arial" w:cs="Arial"/>
              </w:rPr>
            </w:pPr>
            <w:r w:rsidRPr="003C04A7">
              <w:rPr>
                <w:rFonts w:ascii="Arial" w:hAnsi="Arial" w:cs="Arial"/>
              </w:rPr>
              <w:t>Europa</w:t>
            </w:r>
          </w:p>
        </w:tc>
      </w:tr>
    </w:tbl>
    <w:p w14:paraId="7187550B" w14:textId="77777777" w:rsidR="00455ADB" w:rsidRPr="003C04A7" w:rsidRDefault="00455ADB" w:rsidP="007F3202">
      <w:pPr>
        <w:spacing w:before="240"/>
        <w:rPr>
          <w:u w:val="single"/>
        </w:rPr>
      </w:pPr>
      <w:r w:rsidRPr="003C04A7">
        <w:rPr>
          <w:u w:val="single"/>
        </w:rPr>
        <w:t>Ursachen:</w:t>
      </w:r>
    </w:p>
    <w:p w14:paraId="6FD68BEB" w14:textId="172BF07F" w:rsidR="00455ADB" w:rsidRPr="003C04A7" w:rsidRDefault="00455ADB" w:rsidP="007C33C4">
      <w:pPr>
        <w:spacing w:after="120"/>
        <w:jc w:val="both"/>
      </w:pPr>
      <w:r w:rsidRPr="003C04A7">
        <w:t xml:space="preserve">Absinken der </w:t>
      </w:r>
      <w:r w:rsidRPr="003C04A7">
        <w:rPr>
          <w:u w:val="single"/>
        </w:rPr>
        <w:t>Sterberate</w:t>
      </w:r>
      <w:r w:rsidRPr="003C04A7">
        <w:t xml:space="preserve"> durch bessere medizinische Versorgung, bessere Ernährung (Fort</w:t>
      </w:r>
      <w:r w:rsidR="007C33C4">
        <w:softHyphen/>
      </w:r>
      <w:r w:rsidRPr="003C04A7">
        <w:t xml:space="preserve">schritte in der Landwirtschaft wie Kunstdünger, </w:t>
      </w:r>
      <w:r w:rsidR="00C0072E" w:rsidRPr="003C04A7">
        <w:t xml:space="preserve">Pestizide, </w:t>
      </w:r>
      <w:r w:rsidRPr="003C04A7">
        <w:t>Maschineneinsatz)</w:t>
      </w:r>
    </w:p>
    <w:p w14:paraId="087C29D9" w14:textId="0BB608C3" w:rsidR="00455ADB" w:rsidRPr="003C04A7" w:rsidRDefault="00455ADB" w:rsidP="007C33C4">
      <w:pPr>
        <w:jc w:val="both"/>
      </w:pPr>
      <w:r w:rsidRPr="003C04A7">
        <w:t xml:space="preserve">Absinken der </w:t>
      </w:r>
      <w:r w:rsidRPr="003C04A7">
        <w:rPr>
          <w:u w:val="single"/>
        </w:rPr>
        <w:t>Geburtenrate</w:t>
      </w:r>
      <w:r w:rsidRPr="003C04A7">
        <w:t xml:space="preserve"> durch Vertrauen in </w:t>
      </w:r>
      <w:r w:rsidR="00C0072E" w:rsidRPr="003C04A7">
        <w:t xml:space="preserve">die </w:t>
      </w:r>
      <w:r w:rsidRPr="003C04A7">
        <w:t>Alterssicherung auch bei wenigen Nach</w:t>
      </w:r>
      <w:r w:rsidR="007C33C4">
        <w:softHyphen/>
      </w:r>
      <w:r w:rsidRPr="003C04A7">
        <w:t>kommen, weniger körperliche Arbeit durch mehr Maschineneinsatz</w:t>
      </w:r>
      <w:r w:rsidR="007C33C4">
        <w:t xml:space="preserve"> </w:t>
      </w:r>
      <w:r w:rsidRPr="003C04A7">
        <w:t>(umgesetzt durch effektive Verhütung)</w:t>
      </w:r>
    </w:p>
    <w:p w14:paraId="1E5E2806" w14:textId="77777777" w:rsidR="00455ADB" w:rsidRPr="003C04A7" w:rsidRDefault="00455ADB" w:rsidP="00455ADB"/>
    <w:p w14:paraId="1D323EE1" w14:textId="77777777" w:rsidR="00455ADB" w:rsidRPr="003C04A7" w:rsidRDefault="00455ADB" w:rsidP="00455ADB">
      <w:pPr>
        <w:rPr>
          <w:u w:val="single"/>
        </w:rPr>
      </w:pPr>
      <w:r w:rsidRPr="003C04A7">
        <w:rPr>
          <w:u w:val="single"/>
        </w:rPr>
        <w:t>Maßnahmen:</w:t>
      </w:r>
    </w:p>
    <w:p w14:paraId="28A75324" w14:textId="25E7448F" w:rsidR="00455ADB" w:rsidRPr="003C04A7" w:rsidRDefault="00455ADB" w:rsidP="007C33C4">
      <w:pPr>
        <w:spacing w:before="120"/>
        <w:jc w:val="both"/>
      </w:pPr>
      <w:r w:rsidRPr="003C04A7">
        <w:t>►</w:t>
      </w:r>
      <w:r w:rsidRPr="003C04A7">
        <w:tab/>
        <w:t xml:space="preserve">im </w:t>
      </w:r>
      <w:r w:rsidR="007C33C4">
        <w:t xml:space="preserve">späten 18. und </w:t>
      </w:r>
      <w:r w:rsidRPr="003C04A7">
        <w:t>19. Jahrhundert:</w:t>
      </w:r>
    </w:p>
    <w:p w14:paraId="362D52F6" w14:textId="027A0819" w:rsidR="00455ADB" w:rsidRPr="003C04A7" w:rsidRDefault="00455ADB" w:rsidP="007C33C4">
      <w:pPr>
        <w:jc w:val="both"/>
      </w:pPr>
      <w:r w:rsidRPr="003C04A7">
        <w:t>Th</w:t>
      </w:r>
      <w:r w:rsidR="003C04A7" w:rsidRPr="003C04A7">
        <w:t>omas Robert</w:t>
      </w:r>
      <w:r w:rsidRPr="003C04A7">
        <w:t xml:space="preserve"> Malthus veröffentlich</w:t>
      </w:r>
      <w:r w:rsidR="003C04A7" w:rsidRPr="003C04A7">
        <w:t>t</w:t>
      </w:r>
      <w:r w:rsidRPr="003C04A7">
        <w:t xml:space="preserve"> 1798 „</w:t>
      </w:r>
      <w:r w:rsidRPr="007C33C4">
        <w:rPr>
          <w:i/>
          <w:iCs/>
        </w:rPr>
        <w:t xml:space="preserve">An Essay on </w:t>
      </w:r>
      <w:proofErr w:type="spellStart"/>
      <w:r w:rsidRPr="007C33C4">
        <w:rPr>
          <w:i/>
          <w:iCs/>
        </w:rPr>
        <w:t>the</w:t>
      </w:r>
      <w:proofErr w:type="spellEnd"/>
      <w:r w:rsidRPr="007C33C4">
        <w:rPr>
          <w:i/>
          <w:iCs/>
        </w:rPr>
        <w:t xml:space="preserve"> </w:t>
      </w:r>
      <w:proofErr w:type="spellStart"/>
      <w:r w:rsidRPr="007C33C4">
        <w:rPr>
          <w:i/>
          <w:iCs/>
        </w:rPr>
        <w:t>Principle</w:t>
      </w:r>
      <w:proofErr w:type="spellEnd"/>
      <w:r w:rsidRPr="007C33C4">
        <w:rPr>
          <w:i/>
          <w:iCs/>
        </w:rPr>
        <w:t xml:space="preserve"> </w:t>
      </w:r>
      <w:proofErr w:type="spellStart"/>
      <w:r w:rsidRPr="007C33C4">
        <w:rPr>
          <w:i/>
          <w:iCs/>
        </w:rPr>
        <w:t>of</w:t>
      </w:r>
      <w:proofErr w:type="spellEnd"/>
      <w:r w:rsidRPr="007C33C4">
        <w:rPr>
          <w:i/>
          <w:iCs/>
        </w:rPr>
        <w:t xml:space="preserve"> Population</w:t>
      </w:r>
      <w:r w:rsidRPr="003C04A7">
        <w:t>“ mit folgenden Aussagen:</w:t>
      </w:r>
    </w:p>
    <w:p w14:paraId="03D47AC4" w14:textId="1CC5CCD9" w:rsidR="00455ADB" w:rsidRPr="003C04A7" w:rsidRDefault="00455ADB" w:rsidP="007C33C4">
      <w:pPr>
        <w:jc w:val="both"/>
      </w:pPr>
      <w:r w:rsidRPr="003C04A7">
        <w:t>–</w:t>
      </w:r>
      <w:r w:rsidRPr="003C04A7">
        <w:tab/>
      </w:r>
      <w:r w:rsidR="003C04A7" w:rsidRPr="003C04A7">
        <w:t xml:space="preserve">exponentielles Wachstum </w:t>
      </w:r>
      <w:r w:rsidRPr="003C04A7">
        <w:t>Bevölkerung</w:t>
      </w:r>
    </w:p>
    <w:p w14:paraId="09766B0D" w14:textId="77777777" w:rsidR="00455ADB" w:rsidRPr="003C04A7" w:rsidRDefault="00455ADB" w:rsidP="007C33C4">
      <w:pPr>
        <w:jc w:val="both"/>
      </w:pPr>
      <w:r w:rsidRPr="003C04A7">
        <w:t>–</w:t>
      </w:r>
      <w:r w:rsidRPr="003C04A7">
        <w:tab/>
        <w:t>Verdopplung der Menschheit etwa alle 25 Jahre</w:t>
      </w:r>
    </w:p>
    <w:p w14:paraId="1EF58DE4" w14:textId="5309B13B" w:rsidR="00455ADB" w:rsidRPr="003C04A7" w:rsidRDefault="00455ADB" w:rsidP="007C33C4">
      <w:pPr>
        <w:spacing w:after="120"/>
        <w:jc w:val="both"/>
      </w:pPr>
      <w:r w:rsidRPr="003C04A7">
        <w:t>–</w:t>
      </w:r>
      <w:r w:rsidRPr="003C04A7">
        <w:tab/>
        <w:t xml:space="preserve">Nahrungsmittelproduktion steigt </w:t>
      </w:r>
      <w:r w:rsidR="003C04A7" w:rsidRPr="003C04A7">
        <w:t xml:space="preserve">dagegen </w:t>
      </w:r>
      <w:r w:rsidRPr="003C04A7">
        <w:t>nur linear</w:t>
      </w:r>
      <w:r w:rsidR="003C04A7" w:rsidRPr="003C04A7">
        <w:t xml:space="preserve"> an</w:t>
      </w:r>
      <w:r w:rsidRPr="003C04A7">
        <w:t xml:space="preserve"> (denn Ackerland ist begrenzt, </w:t>
      </w:r>
      <w:r w:rsidR="003C04A7" w:rsidRPr="003C04A7">
        <w:tab/>
      </w:r>
      <w:r w:rsidRPr="003C04A7">
        <w:t>pflanzliches Wachstum nicht beliebig steigerbar)</w:t>
      </w:r>
    </w:p>
    <w:p w14:paraId="3FE5C43C" w14:textId="71F6CB2A" w:rsidR="00455ADB" w:rsidRPr="003C04A7" w:rsidRDefault="003C04A7" w:rsidP="007C33C4">
      <w:pPr>
        <w:jc w:val="both"/>
      </w:pPr>
      <w:r w:rsidRPr="003C04A7">
        <w:t xml:space="preserve">Daraufhin erforscht </w:t>
      </w:r>
      <w:r w:rsidR="00455ADB" w:rsidRPr="003C04A7">
        <w:t xml:space="preserve">Justus von Liebig </w:t>
      </w:r>
      <w:r w:rsidRPr="003C04A7">
        <w:t>die</w:t>
      </w:r>
      <w:r w:rsidR="00455ADB" w:rsidRPr="003C04A7">
        <w:t xml:space="preserve"> Ursachen für geringes Pflanzenwachstum</w:t>
      </w:r>
      <w:r w:rsidRPr="003C04A7">
        <w:t xml:space="preserve"> in be</w:t>
      </w:r>
      <w:r w:rsidR="007C33C4">
        <w:softHyphen/>
      </w:r>
      <w:r w:rsidRPr="003C04A7">
        <w:t>stimm</w:t>
      </w:r>
      <w:r w:rsidR="007C33C4">
        <w:softHyphen/>
      </w:r>
      <w:r w:rsidRPr="003C04A7">
        <w:t>ten Regionen</w:t>
      </w:r>
      <w:r w:rsidR="00455ADB" w:rsidRPr="003C04A7">
        <w:t xml:space="preserve">, erkennt die Bedeutung der Mineralsalze und entwickelt </w:t>
      </w:r>
      <w:r w:rsidR="007C33C4">
        <w:t xml:space="preserve">in den 1840er Jahren </w:t>
      </w:r>
      <w:r w:rsidR="00455ADB" w:rsidRPr="003C04A7">
        <w:t xml:space="preserve">den </w:t>
      </w:r>
      <w:r w:rsidR="00455ADB" w:rsidRPr="003C04A7">
        <w:rPr>
          <w:u w:val="single"/>
        </w:rPr>
        <w:t>Kunstdünger</w:t>
      </w:r>
      <w:r w:rsidRPr="003C04A7">
        <w:t>.</w:t>
      </w:r>
    </w:p>
    <w:p w14:paraId="6CA6051D" w14:textId="77777777" w:rsidR="00455ADB" w:rsidRPr="003C04A7" w:rsidRDefault="00455ADB" w:rsidP="00455ADB"/>
    <w:p w14:paraId="381F2924" w14:textId="77777777" w:rsidR="00455ADB" w:rsidRPr="003C04A7" w:rsidRDefault="00455ADB" w:rsidP="00455ADB">
      <w:r w:rsidRPr="003C04A7">
        <w:t>►</w:t>
      </w:r>
      <w:r w:rsidRPr="003C04A7">
        <w:tab/>
        <w:t>im 20. Jahrhundert:</w:t>
      </w:r>
    </w:p>
    <w:p w14:paraId="1E7A0A72" w14:textId="77777777" w:rsidR="00455ADB" w:rsidRPr="003C04A7" w:rsidRDefault="00455ADB" w:rsidP="00455ADB">
      <w:r w:rsidRPr="003C04A7">
        <w:t>–</w:t>
      </w:r>
      <w:r w:rsidRPr="003C04A7">
        <w:tab/>
        <w:t>Extrem: 1-Kind-Politik in China</w:t>
      </w:r>
    </w:p>
    <w:p w14:paraId="4AEF6C03" w14:textId="0DA7A3FB" w:rsidR="00455ADB" w:rsidRPr="003C04A7" w:rsidRDefault="00455ADB" w:rsidP="00455ADB">
      <w:r w:rsidRPr="003C04A7">
        <w:t>–</w:t>
      </w:r>
      <w:r w:rsidRPr="003C04A7">
        <w:tab/>
        <w:t>staatliche oder staatlich überwachte Sozial</w:t>
      </w:r>
      <w:r w:rsidR="003C04A7" w:rsidRPr="003C04A7">
        <w:t>ver</w:t>
      </w:r>
      <w:r w:rsidRPr="003C04A7">
        <w:t>sicherungs-Systeme</w:t>
      </w:r>
    </w:p>
    <w:p w14:paraId="5E0F9C8F" w14:textId="77777777" w:rsidR="00455ADB" w:rsidRPr="003C04A7" w:rsidRDefault="00455ADB" w:rsidP="00455ADB">
      <w:r w:rsidRPr="003C04A7">
        <w:t>–</w:t>
      </w:r>
      <w:r w:rsidRPr="003C04A7">
        <w:tab/>
        <w:t>Massentierhaltung</w:t>
      </w:r>
    </w:p>
    <w:p w14:paraId="17F60241" w14:textId="77777777" w:rsidR="00455ADB" w:rsidRPr="003C04A7" w:rsidRDefault="00455ADB" w:rsidP="00455ADB">
      <w:r w:rsidRPr="003C04A7">
        <w:t>–</w:t>
      </w:r>
      <w:r w:rsidRPr="003C04A7">
        <w:tab/>
        <w:t>Agrarindustrie (Mechanisierung, Automatisierung, Spezialisierung)</w:t>
      </w:r>
    </w:p>
    <w:p w14:paraId="53C12518" w14:textId="77777777" w:rsidR="00455ADB" w:rsidRPr="003C04A7" w:rsidRDefault="00455ADB" w:rsidP="00455ADB"/>
    <w:p w14:paraId="33B8ED60" w14:textId="77777777" w:rsidR="00455ADB" w:rsidRPr="003C04A7" w:rsidRDefault="00455ADB" w:rsidP="00455ADB">
      <w:r w:rsidRPr="003C04A7">
        <w:t>►</w:t>
      </w:r>
      <w:r w:rsidRPr="003C04A7">
        <w:tab/>
        <w:t>im 21. Jahrhundert:</w:t>
      </w:r>
    </w:p>
    <w:p w14:paraId="587745AE" w14:textId="77777777" w:rsidR="00455ADB" w:rsidRPr="003C04A7" w:rsidRDefault="00455ADB" w:rsidP="007C33C4">
      <w:pPr>
        <w:jc w:val="both"/>
      </w:pPr>
      <w:r w:rsidRPr="003C04A7">
        <w:t>–</w:t>
      </w:r>
      <w:r w:rsidRPr="003C04A7">
        <w:tab/>
        <w:t xml:space="preserve">Gentechnik soll resistente, robuste, anspruchslose, nahrhafte und gesunde Sorten </w:t>
      </w:r>
      <w:r w:rsidRPr="003C04A7">
        <w:tab/>
        <w:t>hervorbringen</w:t>
      </w:r>
    </w:p>
    <w:p w14:paraId="72B8FAD3" w14:textId="03AFEC17" w:rsidR="00455ADB" w:rsidRPr="003C04A7" w:rsidRDefault="00455ADB" w:rsidP="007C33C4">
      <w:pPr>
        <w:jc w:val="both"/>
      </w:pPr>
      <w:r w:rsidRPr="003C04A7">
        <w:t>–</w:t>
      </w:r>
      <w:r w:rsidRPr="003C04A7">
        <w:tab/>
        <w:t>nötig wäre eine Abkehr vom übermäßigen Fleischkonsum</w:t>
      </w:r>
      <w:r w:rsidR="003C04A7" w:rsidRPr="003C04A7">
        <w:t xml:space="preserve"> (eine rein pflanzliche </w:t>
      </w:r>
      <w:proofErr w:type="spellStart"/>
      <w:r w:rsidR="003C04A7" w:rsidRPr="003C04A7">
        <w:t>Ernäh</w:t>
      </w:r>
      <w:proofErr w:type="spellEnd"/>
      <w:r w:rsidR="007C33C4">
        <w:softHyphen/>
      </w:r>
      <w:r w:rsidR="007C33C4">
        <w:tab/>
      </w:r>
      <w:proofErr w:type="spellStart"/>
      <w:r w:rsidR="003C04A7" w:rsidRPr="003C04A7">
        <w:t>rung</w:t>
      </w:r>
      <w:proofErr w:type="spellEnd"/>
      <w:r w:rsidR="003C04A7" w:rsidRPr="003C04A7">
        <w:t xml:space="preserve"> benötigt etwa ein Zehntel so viel pflanzliche Primärproduktion wie eine rein </w:t>
      </w:r>
      <w:r w:rsidR="007C33C4">
        <w:tab/>
      </w:r>
      <w:r w:rsidR="003C04A7" w:rsidRPr="003C04A7">
        <w:t>fleischliche Ernährung)</w:t>
      </w:r>
    </w:p>
    <w:p w14:paraId="1D248DD0" w14:textId="56E9C184" w:rsidR="00BC5BB1" w:rsidRDefault="00BC5BB1">
      <w:pPr>
        <w:rPr>
          <w:sz w:val="32"/>
          <w:szCs w:val="32"/>
        </w:rPr>
      </w:pPr>
    </w:p>
    <w:p w14:paraId="60B1CC81" w14:textId="1FFF4BC1" w:rsidR="00DC17C1" w:rsidRDefault="00DC17C1">
      <w:pPr>
        <w:rPr>
          <w:sz w:val="32"/>
          <w:szCs w:val="32"/>
        </w:rPr>
      </w:pPr>
    </w:p>
    <w:p w14:paraId="2009EB41" w14:textId="77777777" w:rsidR="00DC17C1" w:rsidRPr="006871EF" w:rsidRDefault="00DC17C1">
      <w:pPr>
        <w:rPr>
          <w:sz w:val="32"/>
          <w:szCs w:val="32"/>
        </w:rPr>
      </w:pPr>
    </w:p>
    <w:p w14:paraId="5CBE6F25" w14:textId="77777777" w:rsidR="00A9124C" w:rsidRPr="006871EF" w:rsidRDefault="00A9124C" w:rsidP="00A9124C">
      <w:pPr>
        <w:pStyle w:val="berschrift2"/>
        <w:spacing w:before="0" w:beforeAutospacing="0" w:after="0" w:afterAutospacing="0"/>
        <w:rPr>
          <w:sz w:val="28"/>
          <w:szCs w:val="28"/>
        </w:rPr>
      </w:pPr>
      <w:bookmarkStart w:id="9" w:name="Pop08"/>
      <w:bookmarkEnd w:id="9"/>
      <w:r w:rsidRPr="006871EF">
        <w:rPr>
          <w:sz w:val="28"/>
          <w:szCs w:val="28"/>
        </w:rPr>
        <w:lastRenderedPageBreak/>
        <w:t>2</w:t>
      </w:r>
      <w:r w:rsidRPr="006871EF">
        <w:rPr>
          <w:sz w:val="28"/>
          <w:szCs w:val="28"/>
        </w:rPr>
        <w:tab/>
        <w:t>Anthropogene Einflüsse auf die Artenvielfalt</w:t>
      </w:r>
    </w:p>
    <w:p w14:paraId="698C6DAD" w14:textId="6B2B8699" w:rsidR="00A9124C" w:rsidRPr="006871EF" w:rsidRDefault="009C7563" w:rsidP="006871EF">
      <w:pPr>
        <w:pStyle w:val="berschrift2"/>
        <w:spacing w:before="120" w:beforeAutospacing="0" w:after="0" w:afterAutospacing="0"/>
        <w:jc w:val="both"/>
        <w:rPr>
          <w:b w:val="0"/>
          <w:sz w:val="24"/>
          <w:szCs w:val="24"/>
        </w:rPr>
      </w:pPr>
      <w:r w:rsidRPr="006871EF">
        <w:rPr>
          <w:b w:val="0"/>
          <w:sz w:val="24"/>
          <w:szCs w:val="24"/>
        </w:rPr>
        <w:t xml:space="preserve">Einstieg z. B. durch mein </w:t>
      </w:r>
      <w:r w:rsidRPr="006871EF">
        <w:rPr>
          <w:bCs w:val="0"/>
          <w:sz w:val="24"/>
          <w:szCs w:val="24"/>
        </w:rPr>
        <w:t>Lied</w:t>
      </w:r>
      <w:r w:rsidRPr="006871EF">
        <w:rPr>
          <w:b w:val="0"/>
          <w:sz w:val="24"/>
          <w:szCs w:val="24"/>
        </w:rPr>
        <w:t xml:space="preserve"> „</w:t>
      </w:r>
      <w:proofErr w:type="spellStart"/>
      <w:r w:rsidRPr="006871EF">
        <w:rPr>
          <w:b w:val="0"/>
          <w:sz w:val="24"/>
          <w:szCs w:val="24"/>
        </w:rPr>
        <w:t>Banana</w:t>
      </w:r>
      <w:proofErr w:type="spellEnd"/>
      <w:r w:rsidRPr="006871EF">
        <w:rPr>
          <w:b w:val="0"/>
          <w:sz w:val="24"/>
          <w:szCs w:val="24"/>
        </w:rPr>
        <w:t>“, interpretiert von der Gruppe Vielfalter (Text und MP3 unter Materialien Oberstufe G8 &gt; Populationsdynamik)</w:t>
      </w:r>
    </w:p>
    <w:p w14:paraId="7FD79590" w14:textId="7E1CEF22" w:rsidR="009C7563" w:rsidRPr="006871EF" w:rsidRDefault="009C7563" w:rsidP="006871EF">
      <w:pPr>
        <w:pStyle w:val="berschrift2"/>
        <w:spacing w:before="120" w:beforeAutospacing="0" w:after="0" w:afterAutospacing="0"/>
        <w:jc w:val="both"/>
        <w:rPr>
          <w:b w:val="0"/>
          <w:i/>
          <w:sz w:val="24"/>
          <w:szCs w:val="24"/>
        </w:rPr>
      </w:pPr>
      <w:r w:rsidRPr="006871EF">
        <w:rPr>
          <w:b w:val="0"/>
          <w:i/>
          <w:sz w:val="24"/>
          <w:szCs w:val="24"/>
        </w:rPr>
        <w:t xml:space="preserve">Dieser Abschnitt </w:t>
      </w:r>
      <w:r w:rsidR="00F1556D" w:rsidRPr="006871EF">
        <w:rPr>
          <w:b w:val="0"/>
          <w:i/>
          <w:sz w:val="24"/>
          <w:szCs w:val="24"/>
        </w:rPr>
        <w:t xml:space="preserve">gibt der Lehrkraft sehr viel Spielraum in der konkreten Auswahl der </w:t>
      </w:r>
      <w:r w:rsidR="00632739" w:rsidRPr="006871EF">
        <w:rPr>
          <w:b w:val="0"/>
          <w:i/>
          <w:sz w:val="24"/>
          <w:szCs w:val="24"/>
        </w:rPr>
        <w:t>Beispiele</w:t>
      </w:r>
      <w:r w:rsidR="00F1556D" w:rsidRPr="006871EF">
        <w:rPr>
          <w:b w:val="0"/>
          <w:i/>
          <w:sz w:val="24"/>
          <w:szCs w:val="24"/>
        </w:rPr>
        <w:t xml:space="preserve"> (G8-Lehrplan: „z. B. durch weltweiten Tier- und Pflanzentransfer, wirtschaftliche Nutzung, Frei</w:t>
      </w:r>
      <w:r w:rsidR="006871EF" w:rsidRPr="006871EF">
        <w:rPr>
          <w:b w:val="0"/>
          <w:i/>
          <w:sz w:val="24"/>
          <w:szCs w:val="24"/>
        </w:rPr>
        <w:softHyphen/>
      </w:r>
      <w:r w:rsidR="00F1556D" w:rsidRPr="006871EF">
        <w:rPr>
          <w:b w:val="0"/>
          <w:i/>
          <w:sz w:val="24"/>
          <w:szCs w:val="24"/>
        </w:rPr>
        <w:t>zeit</w:t>
      </w:r>
      <w:r w:rsidR="006871EF" w:rsidRPr="006871EF">
        <w:rPr>
          <w:b w:val="0"/>
          <w:i/>
          <w:sz w:val="24"/>
          <w:szCs w:val="24"/>
        </w:rPr>
        <w:softHyphen/>
      </w:r>
      <w:r w:rsidR="00F1556D" w:rsidRPr="006871EF">
        <w:rPr>
          <w:b w:val="0"/>
          <w:i/>
          <w:sz w:val="24"/>
          <w:szCs w:val="24"/>
        </w:rPr>
        <w:t>verhalten, Schadstoffeintrag, Klimaveränderungen“).</w:t>
      </w:r>
    </w:p>
    <w:p w14:paraId="1A1380D3" w14:textId="7EA8CB1F" w:rsidR="00A9124C" w:rsidRPr="006871EF" w:rsidRDefault="00A9124C" w:rsidP="00A9124C">
      <w:pPr>
        <w:pStyle w:val="berschrift2"/>
        <w:spacing w:before="0" w:beforeAutospacing="0" w:after="0" w:afterAutospacing="0"/>
        <w:rPr>
          <w:b w:val="0"/>
          <w:sz w:val="24"/>
          <w:szCs w:val="24"/>
        </w:rPr>
      </w:pPr>
    </w:p>
    <w:p w14:paraId="2C85678A" w14:textId="3EE9F76E" w:rsidR="00F1556D" w:rsidRPr="006871EF" w:rsidRDefault="00F1556D" w:rsidP="006871EF">
      <w:pPr>
        <w:pStyle w:val="berschrift2"/>
        <w:spacing w:before="0" w:beforeAutospacing="0" w:after="0" w:afterAutospacing="0"/>
        <w:jc w:val="both"/>
        <w:rPr>
          <w:b w:val="0"/>
          <w:sz w:val="24"/>
          <w:szCs w:val="24"/>
        </w:rPr>
      </w:pPr>
      <w:r w:rsidRPr="006871EF">
        <w:rPr>
          <w:b w:val="0"/>
          <w:sz w:val="24"/>
          <w:szCs w:val="24"/>
        </w:rPr>
        <w:t xml:space="preserve">Wir erleben derzeit ein </w:t>
      </w:r>
      <w:r w:rsidRPr="006871EF">
        <w:rPr>
          <w:bCs w:val="0"/>
          <w:sz w:val="24"/>
          <w:szCs w:val="24"/>
        </w:rPr>
        <w:t>Artensterben</w:t>
      </w:r>
      <w:r w:rsidRPr="006871EF">
        <w:rPr>
          <w:b w:val="0"/>
          <w:sz w:val="24"/>
          <w:szCs w:val="24"/>
        </w:rPr>
        <w:t xml:space="preserve"> in katastrophalem Ausmaß, das durch die Tätigkeit des Menschen verursacht ist. </w:t>
      </w:r>
      <w:r w:rsidR="00632739" w:rsidRPr="006871EF">
        <w:rPr>
          <w:b w:val="0"/>
          <w:sz w:val="24"/>
          <w:szCs w:val="24"/>
        </w:rPr>
        <w:t>Das</w:t>
      </w:r>
      <w:r w:rsidRPr="006871EF">
        <w:rPr>
          <w:b w:val="0"/>
          <w:sz w:val="24"/>
          <w:szCs w:val="24"/>
        </w:rPr>
        <w:t xml:space="preserve"> Ausmaß ist vermutlich vergleichbar der Katastrophe am Ende der Kreidezeit, nur scheint </w:t>
      </w:r>
      <w:r w:rsidR="00632739" w:rsidRPr="006871EF">
        <w:rPr>
          <w:b w:val="0"/>
          <w:sz w:val="24"/>
          <w:szCs w:val="24"/>
        </w:rPr>
        <w:t xml:space="preserve">es </w:t>
      </w:r>
      <w:r w:rsidRPr="006871EF">
        <w:rPr>
          <w:b w:val="0"/>
          <w:sz w:val="24"/>
          <w:szCs w:val="24"/>
        </w:rPr>
        <w:t xml:space="preserve">schneller zu </w:t>
      </w:r>
      <w:r w:rsidR="00632739" w:rsidRPr="006871EF">
        <w:rPr>
          <w:b w:val="0"/>
          <w:sz w:val="24"/>
          <w:szCs w:val="24"/>
        </w:rPr>
        <w:t>gehen</w:t>
      </w:r>
      <w:r w:rsidRPr="006871EF">
        <w:rPr>
          <w:b w:val="0"/>
          <w:sz w:val="24"/>
          <w:szCs w:val="24"/>
        </w:rPr>
        <w:t>.</w:t>
      </w:r>
    </w:p>
    <w:p w14:paraId="729E1009" w14:textId="34DA225B" w:rsidR="00F1556D" w:rsidRPr="006871EF" w:rsidRDefault="00F1556D" w:rsidP="00A9124C">
      <w:pPr>
        <w:pStyle w:val="berschrift2"/>
        <w:spacing w:before="0" w:beforeAutospacing="0" w:after="0" w:afterAutospacing="0"/>
        <w:rPr>
          <w:b w:val="0"/>
          <w:sz w:val="24"/>
          <w:szCs w:val="24"/>
        </w:rPr>
      </w:pPr>
    </w:p>
    <w:p w14:paraId="2F64C4EB" w14:textId="3CF6E00A" w:rsidR="00F1556D" w:rsidRPr="006871EF" w:rsidRDefault="00F1556D" w:rsidP="006871EF">
      <w:pPr>
        <w:pStyle w:val="berschrift2"/>
        <w:spacing w:before="0" w:beforeAutospacing="0" w:after="0" w:afterAutospacing="0"/>
        <w:jc w:val="both"/>
        <w:rPr>
          <w:b w:val="0"/>
          <w:sz w:val="24"/>
          <w:szCs w:val="24"/>
        </w:rPr>
      </w:pPr>
      <w:r w:rsidRPr="006871EF">
        <w:rPr>
          <w:b w:val="0"/>
          <w:sz w:val="24"/>
          <w:szCs w:val="24"/>
        </w:rPr>
        <w:t xml:space="preserve">Die sogenannten </w:t>
      </w:r>
      <w:r w:rsidRPr="006871EF">
        <w:rPr>
          <w:bCs w:val="0"/>
          <w:sz w:val="24"/>
          <w:szCs w:val="24"/>
        </w:rPr>
        <w:t>Roten Listen</w:t>
      </w:r>
      <w:r w:rsidRPr="006871EF">
        <w:rPr>
          <w:b w:val="0"/>
          <w:sz w:val="24"/>
          <w:szCs w:val="24"/>
        </w:rPr>
        <w:t xml:space="preserve"> führen in unterschiedlichen Kategorien gefährdete Arten auf. Das </w:t>
      </w:r>
      <w:r w:rsidRPr="006871EF">
        <w:rPr>
          <w:bCs w:val="0"/>
          <w:sz w:val="24"/>
          <w:szCs w:val="24"/>
        </w:rPr>
        <w:t>Washingtoner Artenschutz-Übereinkommen</w:t>
      </w:r>
      <w:r w:rsidRPr="006871EF">
        <w:rPr>
          <w:b w:val="0"/>
          <w:sz w:val="24"/>
          <w:szCs w:val="24"/>
        </w:rPr>
        <w:t xml:space="preserve"> vom 3. März 1973 soll gewährleisten, dass der </w:t>
      </w:r>
      <w:r w:rsidR="00632739" w:rsidRPr="006871EF">
        <w:rPr>
          <w:b w:val="0"/>
          <w:sz w:val="24"/>
          <w:szCs w:val="24"/>
        </w:rPr>
        <w:t xml:space="preserve">internationale </w:t>
      </w:r>
      <w:r w:rsidRPr="006871EF">
        <w:rPr>
          <w:b w:val="0"/>
          <w:sz w:val="24"/>
          <w:szCs w:val="24"/>
        </w:rPr>
        <w:t>Handel mit gefährdeten Arten in nachhaltiger Weise</w:t>
      </w:r>
      <w:r w:rsidR="00632739" w:rsidRPr="006871EF">
        <w:rPr>
          <w:b w:val="0"/>
          <w:sz w:val="24"/>
          <w:szCs w:val="24"/>
        </w:rPr>
        <w:t xml:space="preserve"> geschieht</w:t>
      </w:r>
      <w:r w:rsidRPr="006871EF">
        <w:rPr>
          <w:b w:val="0"/>
          <w:sz w:val="24"/>
          <w:szCs w:val="24"/>
        </w:rPr>
        <w:t>, also stark eingeschränkt</w:t>
      </w:r>
      <w:r w:rsidR="00632739" w:rsidRPr="006871EF">
        <w:rPr>
          <w:b w:val="0"/>
          <w:sz w:val="24"/>
          <w:szCs w:val="24"/>
        </w:rPr>
        <w:t xml:space="preserve"> wird bzw. in bestimmten Fällen auch verboten ist</w:t>
      </w:r>
      <w:r w:rsidRPr="006871EF">
        <w:rPr>
          <w:b w:val="0"/>
          <w:sz w:val="24"/>
          <w:szCs w:val="24"/>
        </w:rPr>
        <w:t>. Die gesetzlichen Regelungen dazu obliegen den einzelnen Staaten.</w:t>
      </w:r>
    </w:p>
    <w:p w14:paraId="7054890F" w14:textId="3C0132E0" w:rsidR="00A9124C" w:rsidRPr="006871EF" w:rsidRDefault="00A9124C" w:rsidP="00A9124C">
      <w:pPr>
        <w:pStyle w:val="berschrift2"/>
        <w:spacing w:before="0" w:beforeAutospacing="0" w:after="0" w:afterAutospacing="0"/>
        <w:rPr>
          <w:b w:val="0"/>
          <w:sz w:val="24"/>
          <w:szCs w:val="24"/>
        </w:rPr>
      </w:pPr>
    </w:p>
    <w:p w14:paraId="761AF4EA" w14:textId="1406F7AE" w:rsidR="00A9124C" w:rsidRPr="006871EF" w:rsidRDefault="00F1556D" w:rsidP="006871EF">
      <w:pPr>
        <w:pStyle w:val="berschrift2"/>
        <w:spacing w:before="0" w:beforeAutospacing="0" w:after="0" w:afterAutospacing="0"/>
        <w:jc w:val="both"/>
        <w:rPr>
          <w:b w:val="0"/>
          <w:sz w:val="24"/>
          <w:szCs w:val="24"/>
        </w:rPr>
      </w:pPr>
      <w:r w:rsidRPr="006871EF">
        <w:rPr>
          <w:b w:val="0"/>
          <w:sz w:val="24"/>
          <w:szCs w:val="24"/>
        </w:rPr>
        <w:t>Bekannte Beispiele für vom Menschen ausgerottete Wirbeltier-Arten:</w:t>
      </w:r>
    </w:p>
    <w:p w14:paraId="17061AB2" w14:textId="5720469A" w:rsidR="00F1556D" w:rsidRPr="006871EF" w:rsidRDefault="001D2986" w:rsidP="006871EF">
      <w:pPr>
        <w:pStyle w:val="berschrift2"/>
        <w:numPr>
          <w:ilvl w:val="0"/>
          <w:numId w:val="6"/>
        </w:numPr>
        <w:spacing w:before="0" w:beforeAutospacing="0" w:after="0" w:afterAutospacing="0"/>
        <w:jc w:val="both"/>
        <w:rPr>
          <w:b w:val="0"/>
          <w:sz w:val="24"/>
          <w:szCs w:val="24"/>
        </w:rPr>
      </w:pPr>
      <w:r w:rsidRPr="006871EF">
        <w:rPr>
          <w:b w:val="0"/>
          <w:sz w:val="24"/>
          <w:szCs w:val="24"/>
        </w:rPr>
        <w:t xml:space="preserve">der </w:t>
      </w:r>
      <w:r w:rsidR="00A9124C" w:rsidRPr="006871EF">
        <w:rPr>
          <w:b w:val="0"/>
          <w:sz w:val="24"/>
          <w:szCs w:val="24"/>
        </w:rPr>
        <w:t xml:space="preserve">Auerochse </w:t>
      </w:r>
      <w:r w:rsidR="00F1556D" w:rsidRPr="006871EF">
        <w:rPr>
          <w:b w:val="0"/>
          <w:sz w:val="24"/>
          <w:szCs w:val="24"/>
        </w:rPr>
        <w:t>(</w:t>
      </w:r>
      <w:r w:rsidR="00F1556D" w:rsidRPr="006871EF">
        <w:rPr>
          <w:b w:val="0"/>
          <w:i/>
          <w:iCs/>
          <w:sz w:val="24"/>
          <w:szCs w:val="24"/>
        </w:rPr>
        <w:t xml:space="preserve">Bos </w:t>
      </w:r>
      <w:proofErr w:type="spellStart"/>
      <w:r w:rsidR="00F1556D" w:rsidRPr="006871EF">
        <w:rPr>
          <w:b w:val="0"/>
          <w:i/>
          <w:iCs/>
          <w:sz w:val="24"/>
          <w:szCs w:val="24"/>
        </w:rPr>
        <w:t>primigenius</w:t>
      </w:r>
      <w:proofErr w:type="spellEnd"/>
      <w:r w:rsidR="00F1556D" w:rsidRPr="006871EF">
        <w:rPr>
          <w:b w:val="0"/>
          <w:sz w:val="24"/>
          <w:szCs w:val="24"/>
        </w:rPr>
        <w:t xml:space="preserve">), die Urform des Hausrindes, </w:t>
      </w:r>
      <w:r w:rsidR="00A9124C" w:rsidRPr="006871EF">
        <w:rPr>
          <w:b w:val="0"/>
          <w:sz w:val="24"/>
          <w:szCs w:val="24"/>
        </w:rPr>
        <w:t>im 17. Jhd.</w:t>
      </w:r>
      <w:r w:rsidR="00F1556D" w:rsidRPr="006871EF">
        <w:rPr>
          <w:b w:val="0"/>
          <w:sz w:val="24"/>
          <w:szCs w:val="24"/>
        </w:rPr>
        <w:t xml:space="preserve"> (Die im Tier</w:t>
      </w:r>
      <w:r w:rsidR="006871EF" w:rsidRPr="006871EF">
        <w:rPr>
          <w:b w:val="0"/>
          <w:sz w:val="24"/>
          <w:szCs w:val="24"/>
        </w:rPr>
        <w:softHyphen/>
      </w:r>
      <w:r w:rsidR="00F1556D" w:rsidRPr="006871EF">
        <w:rPr>
          <w:b w:val="0"/>
          <w:sz w:val="24"/>
          <w:szCs w:val="24"/>
        </w:rPr>
        <w:t xml:space="preserve">park München lebenden „Auerochsen“ sind </w:t>
      </w:r>
      <w:r w:rsidR="00632739" w:rsidRPr="006871EF">
        <w:rPr>
          <w:b w:val="0"/>
          <w:sz w:val="24"/>
          <w:szCs w:val="24"/>
        </w:rPr>
        <w:t xml:space="preserve">lediglich </w:t>
      </w:r>
      <w:r w:rsidRPr="006871EF">
        <w:rPr>
          <w:b w:val="0"/>
          <w:sz w:val="24"/>
          <w:szCs w:val="24"/>
        </w:rPr>
        <w:t>Ergebnisse von Kreuzungen ver</w:t>
      </w:r>
      <w:r w:rsidR="006871EF" w:rsidRPr="006871EF">
        <w:rPr>
          <w:b w:val="0"/>
          <w:sz w:val="24"/>
          <w:szCs w:val="24"/>
        </w:rPr>
        <w:softHyphen/>
      </w:r>
      <w:r w:rsidRPr="006871EF">
        <w:rPr>
          <w:b w:val="0"/>
          <w:sz w:val="24"/>
          <w:szCs w:val="24"/>
        </w:rPr>
        <w:t>schie</w:t>
      </w:r>
      <w:r w:rsidR="006871EF" w:rsidRPr="006871EF">
        <w:rPr>
          <w:b w:val="0"/>
          <w:sz w:val="24"/>
          <w:szCs w:val="24"/>
        </w:rPr>
        <w:softHyphen/>
      </w:r>
      <w:r w:rsidRPr="006871EF">
        <w:rPr>
          <w:b w:val="0"/>
          <w:sz w:val="24"/>
          <w:szCs w:val="24"/>
        </w:rPr>
        <w:t>dener Rinderrassen, u. a. Kampfstiere</w:t>
      </w:r>
      <w:r w:rsidR="00632739" w:rsidRPr="006871EF">
        <w:rPr>
          <w:b w:val="0"/>
          <w:sz w:val="24"/>
          <w:szCs w:val="24"/>
        </w:rPr>
        <w:t>n</w:t>
      </w:r>
      <w:r w:rsidRPr="006871EF">
        <w:rPr>
          <w:b w:val="0"/>
          <w:sz w:val="24"/>
          <w:szCs w:val="24"/>
        </w:rPr>
        <w:t>, die den Höhlenmalereien von Auerochsen sehr ähnlich sehen.)</w:t>
      </w:r>
    </w:p>
    <w:p w14:paraId="74163DE1" w14:textId="7F63DBD5" w:rsidR="001D2986" w:rsidRPr="006871EF" w:rsidRDefault="001D2986" w:rsidP="006871EF">
      <w:pPr>
        <w:pStyle w:val="berschrift2"/>
        <w:numPr>
          <w:ilvl w:val="0"/>
          <w:numId w:val="6"/>
        </w:numPr>
        <w:spacing w:before="0" w:beforeAutospacing="0" w:after="0" w:afterAutospacing="0"/>
        <w:jc w:val="both"/>
        <w:rPr>
          <w:b w:val="0"/>
          <w:sz w:val="24"/>
          <w:szCs w:val="24"/>
        </w:rPr>
      </w:pPr>
      <w:r w:rsidRPr="006871EF">
        <w:rPr>
          <w:b w:val="0"/>
          <w:sz w:val="24"/>
          <w:szCs w:val="24"/>
        </w:rPr>
        <w:t xml:space="preserve">der </w:t>
      </w:r>
      <w:r w:rsidR="00632739" w:rsidRPr="006871EF">
        <w:rPr>
          <w:b w:val="0"/>
          <w:sz w:val="24"/>
          <w:szCs w:val="24"/>
        </w:rPr>
        <w:t xml:space="preserve">flugunfähige </w:t>
      </w:r>
      <w:r w:rsidR="00A9124C" w:rsidRPr="006871EF">
        <w:rPr>
          <w:b w:val="0"/>
          <w:sz w:val="24"/>
          <w:szCs w:val="24"/>
        </w:rPr>
        <w:t>Dodo</w:t>
      </w:r>
      <w:r w:rsidRPr="006871EF">
        <w:rPr>
          <w:b w:val="0"/>
          <w:sz w:val="24"/>
          <w:szCs w:val="24"/>
        </w:rPr>
        <w:t xml:space="preserve"> = die Dronte (</w:t>
      </w:r>
      <w:proofErr w:type="spellStart"/>
      <w:r w:rsidRPr="006871EF">
        <w:rPr>
          <w:b w:val="0"/>
          <w:i/>
          <w:sz w:val="24"/>
          <w:szCs w:val="24"/>
        </w:rPr>
        <w:t>Raphus</w:t>
      </w:r>
      <w:proofErr w:type="spellEnd"/>
      <w:r w:rsidRPr="006871EF">
        <w:rPr>
          <w:b w:val="0"/>
          <w:i/>
          <w:sz w:val="24"/>
          <w:szCs w:val="24"/>
        </w:rPr>
        <w:t xml:space="preserve"> </w:t>
      </w:r>
      <w:proofErr w:type="spellStart"/>
      <w:r w:rsidRPr="006871EF">
        <w:rPr>
          <w:b w:val="0"/>
          <w:i/>
          <w:sz w:val="24"/>
          <w:szCs w:val="24"/>
        </w:rPr>
        <w:t>cucullatus</w:t>
      </w:r>
      <w:proofErr w:type="spellEnd"/>
      <w:r w:rsidRPr="006871EF">
        <w:rPr>
          <w:b w:val="0"/>
          <w:sz w:val="24"/>
          <w:szCs w:val="24"/>
        </w:rPr>
        <w:t>)</w:t>
      </w:r>
      <w:r w:rsidR="00A9124C" w:rsidRPr="006871EF">
        <w:rPr>
          <w:b w:val="0"/>
          <w:sz w:val="24"/>
          <w:szCs w:val="24"/>
        </w:rPr>
        <w:t xml:space="preserve"> auf Mauritius 1680</w:t>
      </w:r>
    </w:p>
    <w:p w14:paraId="0332A794" w14:textId="0C416C6C" w:rsidR="00A9124C" w:rsidRPr="006871EF" w:rsidRDefault="001D2986" w:rsidP="006871EF">
      <w:pPr>
        <w:pStyle w:val="berschrift2"/>
        <w:numPr>
          <w:ilvl w:val="0"/>
          <w:numId w:val="6"/>
        </w:numPr>
        <w:spacing w:before="0" w:beforeAutospacing="0" w:after="0" w:afterAutospacing="0"/>
        <w:jc w:val="both"/>
        <w:rPr>
          <w:b w:val="0"/>
          <w:sz w:val="24"/>
          <w:szCs w:val="24"/>
        </w:rPr>
      </w:pPr>
      <w:r w:rsidRPr="006871EF">
        <w:rPr>
          <w:b w:val="0"/>
          <w:sz w:val="24"/>
          <w:szCs w:val="24"/>
        </w:rPr>
        <w:t xml:space="preserve">der </w:t>
      </w:r>
      <w:r w:rsidR="00A9124C" w:rsidRPr="006871EF">
        <w:rPr>
          <w:b w:val="0"/>
          <w:sz w:val="24"/>
          <w:szCs w:val="24"/>
        </w:rPr>
        <w:t xml:space="preserve">Riesenalk </w:t>
      </w:r>
      <w:r w:rsidRPr="006871EF">
        <w:rPr>
          <w:b w:val="0"/>
          <w:sz w:val="24"/>
          <w:szCs w:val="24"/>
        </w:rPr>
        <w:t>(</w:t>
      </w:r>
      <w:proofErr w:type="spellStart"/>
      <w:r w:rsidRPr="006871EF">
        <w:rPr>
          <w:b w:val="0"/>
          <w:i/>
          <w:sz w:val="24"/>
          <w:szCs w:val="24"/>
        </w:rPr>
        <w:t>Pinguinus</w:t>
      </w:r>
      <w:proofErr w:type="spellEnd"/>
      <w:r w:rsidRPr="006871EF">
        <w:rPr>
          <w:b w:val="0"/>
          <w:i/>
          <w:sz w:val="24"/>
          <w:szCs w:val="24"/>
        </w:rPr>
        <w:t xml:space="preserve"> </w:t>
      </w:r>
      <w:proofErr w:type="spellStart"/>
      <w:r w:rsidRPr="006871EF">
        <w:rPr>
          <w:b w:val="0"/>
          <w:i/>
          <w:sz w:val="24"/>
          <w:szCs w:val="24"/>
        </w:rPr>
        <w:t>impennis</w:t>
      </w:r>
      <w:proofErr w:type="spellEnd"/>
      <w:r w:rsidRPr="006871EF">
        <w:rPr>
          <w:b w:val="0"/>
          <w:sz w:val="24"/>
          <w:szCs w:val="24"/>
        </w:rPr>
        <w:t xml:space="preserve">) </w:t>
      </w:r>
      <w:r w:rsidR="00A9124C" w:rsidRPr="006871EF">
        <w:rPr>
          <w:b w:val="0"/>
          <w:sz w:val="24"/>
          <w:szCs w:val="24"/>
        </w:rPr>
        <w:t xml:space="preserve">auf Island </w:t>
      </w:r>
      <w:r w:rsidRPr="006871EF">
        <w:rPr>
          <w:b w:val="0"/>
          <w:sz w:val="24"/>
          <w:szCs w:val="24"/>
        </w:rPr>
        <w:t xml:space="preserve">wohl um </w:t>
      </w:r>
      <w:r w:rsidR="00A9124C" w:rsidRPr="006871EF">
        <w:rPr>
          <w:b w:val="0"/>
          <w:sz w:val="24"/>
          <w:szCs w:val="24"/>
        </w:rPr>
        <w:t>1880</w:t>
      </w:r>
      <w:r w:rsidRPr="006871EF">
        <w:rPr>
          <w:b w:val="0"/>
          <w:sz w:val="24"/>
          <w:szCs w:val="24"/>
        </w:rPr>
        <w:t xml:space="preserve"> (letzte verlässliche Sich</w:t>
      </w:r>
      <w:r w:rsidR="006871EF" w:rsidRPr="006871EF">
        <w:rPr>
          <w:b w:val="0"/>
          <w:sz w:val="24"/>
          <w:szCs w:val="24"/>
        </w:rPr>
        <w:softHyphen/>
      </w:r>
      <w:r w:rsidRPr="006871EF">
        <w:rPr>
          <w:b w:val="0"/>
          <w:sz w:val="24"/>
          <w:szCs w:val="24"/>
        </w:rPr>
        <w:t>tung: 1852)</w:t>
      </w:r>
    </w:p>
    <w:p w14:paraId="23AB4A0C" w14:textId="77777777" w:rsidR="00A9124C" w:rsidRPr="006871EF" w:rsidRDefault="00A9124C" w:rsidP="00A9124C">
      <w:pPr>
        <w:pStyle w:val="berschrift2"/>
        <w:spacing w:before="0" w:beforeAutospacing="0" w:after="0" w:afterAutospacing="0"/>
        <w:rPr>
          <w:b w:val="0"/>
          <w:sz w:val="24"/>
          <w:szCs w:val="24"/>
        </w:rPr>
      </w:pPr>
    </w:p>
    <w:p w14:paraId="7D4471A4" w14:textId="77777777" w:rsidR="00A9124C" w:rsidRPr="006871EF" w:rsidRDefault="00A9124C" w:rsidP="00A9124C">
      <w:pPr>
        <w:pStyle w:val="berschrift2"/>
        <w:spacing w:before="0" w:beforeAutospacing="0" w:after="0" w:afterAutospacing="0"/>
        <w:rPr>
          <w:b w:val="0"/>
          <w:sz w:val="24"/>
          <w:szCs w:val="24"/>
        </w:rPr>
      </w:pPr>
      <w:r w:rsidRPr="006871EF">
        <w:rPr>
          <w:sz w:val="24"/>
          <w:szCs w:val="24"/>
        </w:rPr>
        <w:t>Ursachen</w:t>
      </w:r>
      <w:r w:rsidRPr="006871EF">
        <w:rPr>
          <w:b w:val="0"/>
          <w:sz w:val="24"/>
          <w:szCs w:val="24"/>
        </w:rPr>
        <w:t>:</w:t>
      </w:r>
    </w:p>
    <w:p w14:paraId="3D73A2E7" w14:textId="4CE1CD88" w:rsidR="00A9124C" w:rsidRPr="006871EF" w:rsidRDefault="00A9124C" w:rsidP="006871EF">
      <w:pPr>
        <w:pStyle w:val="berschrift2"/>
        <w:numPr>
          <w:ilvl w:val="0"/>
          <w:numId w:val="7"/>
        </w:numPr>
        <w:spacing w:before="0" w:beforeAutospacing="0" w:after="0" w:afterAutospacing="0"/>
        <w:jc w:val="both"/>
        <w:rPr>
          <w:b w:val="0"/>
          <w:sz w:val="24"/>
          <w:szCs w:val="24"/>
        </w:rPr>
      </w:pPr>
      <w:r w:rsidRPr="006871EF">
        <w:rPr>
          <w:b w:val="0"/>
          <w:sz w:val="24"/>
          <w:szCs w:val="24"/>
        </w:rPr>
        <w:t>Platzbedarf des Menschen für Landwirtschaft, Siedlung, Verkehr</w:t>
      </w:r>
      <w:r w:rsidR="001D2986" w:rsidRPr="006871EF">
        <w:rPr>
          <w:b w:val="0"/>
          <w:sz w:val="24"/>
          <w:szCs w:val="24"/>
        </w:rPr>
        <w:t xml:space="preserve"> </w:t>
      </w:r>
      <w:r w:rsidRPr="006871EF">
        <w:rPr>
          <w:b w:val="0"/>
          <w:sz w:val="24"/>
          <w:szCs w:val="24"/>
        </w:rPr>
        <w:t>(auch: Zerschneidung der Landschaft</w:t>
      </w:r>
      <w:r w:rsidR="001D2986" w:rsidRPr="006871EF">
        <w:rPr>
          <w:b w:val="0"/>
          <w:sz w:val="24"/>
          <w:szCs w:val="24"/>
        </w:rPr>
        <w:t>, so dass mehrere Lebensräume nicht mehr untereinander verbunden sind</w:t>
      </w:r>
      <w:r w:rsidR="006871EF" w:rsidRPr="006871EF">
        <w:rPr>
          <w:b w:val="0"/>
          <w:sz w:val="24"/>
          <w:szCs w:val="24"/>
        </w:rPr>
        <w:t>; Vernichtung bestimmter Biotop-Typen wie Feuchtgebiete</w:t>
      </w:r>
      <w:r w:rsidRPr="006871EF">
        <w:rPr>
          <w:b w:val="0"/>
          <w:sz w:val="24"/>
          <w:szCs w:val="24"/>
        </w:rPr>
        <w:t>)</w:t>
      </w:r>
    </w:p>
    <w:p w14:paraId="031D3529" w14:textId="4C2DCD52" w:rsidR="00A9124C" w:rsidRPr="006871EF" w:rsidRDefault="00A9124C" w:rsidP="006871EF">
      <w:pPr>
        <w:pStyle w:val="berschrift2"/>
        <w:numPr>
          <w:ilvl w:val="0"/>
          <w:numId w:val="7"/>
        </w:numPr>
        <w:spacing w:before="0" w:beforeAutospacing="0" w:after="0" w:afterAutospacing="0"/>
        <w:jc w:val="both"/>
        <w:rPr>
          <w:b w:val="0"/>
          <w:sz w:val="24"/>
          <w:szCs w:val="24"/>
        </w:rPr>
      </w:pPr>
      <w:r w:rsidRPr="006871EF">
        <w:rPr>
          <w:b w:val="0"/>
          <w:sz w:val="24"/>
          <w:szCs w:val="24"/>
        </w:rPr>
        <w:t>Zerstörung von Lebensraum, Verringerung der ökologischen Nischen (</w:t>
      </w:r>
      <w:r w:rsidR="001D2986" w:rsidRPr="006871EF">
        <w:rPr>
          <w:b w:val="0"/>
          <w:sz w:val="24"/>
          <w:szCs w:val="24"/>
        </w:rPr>
        <w:t>z. B. massive Rodungen im tropischen</w:t>
      </w:r>
      <w:r w:rsidRPr="006871EF">
        <w:rPr>
          <w:b w:val="0"/>
          <w:sz w:val="24"/>
          <w:szCs w:val="24"/>
        </w:rPr>
        <w:t xml:space="preserve"> Regenwald</w:t>
      </w:r>
      <w:r w:rsidR="001D2986" w:rsidRPr="006871EF">
        <w:rPr>
          <w:b w:val="0"/>
          <w:sz w:val="24"/>
          <w:szCs w:val="24"/>
        </w:rPr>
        <w:t>;</w:t>
      </w:r>
      <w:r w:rsidRPr="006871EF">
        <w:rPr>
          <w:b w:val="0"/>
          <w:sz w:val="24"/>
          <w:szCs w:val="24"/>
        </w:rPr>
        <w:t xml:space="preserve"> Monokulturen, Flurbereinigung, Flussbegradi</w:t>
      </w:r>
      <w:r w:rsidR="006871EF" w:rsidRPr="006871EF">
        <w:rPr>
          <w:b w:val="0"/>
          <w:sz w:val="24"/>
          <w:szCs w:val="24"/>
        </w:rPr>
        <w:softHyphen/>
      </w:r>
      <w:r w:rsidRPr="006871EF">
        <w:rPr>
          <w:b w:val="0"/>
          <w:sz w:val="24"/>
          <w:szCs w:val="24"/>
        </w:rPr>
        <w:t>gung usw.)</w:t>
      </w:r>
    </w:p>
    <w:p w14:paraId="4A216438" w14:textId="460F5DB4" w:rsidR="00632739" w:rsidRPr="006871EF" w:rsidRDefault="00632739" w:rsidP="006871EF">
      <w:pPr>
        <w:pStyle w:val="berschrift2"/>
        <w:numPr>
          <w:ilvl w:val="0"/>
          <w:numId w:val="7"/>
        </w:numPr>
        <w:spacing w:before="0" w:beforeAutospacing="0" w:after="0" w:afterAutospacing="0"/>
        <w:jc w:val="both"/>
        <w:rPr>
          <w:b w:val="0"/>
          <w:sz w:val="24"/>
          <w:szCs w:val="24"/>
        </w:rPr>
      </w:pPr>
      <w:r w:rsidRPr="006871EF">
        <w:rPr>
          <w:b w:val="0"/>
          <w:sz w:val="24"/>
          <w:szCs w:val="24"/>
        </w:rPr>
        <w:t>Bejagung von Wirbeltieren scheint nur in seltenen Fällen die (wesentliche) Ursache massiver Gefährdung bzw. Ausrottung zu sein.</w:t>
      </w:r>
    </w:p>
    <w:p w14:paraId="128D2596" w14:textId="62870216" w:rsidR="00A9124C" w:rsidRPr="006871EF" w:rsidRDefault="001D2986" w:rsidP="006871EF">
      <w:pPr>
        <w:pStyle w:val="berschrift2"/>
        <w:numPr>
          <w:ilvl w:val="0"/>
          <w:numId w:val="7"/>
        </w:numPr>
        <w:spacing w:before="0" w:beforeAutospacing="0" w:after="0" w:afterAutospacing="0"/>
        <w:jc w:val="both"/>
        <w:rPr>
          <w:b w:val="0"/>
          <w:sz w:val="24"/>
          <w:szCs w:val="24"/>
        </w:rPr>
      </w:pPr>
      <w:r w:rsidRPr="006871EF">
        <w:rPr>
          <w:b w:val="0"/>
          <w:sz w:val="24"/>
          <w:szCs w:val="24"/>
        </w:rPr>
        <w:t>Belastung</w:t>
      </w:r>
      <w:r w:rsidR="00A9124C" w:rsidRPr="006871EF">
        <w:rPr>
          <w:b w:val="0"/>
          <w:sz w:val="24"/>
          <w:szCs w:val="24"/>
        </w:rPr>
        <w:t xml:space="preserve"> der Naturräume durch Pestizide (</w:t>
      </w:r>
      <w:r w:rsidRPr="006871EF">
        <w:rPr>
          <w:b w:val="0"/>
          <w:sz w:val="24"/>
          <w:szCs w:val="24"/>
        </w:rPr>
        <w:t xml:space="preserve">nachweisbar </w:t>
      </w:r>
      <w:r w:rsidR="00A9124C" w:rsidRPr="006871EF">
        <w:rPr>
          <w:b w:val="0"/>
          <w:sz w:val="24"/>
          <w:szCs w:val="24"/>
        </w:rPr>
        <w:t>bis in die Antarktis</w:t>
      </w:r>
      <w:r w:rsidR="006871EF" w:rsidRPr="006871EF">
        <w:rPr>
          <w:b w:val="0"/>
          <w:sz w:val="24"/>
          <w:szCs w:val="24"/>
        </w:rPr>
        <w:t>.</w:t>
      </w:r>
      <w:r w:rsidR="00A9124C" w:rsidRPr="006871EF">
        <w:rPr>
          <w:b w:val="0"/>
          <w:sz w:val="24"/>
          <w:szCs w:val="24"/>
        </w:rPr>
        <w:t xml:space="preserve"> </w:t>
      </w:r>
      <w:r w:rsidR="00632739" w:rsidRPr="006871EF">
        <w:rPr>
          <w:b w:val="0"/>
          <w:sz w:val="24"/>
          <w:szCs w:val="24"/>
        </w:rPr>
        <w:t>B</w:t>
      </w:r>
      <w:r w:rsidRPr="006871EF">
        <w:rPr>
          <w:b w:val="0"/>
          <w:sz w:val="24"/>
          <w:szCs w:val="24"/>
        </w:rPr>
        <w:t>esonders rasche und weite Vertragung in andere Gebiete, wenn die Pestizide</w:t>
      </w:r>
      <w:r w:rsidR="00A9124C" w:rsidRPr="006871EF">
        <w:rPr>
          <w:b w:val="0"/>
          <w:sz w:val="24"/>
          <w:szCs w:val="24"/>
        </w:rPr>
        <w:t xml:space="preserve"> </w:t>
      </w:r>
      <w:r w:rsidR="00632739" w:rsidRPr="006871EF">
        <w:rPr>
          <w:b w:val="0"/>
          <w:sz w:val="24"/>
          <w:szCs w:val="24"/>
        </w:rPr>
        <w:t>durch</w:t>
      </w:r>
      <w:r w:rsidR="00A9124C" w:rsidRPr="006871EF">
        <w:rPr>
          <w:b w:val="0"/>
          <w:sz w:val="24"/>
          <w:szCs w:val="24"/>
        </w:rPr>
        <w:t xml:space="preserve"> Flugzeug</w:t>
      </w:r>
      <w:r w:rsidR="00632739" w:rsidRPr="006871EF">
        <w:rPr>
          <w:b w:val="0"/>
          <w:sz w:val="24"/>
          <w:szCs w:val="24"/>
        </w:rPr>
        <w:t>e</w:t>
      </w:r>
      <w:r w:rsidR="00A9124C" w:rsidRPr="006871EF">
        <w:rPr>
          <w:b w:val="0"/>
          <w:sz w:val="24"/>
          <w:szCs w:val="24"/>
        </w:rPr>
        <w:t xml:space="preserve"> aus</w:t>
      </w:r>
      <w:r w:rsidRPr="006871EF">
        <w:rPr>
          <w:b w:val="0"/>
          <w:sz w:val="24"/>
          <w:szCs w:val="24"/>
        </w:rPr>
        <w:t>gebracht werden</w:t>
      </w:r>
      <w:r w:rsidR="00632739" w:rsidRPr="006871EF">
        <w:rPr>
          <w:b w:val="0"/>
          <w:sz w:val="24"/>
          <w:szCs w:val="24"/>
        </w:rPr>
        <w:t>, wie das in den USA verbreitet geschieht.</w:t>
      </w:r>
      <w:r w:rsidR="00A9124C" w:rsidRPr="006871EF">
        <w:rPr>
          <w:b w:val="0"/>
          <w:sz w:val="24"/>
          <w:szCs w:val="24"/>
        </w:rPr>
        <w:t>)</w:t>
      </w:r>
    </w:p>
    <w:p w14:paraId="4BE7AE1B" w14:textId="543359B3" w:rsidR="00A9124C" w:rsidRPr="006871EF" w:rsidRDefault="00A9124C" w:rsidP="006871EF">
      <w:pPr>
        <w:pStyle w:val="berschrift2"/>
        <w:numPr>
          <w:ilvl w:val="0"/>
          <w:numId w:val="7"/>
        </w:numPr>
        <w:spacing w:before="0" w:beforeAutospacing="0" w:after="0" w:afterAutospacing="0"/>
        <w:jc w:val="both"/>
        <w:rPr>
          <w:b w:val="0"/>
          <w:sz w:val="24"/>
          <w:szCs w:val="24"/>
        </w:rPr>
      </w:pPr>
      <w:r w:rsidRPr="006871EF">
        <w:rPr>
          <w:b w:val="0"/>
          <w:sz w:val="24"/>
          <w:szCs w:val="24"/>
        </w:rPr>
        <w:t>Überdüngung mineralarmer Biotope</w:t>
      </w:r>
    </w:p>
    <w:p w14:paraId="120F1EA6" w14:textId="489D4D5D" w:rsidR="00A9124C" w:rsidRPr="006871EF" w:rsidRDefault="00A9124C" w:rsidP="006871EF">
      <w:pPr>
        <w:pStyle w:val="berschrift2"/>
        <w:numPr>
          <w:ilvl w:val="0"/>
          <w:numId w:val="7"/>
        </w:numPr>
        <w:spacing w:before="0" w:beforeAutospacing="0" w:after="0" w:afterAutospacing="0"/>
        <w:jc w:val="both"/>
        <w:rPr>
          <w:b w:val="0"/>
          <w:sz w:val="24"/>
          <w:szCs w:val="24"/>
        </w:rPr>
      </w:pPr>
      <w:r w:rsidRPr="006871EF">
        <w:rPr>
          <w:b w:val="0"/>
          <w:sz w:val="24"/>
          <w:szCs w:val="24"/>
        </w:rPr>
        <w:t>Freizeitverhalten</w:t>
      </w:r>
      <w:r w:rsidR="001D2986" w:rsidRPr="006871EF">
        <w:rPr>
          <w:b w:val="0"/>
          <w:sz w:val="24"/>
          <w:szCs w:val="24"/>
        </w:rPr>
        <w:t>: Im Winter können Tourengänge abseits der Pisten Vögel auf</w:t>
      </w:r>
      <w:r w:rsidR="006871EF" w:rsidRPr="006871EF">
        <w:rPr>
          <w:b w:val="0"/>
          <w:sz w:val="24"/>
          <w:szCs w:val="24"/>
        </w:rPr>
        <w:softHyphen/>
      </w:r>
      <w:r w:rsidR="001D2986" w:rsidRPr="006871EF">
        <w:rPr>
          <w:b w:val="0"/>
          <w:sz w:val="24"/>
          <w:szCs w:val="24"/>
        </w:rPr>
        <w:t>schre</w:t>
      </w:r>
      <w:r w:rsidR="006871EF" w:rsidRPr="006871EF">
        <w:rPr>
          <w:b w:val="0"/>
          <w:sz w:val="24"/>
          <w:szCs w:val="24"/>
        </w:rPr>
        <w:softHyphen/>
      </w:r>
      <w:r w:rsidR="001D2986" w:rsidRPr="006871EF">
        <w:rPr>
          <w:b w:val="0"/>
          <w:sz w:val="24"/>
          <w:szCs w:val="24"/>
        </w:rPr>
        <w:t>cken, die nach mehrmaliger Störung an Nährstoffmangel sterben;</w:t>
      </w:r>
      <w:r w:rsidRPr="006871EF">
        <w:rPr>
          <w:b w:val="0"/>
          <w:sz w:val="24"/>
          <w:szCs w:val="24"/>
        </w:rPr>
        <w:t xml:space="preserve"> </w:t>
      </w:r>
      <w:r w:rsidR="001D2986" w:rsidRPr="006871EF">
        <w:rPr>
          <w:b w:val="0"/>
          <w:sz w:val="24"/>
          <w:szCs w:val="24"/>
        </w:rPr>
        <w:t>V</w:t>
      </w:r>
      <w:r w:rsidRPr="006871EF">
        <w:rPr>
          <w:b w:val="0"/>
          <w:sz w:val="24"/>
          <w:szCs w:val="24"/>
        </w:rPr>
        <w:t>ernicht</w:t>
      </w:r>
      <w:r w:rsidR="001D2986" w:rsidRPr="006871EF">
        <w:rPr>
          <w:b w:val="0"/>
          <w:sz w:val="24"/>
          <w:szCs w:val="24"/>
        </w:rPr>
        <w:t xml:space="preserve">ung von </w:t>
      </w:r>
      <w:proofErr w:type="spellStart"/>
      <w:r w:rsidRPr="006871EF">
        <w:rPr>
          <w:b w:val="0"/>
          <w:sz w:val="24"/>
          <w:szCs w:val="24"/>
        </w:rPr>
        <w:t>Nah</w:t>
      </w:r>
      <w:r w:rsidR="006871EF" w:rsidRPr="006871EF">
        <w:rPr>
          <w:b w:val="0"/>
          <w:sz w:val="24"/>
          <w:szCs w:val="24"/>
        </w:rPr>
        <w:softHyphen/>
      </w:r>
      <w:r w:rsidRPr="006871EF">
        <w:rPr>
          <w:b w:val="0"/>
          <w:sz w:val="24"/>
          <w:szCs w:val="24"/>
        </w:rPr>
        <w:t>rungs</w:t>
      </w:r>
      <w:r w:rsidR="006871EF" w:rsidRPr="006871EF">
        <w:rPr>
          <w:b w:val="0"/>
          <w:sz w:val="24"/>
          <w:szCs w:val="24"/>
        </w:rPr>
        <w:softHyphen/>
      </w:r>
      <w:proofErr w:type="spellEnd"/>
      <w:r w:rsidR="006871EF" w:rsidRPr="006871EF">
        <w:rPr>
          <w:b w:val="0"/>
          <w:sz w:val="24"/>
          <w:szCs w:val="24"/>
        </w:rPr>
        <w:t>-R</w:t>
      </w:r>
      <w:r w:rsidRPr="006871EF">
        <w:rPr>
          <w:b w:val="0"/>
          <w:sz w:val="24"/>
          <w:szCs w:val="24"/>
        </w:rPr>
        <w:t>essourcen (</w:t>
      </w:r>
      <w:r w:rsidR="001D2986" w:rsidRPr="006871EF">
        <w:rPr>
          <w:b w:val="0"/>
          <w:sz w:val="24"/>
          <w:szCs w:val="24"/>
        </w:rPr>
        <w:t xml:space="preserve">z. B. durch Schipisten in den </w:t>
      </w:r>
      <w:r w:rsidRPr="006871EF">
        <w:rPr>
          <w:b w:val="0"/>
          <w:sz w:val="24"/>
          <w:szCs w:val="24"/>
        </w:rPr>
        <w:t>Alpen)</w:t>
      </w:r>
    </w:p>
    <w:p w14:paraId="69177BCD" w14:textId="55ADBD14" w:rsidR="00A9124C" w:rsidRPr="006871EF" w:rsidRDefault="00A9124C" w:rsidP="006871EF">
      <w:pPr>
        <w:pStyle w:val="berschrift2"/>
        <w:numPr>
          <w:ilvl w:val="0"/>
          <w:numId w:val="7"/>
        </w:numPr>
        <w:spacing w:before="0" w:beforeAutospacing="0" w:after="0" w:afterAutospacing="0"/>
        <w:jc w:val="both"/>
        <w:rPr>
          <w:b w:val="0"/>
          <w:sz w:val="24"/>
          <w:szCs w:val="24"/>
        </w:rPr>
      </w:pPr>
      <w:proofErr w:type="spellStart"/>
      <w:r w:rsidRPr="006871EF">
        <w:rPr>
          <w:b w:val="0"/>
          <w:sz w:val="24"/>
          <w:szCs w:val="24"/>
        </w:rPr>
        <w:t>humanogen</w:t>
      </w:r>
      <w:proofErr w:type="spellEnd"/>
      <w:r w:rsidRPr="006871EF">
        <w:rPr>
          <w:b w:val="0"/>
          <w:sz w:val="24"/>
          <w:szCs w:val="24"/>
        </w:rPr>
        <w:t xml:space="preserve"> forcierter Klimawandel </w:t>
      </w:r>
      <w:r w:rsidR="001D2986" w:rsidRPr="006871EF">
        <w:rPr>
          <w:b w:val="0"/>
          <w:sz w:val="24"/>
          <w:szCs w:val="24"/>
        </w:rPr>
        <w:t>(durch Freisetzung von Kohlenstoffdioxid aus fos</w:t>
      </w:r>
      <w:r w:rsidR="006871EF" w:rsidRPr="006871EF">
        <w:rPr>
          <w:b w:val="0"/>
          <w:sz w:val="24"/>
          <w:szCs w:val="24"/>
        </w:rPr>
        <w:softHyphen/>
      </w:r>
      <w:r w:rsidR="001D2986" w:rsidRPr="006871EF">
        <w:rPr>
          <w:b w:val="0"/>
          <w:sz w:val="24"/>
          <w:szCs w:val="24"/>
        </w:rPr>
        <w:t>silen Energiestoff-Quellen; durch Freisetzung von Treibhausgasen wie FCKW usw.)</w:t>
      </w:r>
    </w:p>
    <w:p w14:paraId="44F55BD6" w14:textId="0FC50E28" w:rsidR="00A9124C" w:rsidRDefault="00A9124C" w:rsidP="006871EF">
      <w:pPr>
        <w:pStyle w:val="berschrift2"/>
        <w:numPr>
          <w:ilvl w:val="0"/>
          <w:numId w:val="7"/>
        </w:numPr>
        <w:spacing w:before="0" w:beforeAutospacing="0" w:after="0" w:afterAutospacing="0"/>
        <w:jc w:val="both"/>
        <w:rPr>
          <w:b w:val="0"/>
          <w:sz w:val="24"/>
          <w:szCs w:val="24"/>
        </w:rPr>
      </w:pPr>
      <w:r w:rsidRPr="006871EF">
        <w:rPr>
          <w:b w:val="0"/>
          <w:sz w:val="24"/>
          <w:szCs w:val="24"/>
        </w:rPr>
        <w:t xml:space="preserve">weltweiter Transfer von Pflanzen und Tieren schafft neue Konkurrenz-Situationen; </w:t>
      </w:r>
      <w:r w:rsidR="00632739" w:rsidRPr="006871EF">
        <w:rPr>
          <w:b w:val="0"/>
          <w:sz w:val="24"/>
          <w:szCs w:val="24"/>
        </w:rPr>
        <w:t>ein</w:t>
      </w:r>
      <w:r w:rsidR="006871EF" w:rsidRPr="006871EF">
        <w:rPr>
          <w:b w:val="0"/>
          <w:sz w:val="24"/>
          <w:szCs w:val="24"/>
        </w:rPr>
        <w:softHyphen/>
      </w:r>
      <w:r w:rsidR="00632739" w:rsidRPr="006871EF">
        <w:rPr>
          <w:b w:val="0"/>
          <w:sz w:val="24"/>
          <w:szCs w:val="24"/>
        </w:rPr>
        <w:t>hei</w:t>
      </w:r>
      <w:r w:rsidR="006871EF" w:rsidRPr="006871EF">
        <w:rPr>
          <w:b w:val="0"/>
          <w:sz w:val="24"/>
          <w:szCs w:val="24"/>
        </w:rPr>
        <w:softHyphen/>
      </w:r>
      <w:r w:rsidR="00632739" w:rsidRPr="006871EF">
        <w:rPr>
          <w:b w:val="0"/>
          <w:sz w:val="24"/>
          <w:szCs w:val="24"/>
        </w:rPr>
        <w:t xml:space="preserve">mische Arten werden oft von </w:t>
      </w:r>
      <w:r w:rsidRPr="006871EF">
        <w:rPr>
          <w:b w:val="0"/>
          <w:sz w:val="24"/>
          <w:szCs w:val="24"/>
        </w:rPr>
        <w:t>Neobiota (Neophyten, Neozoen) verdräng</w:t>
      </w:r>
      <w:r w:rsidR="00632739" w:rsidRPr="006871EF">
        <w:rPr>
          <w:b w:val="0"/>
          <w:sz w:val="24"/>
          <w:szCs w:val="24"/>
        </w:rPr>
        <w:t>t</w:t>
      </w:r>
      <w:r w:rsidRPr="006871EF">
        <w:rPr>
          <w:b w:val="0"/>
          <w:sz w:val="24"/>
          <w:szCs w:val="24"/>
        </w:rPr>
        <w:t xml:space="preserve">, weil </w:t>
      </w:r>
      <w:r w:rsidR="00632739" w:rsidRPr="006871EF">
        <w:rPr>
          <w:b w:val="0"/>
          <w:sz w:val="24"/>
          <w:szCs w:val="24"/>
        </w:rPr>
        <w:t>letzte</w:t>
      </w:r>
      <w:r w:rsidR="006871EF" w:rsidRPr="006871EF">
        <w:rPr>
          <w:b w:val="0"/>
          <w:sz w:val="24"/>
          <w:szCs w:val="24"/>
        </w:rPr>
        <w:softHyphen/>
      </w:r>
      <w:r w:rsidR="00632739" w:rsidRPr="006871EF">
        <w:rPr>
          <w:b w:val="0"/>
          <w:sz w:val="24"/>
          <w:szCs w:val="24"/>
        </w:rPr>
        <w:t>re im neuen Raum</w:t>
      </w:r>
      <w:r w:rsidRPr="006871EF">
        <w:rPr>
          <w:b w:val="0"/>
          <w:sz w:val="24"/>
          <w:szCs w:val="24"/>
        </w:rPr>
        <w:t xml:space="preserve"> oft keinen Fressfeind oder speziellen Parasiten besitzen</w:t>
      </w:r>
      <w:r w:rsidR="00632739" w:rsidRPr="006871EF">
        <w:rPr>
          <w:b w:val="0"/>
          <w:sz w:val="24"/>
          <w:szCs w:val="24"/>
        </w:rPr>
        <w:t>. Beispiele: Wasserpest, kanadischer Flusskrebs, asiatischer Marienkäfer, Riesenbärenklau; ausge</w:t>
      </w:r>
      <w:r w:rsidR="006871EF" w:rsidRPr="006871EF">
        <w:rPr>
          <w:b w:val="0"/>
          <w:sz w:val="24"/>
          <w:szCs w:val="24"/>
        </w:rPr>
        <w:softHyphen/>
      </w:r>
      <w:r w:rsidR="00632739" w:rsidRPr="006871EF">
        <w:rPr>
          <w:b w:val="0"/>
          <w:sz w:val="24"/>
          <w:szCs w:val="24"/>
        </w:rPr>
        <w:t>setzte Ziegen auf Inseln; moderne Säugetiere in Australien und Neuseeland (Be</w:t>
      </w:r>
      <w:r w:rsidR="006871EF" w:rsidRPr="006871EF">
        <w:rPr>
          <w:b w:val="0"/>
          <w:sz w:val="24"/>
          <w:szCs w:val="24"/>
        </w:rPr>
        <w:softHyphen/>
      </w:r>
      <w:r w:rsidR="00632739" w:rsidRPr="006871EF">
        <w:rPr>
          <w:b w:val="0"/>
          <w:sz w:val="24"/>
          <w:szCs w:val="24"/>
        </w:rPr>
        <w:t xml:space="preserve">kämpfung der Kaninchen durch Myxomatose-Viren führte zwar zu Anfangserfolgen, </w:t>
      </w:r>
      <w:r w:rsidR="00632739" w:rsidRPr="006871EF">
        <w:rPr>
          <w:b w:val="0"/>
          <w:sz w:val="24"/>
          <w:szCs w:val="24"/>
        </w:rPr>
        <w:lastRenderedPageBreak/>
        <w:t>mittelfristig aber zu Resistenzen bei den Kaninchen und geringerer Virulenz bei den Viren)</w:t>
      </w:r>
    </w:p>
    <w:p w14:paraId="15BCC1B7" w14:textId="298415B8" w:rsidR="00DC17C1" w:rsidRDefault="00DC17C1" w:rsidP="00DC17C1">
      <w:pPr>
        <w:pStyle w:val="berschrift2"/>
        <w:spacing w:before="0" w:beforeAutospacing="0" w:after="0" w:afterAutospacing="0"/>
        <w:jc w:val="both"/>
        <w:rPr>
          <w:b w:val="0"/>
          <w:sz w:val="24"/>
          <w:szCs w:val="24"/>
        </w:rPr>
      </w:pPr>
    </w:p>
    <w:p w14:paraId="4B420524" w14:textId="54E4DB70" w:rsidR="00DC17C1" w:rsidRPr="003578CF" w:rsidRDefault="00DC17C1" w:rsidP="00DC17C1">
      <w:pPr>
        <w:pStyle w:val="berschrift2"/>
        <w:spacing w:before="0" w:beforeAutospacing="0" w:after="0" w:afterAutospacing="0"/>
        <w:jc w:val="both"/>
        <w:rPr>
          <w:b w:val="0"/>
          <w:sz w:val="24"/>
          <w:szCs w:val="24"/>
        </w:rPr>
      </w:pPr>
      <w:r>
        <w:rPr>
          <w:b w:val="0"/>
          <w:sz w:val="24"/>
          <w:szCs w:val="24"/>
        </w:rPr>
        <w:t>Diagramm zur Populationsentwicklung von 3 einheimischen und 4 eingeführten Arten (Ratte, Lanzenotter, Zuckerrohr-Zünsler, Mungo) auf Ja</w:t>
      </w:r>
      <w:r>
        <w:rPr>
          <w:b w:val="0"/>
          <w:sz w:val="24"/>
          <w:szCs w:val="24"/>
        </w:rPr>
        <w:softHyphen/>
        <w:t>mai</w:t>
      </w:r>
      <w:r>
        <w:rPr>
          <w:b w:val="0"/>
          <w:sz w:val="24"/>
          <w:szCs w:val="24"/>
        </w:rPr>
        <w:softHyphen/>
        <w:t>ka von 1400 bis 1890</w:t>
      </w:r>
      <w:r w:rsidR="002C1F52">
        <w:rPr>
          <w:b w:val="0"/>
          <w:sz w:val="24"/>
          <w:szCs w:val="24"/>
        </w:rPr>
        <w:t>; in Linder Biologie 12, Schroedel 2010, Seite 88</w:t>
      </w:r>
    </w:p>
    <w:p w14:paraId="3DB88839" w14:textId="77777777" w:rsidR="006871EF" w:rsidRPr="003578CF" w:rsidRDefault="006871EF" w:rsidP="006871EF">
      <w:pPr>
        <w:pStyle w:val="berschrift2"/>
        <w:spacing w:before="0" w:beforeAutospacing="0" w:after="0" w:afterAutospacing="0"/>
        <w:ind w:left="720"/>
        <w:jc w:val="both"/>
        <w:rPr>
          <w:b w:val="0"/>
          <w:sz w:val="24"/>
          <w:szCs w:val="24"/>
        </w:rPr>
      </w:pPr>
    </w:p>
    <w:p w14:paraId="13D0FDF5" w14:textId="30A54E7E" w:rsidR="00A9124C" w:rsidRPr="003578CF" w:rsidRDefault="006871EF" w:rsidP="003578CF">
      <w:pPr>
        <w:pStyle w:val="berschrift2"/>
        <w:spacing w:before="0" w:beforeAutospacing="0" w:after="0" w:afterAutospacing="0"/>
        <w:jc w:val="both"/>
        <w:rPr>
          <w:b w:val="0"/>
          <w:i/>
          <w:sz w:val="24"/>
          <w:szCs w:val="24"/>
        </w:rPr>
      </w:pPr>
      <w:r w:rsidRPr="003578CF">
        <w:rPr>
          <w:b w:val="0"/>
          <w:i/>
          <w:sz w:val="24"/>
          <w:szCs w:val="24"/>
        </w:rPr>
        <w:t>Die Lehrkraft benötigt bei diesem Thema viel Fingerspitzen-Gefühl: Einerseits darf die Drama</w:t>
      </w:r>
      <w:r w:rsidR="003578CF" w:rsidRPr="003578CF">
        <w:rPr>
          <w:b w:val="0"/>
          <w:i/>
          <w:sz w:val="24"/>
          <w:szCs w:val="24"/>
        </w:rPr>
        <w:softHyphen/>
      </w:r>
      <w:r w:rsidRPr="003578CF">
        <w:rPr>
          <w:b w:val="0"/>
          <w:i/>
          <w:sz w:val="24"/>
          <w:szCs w:val="24"/>
        </w:rPr>
        <w:t xml:space="preserve">tik der Gefährdung nicht verharmlost werden, andererseits dürfen die Schüler nicht verängstigt und verunsichert werden. Deshalb sollte am Ende nicht ein Schreckens-Szenario gezeichnet werden (das Leben auf der Erde hat </w:t>
      </w:r>
      <w:r w:rsidR="003578CF" w:rsidRPr="003578CF">
        <w:rPr>
          <w:b w:val="0"/>
          <w:i/>
          <w:sz w:val="24"/>
          <w:szCs w:val="24"/>
        </w:rPr>
        <w:t xml:space="preserve">immerhin </w:t>
      </w:r>
      <w:r w:rsidRPr="003578CF">
        <w:rPr>
          <w:b w:val="0"/>
          <w:i/>
          <w:sz w:val="24"/>
          <w:szCs w:val="24"/>
        </w:rPr>
        <w:t>vergleichbare Katastrophen bereits mehrfach überlebt), sondern die Schüler sollten Handlungsperspektiven erkennen wie z. B. Überdenken der eigenen Lebensführung hinsichtlich der Nachhaltigkeit (u. a. Nano-Plastik, mehr pflanz</w:t>
      </w:r>
      <w:r w:rsidR="003578CF" w:rsidRPr="003578CF">
        <w:rPr>
          <w:b w:val="0"/>
          <w:i/>
          <w:sz w:val="24"/>
          <w:szCs w:val="24"/>
        </w:rPr>
        <w:softHyphen/>
      </w:r>
      <w:r w:rsidRPr="003578CF">
        <w:rPr>
          <w:b w:val="0"/>
          <w:i/>
          <w:sz w:val="24"/>
          <w:szCs w:val="24"/>
        </w:rPr>
        <w:t>liche und weniger tierische Lebensmittel, weniger Ressourcen-Verbrauch bzw. Schadstoff-Ausstoß bei der Fortbewegung</w:t>
      </w:r>
      <w:r w:rsidR="003578CF" w:rsidRPr="003578CF">
        <w:rPr>
          <w:b w:val="0"/>
          <w:i/>
          <w:sz w:val="24"/>
          <w:szCs w:val="24"/>
        </w:rPr>
        <w:t xml:space="preserve"> bzw. Nutzung digitaler Medien</w:t>
      </w:r>
      <w:r w:rsidRPr="003578CF">
        <w:rPr>
          <w:b w:val="0"/>
          <w:i/>
          <w:sz w:val="24"/>
          <w:szCs w:val="24"/>
        </w:rPr>
        <w:t xml:space="preserve"> usw.),</w:t>
      </w:r>
      <w:r w:rsidR="003578CF" w:rsidRPr="003578CF">
        <w:rPr>
          <w:b w:val="0"/>
          <w:i/>
          <w:sz w:val="24"/>
          <w:szCs w:val="24"/>
        </w:rPr>
        <w:t xml:space="preserve"> aber auch</w:t>
      </w:r>
      <w:r w:rsidRPr="003578CF">
        <w:rPr>
          <w:b w:val="0"/>
          <w:i/>
          <w:sz w:val="24"/>
          <w:szCs w:val="24"/>
        </w:rPr>
        <w:t xml:space="preserve"> politische Aktivität (die allerdings auf Sachwissen basieren sollte!).</w:t>
      </w:r>
    </w:p>
    <w:p w14:paraId="32EA717F" w14:textId="71B76A72" w:rsidR="00F1556D" w:rsidRDefault="00F1556D" w:rsidP="00A9124C">
      <w:pPr>
        <w:pStyle w:val="berschrift2"/>
        <w:spacing w:before="0" w:beforeAutospacing="0" w:after="0" w:afterAutospacing="0"/>
        <w:rPr>
          <w:sz w:val="32"/>
          <w:szCs w:val="32"/>
        </w:rPr>
      </w:pPr>
    </w:p>
    <w:p w14:paraId="6E74E9F0" w14:textId="0058FB0A" w:rsidR="00A9124C" w:rsidRDefault="00A9124C" w:rsidP="00A9124C">
      <w:pPr>
        <w:pStyle w:val="berschrift2"/>
        <w:spacing w:before="0" w:beforeAutospacing="0" w:after="0" w:afterAutospacing="0"/>
        <w:rPr>
          <w:sz w:val="28"/>
          <w:szCs w:val="28"/>
        </w:rPr>
      </w:pPr>
      <w:bookmarkStart w:id="10" w:name="Pop09"/>
      <w:bookmarkEnd w:id="10"/>
      <w:r w:rsidRPr="00B44929">
        <w:rPr>
          <w:sz w:val="28"/>
          <w:szCs w:val="28"/>
        </w:rPr>
        <w:t>3</w:t>
      </w:r>
      <w:r w:rsidRPr="00B44929">
        <w:rPr>
          <w:sz w:val="28"/>
          <w:szCs w:val="28"/>
        </w:rPr>
        <w:tab/>
        <w:t>Bedeutung der Biodiversität</w:t>
      </w:r>
    </w:p>
    <w:p w14:paraId="70A36BFF" w14:textId="7A5771A7" w:rsidR="0055500B" w:rsidRPr="0055500B" w:rsidRDefault="0055500B" w:rsidP="0055500B">
      <w:pPr>
        <w:pStyle w:val="berschrift2"/>
        <w:spacing w:before="120" w:beforeAutospacing="0" w:after="0" w:afterAutospacing="0"/>
        <w:rPr>
          <w:b w:val="0"/>
          <w:sz w:val="24"/>
          <w:szCs w:val="24"/>
        </w:rPr>
      </w:pPr>
      <w:r>
        <w:rPr>
          <w:b w:val="0"/>
          <w:sz w:val="24"/>
          <w:szCs w:val="24"/>
        </w:rPr>
        <w:t xml:space="preserve">Dazu das </w:t>
      </w:r>
      <w:r w:rsidRPr="0055500B">
        <w:rPr>
          <w:bCs w:val="0"/>
          <w:sz w:val="24"/>
          <w:szCs w:val="24"/>
        </w:rPr>
        <w:t>Informationsblatt</w:t>
      </w:r>
      <w:r>
        <w:rPr>
          <w:b w:val="0"/>
          <w:sz w:val="24"/>
          <w:szCs w:val="24"/>
        </w:rPr>
        <w:t>: Biodiversität und Bioindikatoren</w:t>
      </w:r>
    </w:p>
    <w:p w14:paraId="163FA1A3" w14:textId="77777777" w:rsidR="00A9124C" w:rsidRPr="00B44929" w:rsidRDefault="00A9124C" w:rsidP="00A9124C">
      <w:pPr>
        <w:pStyle w:val="berschrift2"/>
        <w:spacing w:before="0" w:beforeAutospacing="0" w:after="0" w:afterAutospacing="0"/>
        <w:rPr>
          <w:b w:val="0"/>
          <w:sz w:val="32"/>
          <w:szCs w:val="32"/>
        </w:rPr>
      </w:pPr>
    </w:p>
    <w:p w14:paraId="2228B106" w14:textId="77777777" w:rsidR="00A9124C" w:rsidRPr="0055500B" w:rsidRDefault="00A9124C" w:rsidP="00A9124C">
      <w:pPr>
        <w:pStyle w:val="berschrift2"/>
        <w:spacing w:before="0" w:beforeAutospacing="0" w:after="0" w:afterAutospacing="0"/>
        <w:rPr>
          <w:sz w:val="28"/>
          <w:szCs w:val="28"/>
        </w:rPr>
      </w:pPr>
      <w:r w:rsidRPr="0055500B">
        <w:rPr>
          <w:sz w:val="28"/>
          <w:szCs w:val="28"/>
        </w:rPr>
        <w:t xml:space="preserve">3.1 </w:t>
      </w:r>
      <w:r w:rsidRPr="0055500B">
        <w:rPr>
          <w:sz w:val="28"/>
          <w:szCs w:val="28"/>
        </w:rPr>
        <w:tab/>
        <w:t>Stabilität von Ökosystemen</w:t>
      </w:r>
    </w:p>
    <w:p w14:paraId="0E1BFF9C" w14:textId="4B4B365D" w:rsidR="00A9124C" w:rsidRDefault="00B44929" w:rsidP="00B44929">
      <w:pPr>
        <w:pStyle w:val="berschrift2"/>
        <w:spacing w:before="120" w:beforeAutospacing="0" w:after="0" w:afterAutospacing="0"/>
        <w:rPr>
          <w:b w:val="0"/>
          <w:bCs w:val="0"/>
          <w:sz w:val="24"/>
          <w:szCs w:val="24"/>
        </w:rPr>
      </w:pPr>
      <w:r w:rsidRPr="00B44929">
        <w:rPr>
          <w:b w:val="0"/>
          <w:bCs w:val="0"/>
          <w:sz w:val="24"/>
          <w:szCs w:val="24"/>
        </w:rPr>
        <w:t xml:space="preserve">Die Regeln von </w:t>
      </w:r>
      <w:proofErr w:type="spellStart"/>
      <w:r w:rsidRPr="00B44929">
        <w:rPr>
          <w:b w:val="0"/>
          <w:bCs w:val="0"/>
          <w:sz w:val="24"/>
          <w:szCs w:val="24"/>
        </w:rPr>
        <w:t>Lotka</w:t>
      </w:r>
      <w:proofErr w:type="spellEnd"/>
      <w:r w:rsidRPr="00B44929">
        <w:rPr>
          <w:b w:val="0"/>
          <w:bCs w:val="0"/>
          <w:sz w:val="24"/>
          <w:szCs w:val="24"/>
        </w:rPr>
        <w:t xml:space="preserve"> und Volterra</w:t>
      </w:r>
      <w:r>
        <w:rPr>
          <w:b w:val="0"/>
          <w:bCs w:val="0"/>
          <w:sz w:val="24"/>
          <w:szCs w:val="24"/>
        </w:rPr>
        <w:t xml:space="preserve"> berücksichtigen jeweils nur 1 Fressfeind- und 1 Beute-Art. Die Populationen dieser beiden Arten unterliegen deshalb meist großen Schwankungen. </w:t>
      </w:r>
    </w:p>
    <w:p w14:paraId="4CA53B75" w14:textId="79E6C61A" w:rsidR="008A12D9" w:rsidRDefault="008A12D9" w:rsidP="008A12D9">
      <w:pPr>
        <w:jc w:val="both"/>
      </w:pPr>
      <w:r w:rsidRPr="00723DA0">
        <w:t xml:space="preserve">Die Schwankungen der Populationen sind umso geringer, je mehr interagierende Arten das System enthält, denn wenn sich ein Fressfeind </w:t>
      </w:r>
      <w:r>
        <w:t xml:space="preserve">von </w:t>
      </w:r>
      <w:r w:rsidRPr="00723DA0">
        <w:t>mehrere</w:t>
      </w:r>
      <w:r>
        <w:t>n</w:t>
      </w:r>
      <w:r w:rsidRPr="00723DA0">
        <w:t xml:space="preserve"> Beute</w:t>
      </w:r>
      <w:r>
        <w:t>-A</w:t>
      </w:r>
      <w:r w:rsidRPr="00723DA0">
        <w:t xml:space="preserve">rten ernährt, wirkt sich eine Verringerung im Bestand einer einzelnen Beute-Art kaum auf die Populationsgröße des Fressfeindes aus, weil er </w:t>
      </w:r>
      <w:r>
        <w:t xml:space="preserve">dann </w:t>
      </w:r>
      <w:r w:rsidRPr="00723DA0">
        <w:t>verstärkt Exemplare der anderen Beutearten jagt. Umgekehrt wirkt sich eine Schwankung in der Population eines Fressfeindes wenig auf die Populations</w:t>
      </w:r>
      <w:r>
        <w:softHyphen/>
      </w:r>
      <w:r w:rsidRPr="00723DA0">
        <w:t>größe einer Beute-Art aus, wenn ein oder zwei weitere Fressfeind-Arten im selben Lebens</w:t>
      </w:r>
      <w:r>
        <w:softHyphen/>
      </w:r>
      <w:r w:rsidRPr="00723DA0">
        <w:t>raums tätig sind.</w:t>
      </w:r>
    </w:p>
    <w:p w14:paraId="254AC20B" w14:textId="410A5B5D" w:rsidR="008A12D9" w:rsidRPr="001E18C1" w:rsidRDefault="008A12D9" w:rsidP="008A12D9">
      <w:pPr>
        <w:spacing w:before="120"/>
        <w:jc w:val="both"/>
      </w:pPr>
      <w:r w:rsidRPr="008A12D9">
        <w:rPr>
          <w:u w:val="single"/>
        </w:rPr>
        <w:t>Faustregel</w:t>
      </w:r>
      <w:r>
        <w:t xml:space="preserve">: Je artenreicher eine Biozönose ist, desto geringer fallen die Schwankungen in den Populationsgrößen aus, desto stabiler ist die Biozönose. </w:t>
      </w:r>
    </w:p>
    <w:p w14:paraId="2FA85067" w14:textId="77777777" w:rsidR="00A9124C" w:rsidRPr="001E18C1" w:rsidRDefault="00A9124C" w:rsidP="00A9124C">
      <w:pPr>
        <w:pStyle w:val="berschrift2"/>
        <w:spacing w:before="0" w:beforeAutospacing="0" w:after="0" w:afterAutospacing="0"/>
        <w:rPr>
          <w:b w:val="0"/>
          <w:sz w:val="24"/>
          <w:szCs w:val="24"/>
        </w:rPr>
      </w:pPr>
    </w:p>
    <w:p w14:paraId="7DCBE094" w14:textId="1D226594" w:rsidR="00A9124C" w:rsidRPr="001E18C1" w:rsidRDefault="008A12D9" w:rsidP="001E18C1">
      <w:pPr>
        <w:pStyle w:val="berschrift2"/>
        <w:spacing w:before="0" w:beforeAutospacing="0" w:after="0" w:afterAutospacing="0"/>
        <w:jc w:val="both"/>
        <w:rPr>
          <w:b w:val="0"/>
          <w:sz w:val="24"/>
          <w:szCs w:val="24"/>
        </w:rPr>
      </w:pPr>
      <w:r w:rsidRPr="001E18C1">
        <w:rPr>
          <w:b w:val="0"/>
          <w:sz w:val="24"/>
          <w:szCs w:val="24"/>
        </w:rPr>
        <w:t>E</w:t>
      </w:r>
      <w:r w:rsidR="00A9124C" w:rsidRPr="001E18C1">
        <w:rPr>
          <w:b w:val="0"/>
          <w:sz w:val="24"/>
          <w:szCs w:val="24"/>
        </w:rPr>
        <w:t xml:space="preserve">xtreme Artenarmut in </w:t>
      </w:r>
      <w:r w:rsidRPr="001E18C1">
        <w:rPr>
          <w:b w:val="0"/>
          <w:sz w:val="24"/>
          <w:szCs w:val="24"/>
        </w:rPr>
        <w:t>einer natürlichen Biozönose ist</w:t>
      </w:r>
      <w:r w:rsidR="00A9124C" w:rsidRPr="001E18C1">
        <w:rPr>
          <w:b w:val="0"/>
          <w:sz w:val="24"/>
          <w:szCs w:val="24"/>
        </w:rPr>
        <w:t xml:space="preserve"> selten (</w:t>
      </w:r>
      <w:r w:rsidRPr="001E18C1">
        <w:rPr>
          <w:b w:val="0"/>
          <w:sz w:val="24"/>
          <w:szCs w:val="24"/>
        </w:rPr>
        <w:t>z. B.</w:t>
      </w:r>
      <w:r w:rsidR="00441676" w:rsidRPr="001E18C1">
        <w:rPr>
          <w:b w:val="0"/>
          <w:sz w:val="24"/>
          <w:szCs w:val="24"/>
        </w:rPr>
        <w:t xml:space="preserve"> </w:t>
      </w:r>
      <w:r w:rsidR="00A9124C" w:rsidRPr="001E18C1">
        <w:rPr>
          <w:b w:val="0"/>
          <w:sz w:val="24"/>
          <w:szCs w:val="24"/>
        </w:rPr>
        <w:t>Schilfgürtel)</w:t>
      </w:r>
      <w:r w:rsidRPr="001E18C1">
        <w:rPr>
          <w:b w:val="0"/>
          <w:sz w:val="24"/>
          <w:szCs w:val="24"/>
        </w:rPr>
        <w:t xml:space="preserve">, </w:t>
      </w:r>
      <w:r w:rsidR="00A9124C" w:rsidRPr="001E18C1">
        <w:rPr>
          <w:b w:val="0"/>
          <w:sz w:val="24"/>
          <w:szCs w:val="24"/>
        </w:rPr>
        <w:t>in Kulturland</w:t>
      </w:r>
      <w:r w:rsidR="001E18C1" w:rsidRPr="001E18C1">
        <w:rPr>
          <w:b w:val="0"/>
          <w:sz w:val="24"/>
          <w:szCs w:val="24"/>
        </w:rPr>
        <w:softHyphen/>
      </w:r>
      <w:r w:rsidR="00A9124C" w:rsidRPr="001E18C1">
        <w:rPr>
          <w:b w:val="0"/>
          <w:sz w:val="24"/>
          <w:szCs w:val="24"/>
        </w:rPr>
        <w:t>schaft</w:t>
      </w:r>
      <w:r w:rsidRPr="001E18C1">
        <w:rPr>
          <w:b w:val="0"/>
          <w:sz w:val="24"/>
          <w:szCs w:val="24"/>
        </w:rPr>
        <w:t>en aber sehr</w:t>
      </w:r>
      <w:r w:rsidR="00A9124C" w:rsidRPr="001E18C1">
        <w:rPr>
          <w:b w:val="0"/>
          <w:sz w:val="24"/>
          <w:szCs w:val="24"/>
        </w:rPr>
        <w:t xml:space="preserve"> häufig (Monokulturen auf </w:t>
      </w:r>
      <w:r w:rsidR="00441676" w:rsidRPr="001E18C1">
        <w:rPr>
          <w:b w:val="0"/>
          <w:sz w:val="24"/>
          <w:szCs w:val="24"/>
        </w:rPr>
        <w:t xml:space="preserve">dem </w:t>
      </w:r>
      <w:r w:rsidR="00A9124C" w:rsidRPr="001E18C1">
        <w:rPr>
          <w:b w:val="0"/>
          <w:sz w:val="24"/>
          <w:szCs w:val="24"/>
        </w:rPr>
        <w:t>Acker und im Wald)</w:t>
      </w:r>
      <w:r w:rsidRPr="001E18C1">
        <w:rPr>
          <w:b w:val="0"/>
          <w:sz w:val="24"/>
          <w:szCs w:val="24"/>
        </w:rPr>
        <w:t xml:space="preserve">. Die Folgen sind u. a. eine </w:t>
      </w:r>
      <w:r w:rsidR="00A9124C" w:rsidRPr="001E18C1">
        <w:rPr>
          <w:b w:val="0"/>
          <w:sz w:val="24"/>
          <w:szCs w:val="24"/>
        </w:rPr>
        <w:t xml:space="preserve">hohe Anfälligkeit für </w:t>
      </w:r>
      <w:r w:rsidRPr="001E18C1">
        <w:rPr>
          <w:b w:val="0"/>
          <w:sz w:val="24"/>
          <w:szCs w:val="24"/>
        </w:rPr>
        <w:t xml:space="preserve">massiven Befall durch </w:t>
      </w:r>
      <w:r w:rsidR="00A9124C" w:rsidRPr="001E18C1">
        <w:rPr>
          <w:b w:val="0"/>
          <w:sz w:val="24"/>
          <w:szCs w:val="24"/>
        </w:rPr>
        <w:t>Parasiten</w:t>
      </w:r>
      <w:r w:rsidRPr="001E18C1">
        <w:rPr>
          <w:b w:val="0"/>
          <w:sz w:val="24"/>
          <w:szCs w:val="24"/>
        </w:rPr>
        <w:t xml:space="preserve"> und dadurch ein massiver Einsatz von Pestiziden.</w:t>
      </w:r>
    </w:p>
    <w:p w14:paraId="16D2AF06" w14:textId="77777777" w:rsidR="00A9124C" w:rsidRPr="001E18C1" w:rsidRDefault="00A9124C" w:rsidP="00A9124C">
      <w:pPr>
        <w:pStyle w:val="berschrift2"/>
        <w:spacing w:before="0" w:beforeAutospacing="0" w:after="0" w:afterAutospacing="0"/>
        <w:rPr>
          <w:b w:val="0"/>
          <w:sz w:val="24"/>
          <w:szCs w:val="24"/>
        </w:rPr>
      </w:pPr>
    </w:p>
    <w:p w14:paraId="2B9124CA" w14:textId="53C2D123" w:rsidR="00A9124C" w:rsidRPr="001E18C1" w:rsidRDefault="008A12D9" w:rsidP="00A9124C">
      <w:pPr>
        <w:pStyle w:val="berschrift2"/>
        <w:spacing w:before="0" w:beforeAutospacing="0" w:after="0" w:afterAutospacing="0"/>
        <w:rPr>
          <w:b w:val="0"/>
          <w:sz w:val="24"/>
          <w:szCs w:val="24"/>
          <w:u w:val="single"/>
        </w:rPr>
      </w:pPr>
      <w:r w:rsidRPr="001E18C1">
        <w:rPr>
          <w:b w:val="0"/>
          <w:sz w:val="24"/>
          <w:szCs w:val="24"/>
          <w:u w:val="single"/>
        </w:rPr>
        <w:t xml:space="preserve">Prinzipien in der </w:t>
      </w:r>
      <w:r w:rsidR="00A9124C" w:rsidRPr="001E18C1">
        <w:rPr>
          <w:b w:val="0"/>
          <w:sz w:val="24"/>
          <w:szCs w:val="24"/>
          <w:u w:val="single"/>
        </w:rPr>
        <w:t>Biologische</w:t>
      </w:r>
      <w:r w:rsidRPr="001E18C1">
        <w:rPr>
          <w:b w:val="0"/>
          <w:sz w:val="24"/>
          <w:szCs w:val="24"/>
          <w:u w:val="single"/>
        </w:rPr>
        <w:t>n</w:t>
      </w:r>
      <w:r w:rsidR="00A9124C" w:rsidRPr="001E18C1">
        <w:rPr>
          <w:b w:val="0"/>
          <w:sz w:val="24"/>
          <w:szCs w:val="24"/>
          <w:u w:val="single"/>
        </w:rPr>
        <w:t xml:space="preserve"> Landwirtschaft:</w:t>
      </w:r>
    </w:p>
    <w:p w14:paraId="7A3D2847" w14:textId="471B5F45" w:rsidR="00A9124C" w:rsidRPr="001E18C1" w:rsidRDefault="00A9124C" w:rsidP="001E18C1">
      <w:pPr>
        <w:pStyle w:val="berschrift2"/>
        <w:numPr>
          <w:ilvl w:val="0"/>
          <w:numId w:val="8"/>
        </w:numPr>
        <w:spacing w:before="0" w:beforeAutospacing="0" w:after="0" w:afterAutospacing="0"/>
        <w:jc w:val="both"/>
        <w:rPr>
          <w:b w:val="0"/>
          <w:sz w:val="24"/>
          <w:szCs w:val="24"/>
        </w:rPr>
      </w:pPr>
      <w:r w:rsidRPr="001E18C1">
        <w:rPr>
          <w:b w:val="0"/>
          <w:sz w:val="24"/>
          <w:szCs w:val="24"/>
        </w:rPr>
        <w:t xml:space="preserve">Flurgehölze als Rückzugsgebiete für </w:t>
      </w:r>
      <w:r w:rsidR="00441676" w:rsidRPr="001E18C1">
        <w:rPr>
          <w:b w:val="0"/>
          <w:sz w:val="24"/>
          <w:szCs w:val="24"/>
        </w:rPr>
        <w:t xml:space="preserve">natürliche </w:t>
      </w:r>
      <w:r w:rsidR="00EB6DE4" w:rsidRPr="001E18C1">
        <w:rPr>
          <w:b w:val="0"/>
          <w:sz w:val="24"/>
          <w:szCs w:val="24"/>
        </w:rPr>
        <w:t>Fressfeinde</w:t>
      </w:r>
      <w:r w:rsidR="008A12D9" w:rsidRPr="001E18C1">
        <w:rPr>
          <w:b w:val="0"/>
          <w:sz w:val="24"/>
          <w:szCs w:val="24"/>
        </w:rPr>
        <w:t xml:space="preserve"> (z. B. Vögel, die uner</w:t>
      </w:r>
      <w:r w:rsidR="001E18C1" w:rsidRPr="001E18C1">
        <w:rPr>
          <w:b w:val="0"/>
          <w:sz w:val="24"/>
          <w:szCs w:val="24"/>
        </w:rPr>
        <w:softHyphen/>
      </w:r>
      <w:r w:rsidR="008A12D9" w:rsidRPr="001E18C1">
        <w:rPr>
          <w:b w:val="0"/>
          <w:sz w:val="24"/>
          <w:szCs w:val="24"/>
        </w:rPr>
        <w:t>wünsch</w:t>
      </w:r>
      <w:r w:rsidR="001E18C1" w:rsidRPr="001E18C1">
        <w:rPr>
          <w:b w:val="0"/>
          <w:sz w:val="24"/>
          <w:szCs w:val="24"/>
        </w:rPr>
        <w:softHyphen/>
      </w:r>
      <w:r w:rsidR="008A12D9" w:rsidRPr="001E18C1">
        <w:rPr>
          <w:b w:val="0"/>
          <w:sz w:val="24"/>
          <w:szCs w:val="24"/>
        </w:rPr>
        <w:t>te Insekten bzw. ihre Larven fressen)</w:t>
      </w:r>
    </w:p>
    <w:p w14:paraId="0412EBBB" w14:textId="0022A6A6" w:rsidR="00785C2A" w:rsidRPr="001E18C1" w:rsidRDefault="00785C2A" w:rsidP="001E18C1">
      <w:pPr>
        <w:pStyle w:val="berschrift2"/>
        <w:numPr>
          <w:ilvl w:val="0"/>
          <w:numId w:val="8"/>
        </w:numPr>
        <w:spacing w:before="0" w:beforeAutospacing="0" w:after="0" w:afterAutospacing="0"/>
        <w:jc w:val="both"/>
        <w:rPr>
          <w:b w:val="0"/>
          <w:sz w:val="24"/>
          <w:szCs w:val="24"/>
        </w:rPr>
      </w:pPr>
      <w:r w:rsidRPr="001E18C1">
        <w:rPr>
          <w:b w:val="0"/>
          <w:sz w:val="24"/>
          <w:szCs w:val="24"/>
        </w:rPr>
        <w:t>gezielter Einsatz von Fressfeinden statt Pestiziden (</w:t>
      </w:r>
      <w:r w:rsidR="00441676" w:rsidRPr="001E18C1">
        <w:rPr>
          <w:b w:val="0"/>
          <w:sz w:val="24"/>
          <w:szCs w:val="24"/>
        </w:rPr>
        <w:t xml:space="preserve">gezüchtete </w:t>
      </w:r>
      <w:r w:rsidRPr="001E18C1">
        <w:rPr>
          <w:b w:val="0"/>
          <w:sz w:val="24"/>
          <w:szCs w:val="24"/>
        </w:rPr>
        <w:t>Marienkäfer</w:t>
      </w:r>
      <w:r w:rsidR="00441676" w:rsidRPr="001E18C1">
        <w:rPr>
          <w:b w:val="0"/>
          <w:sz w:val="24"/>
          <w:szCs w:val="24"/>
        </w:rPr>
        <w:t xml:space="preserve"> gegen Blatt</w:t>
      </w:r>
      <w:r w:rsidR="001E18C1" w:rsidRPr="001E18C1">
        <w:rPr>
          <w:b w:val="0"/>
          <w:sz w:val="24"/>
          <w:szCs w:val="24"/>
        </w:rPr>
        <w:softHyphen/>
      </w:r>
      <w:r w:rsidR="00441676" w:rsidRPr="001E18C1">
        <w:rPr>
          <w:b w:val="0"/>
          <w:sz w:val="24"/>
          <w:szCs w:val="24"/>
        </w:rPr>
        <w:t>läuse</w:t>
      </w:r>
      <w:r w:rsidRPr="001E18C1">
        <w:rPr>
          <w:b w:val="0"/>
          <w:sz w:val="24"/>
          <w:szCs w:val="24"/>
        </w:rPr>
        <w:t>)</w:t>
      </w:r>
    </w:p>
    <w:p w14:paraId="173F3643" w14:textId="079F38A1" w:rsidR="00A9124C" w:rsidRPr="001E18C1" w:rsidRDefault="00A9124C" w:rsidP="001E18C1">
      <w:pPr>
        <w:pStyle w:val="berschrift2"/>
        <w:numPr>
          <w:ilvl w:val="0"/>
          <w:numId w:val="8"/>
        </w:numPr>
        <w:spacing w:before="0" w:beforeAutospacing="0" w:after="0" w:afterAutospacing="0"/>
        <w:jc w:val="both"/>
        <w:rPr>
          <w:b w:val="0"/>
          <w:sz w:val="24"/>
          <w:szCs w:val="24"/>
        </w:rPr>
      </w:pPr>
      <w:r w:rsidRPr="001E18C1">
        <w:rPr>
          <w:b w:val="0"/>
          <w:sz w:val="24"/>
          <w:szCs w:val="24"/>
        </w:rPr>
        <w:t>Mischkulturen, z.</w:t>
      </w:r>
      <w:r w:rsidR="008A12D9" w:rsidRPr="001E18C1">
        <w:rPr>
          <w:b w:val="0"/>
          <w:sz w:val="24"/>
          <w:szCs w:val="24"/>
        </w:rPr>
        <w:t> </w:t>
      </w:r>
      <w:r w:rsidRPr="001E18C1">
        <w:rPr>
          <w:b w:val="0"/>
          <w:sz w:val="24"/>
          <w:szCs w:val="24"/>
        </w:rPr>
        <w:t>T. mit gegenseitigem Schutz (</w:t>
      </w:r>
      <w:r w:rsidR="008A12D9" w:rsidRPr="001E18C1">
        <w:rPr>
          <w:b w:val="0"/>
          <w:sz w:val="24"/>
          <w:szCs w:val="24"/>
        </w:rPr>
        <w:t xml:space="preserve">z. B. </w:t>
      </w:r>
      <w:r w:rsidRPr="001E18C1">
        <w:rPr>
          <w:b w:val="0"/>
          <w:sz w:val="24"/>
          <w:szCs w:val="24"/>
        </w:rPr>
        <w:t>Erdbeere und Zwiebel; Karotte und Zwiebel)</w:t>
      </w:r>
      <w:r w:rsidR="006D1CB7" w:rsidRPr="001E18C1">
        <w:rPr>
          <w:b w:val="0"/>
          <w:sz w:val="24"/>
          <w:szCs w:val="24"/>
        </w:rPr>
        <w:t xml:space="preserve"> bzw. </w:t>
      </w:r>
      <w:r w:rsidR="008A12D9" w:rsidRPr="001E18C1">
        <w:rPr>
          <w:b w:val="0"/>
          <w:sz w:val="24"/>
          <w:szCs w:val="24"/>
        </w:rPr>
        <w:t>mit unterschiedlichen Ansprüchen an den Boden (unterschiedliche Aufnahme bestimmter Mineralsalze; unterschiedlich tief reichende Wurzeln)</w:t>
      </w:r>
    </w:p>
    <w:p w14:paraId="0BD9061D" w14:textId="142F925B" w:rsidR="00A9124C" w:rsidRPr="001E18C1" w:rsidRDefault="00A9124C" w:rsidP="001E18C1">
      <w:pPr>
        <w:pStyle w:val="berschrift2"/>
        <w:numPr>
          <w:ilvl w:val="0"/>
          <w:numId w:val="8"/>
        </w:numPr>
        <w:spacing w:before="0" w:beforeAutospacing="0" w:after="0" w:afterAutospacing="0"/>
        <w:jc w:val="both"/>
        <w:rPr>
          <w:b w:val="0"/>
          <w:sz w:val="24"/>
          <w:szCs w:val="24"/>
        </w:rPr>
      </w:pPr>
      <w:r w:rsidRPr="001E18C1">
        <w:rPr>
          <w:b w:val="0"/>
          <w:sz w:val="24"/>
          <w:szCs w:val="24"/>
        </w:rPr>
        <w:t>Strategie: nicht maximaler Ertrag in der Ernte, sondern Optimum aus Einsatz</w:t>
      </w:r>
      <w:r w:rsidR="006D1CB7" w:rsidRPr="001E18C1">
        <w:rPr>
          <w:b w:val="0"/>
          <w:sz w:val="24"/>
          <w:szCs w:val="24"/>
        </w:rPr>
        <w:t xml:space="preserve"> (von Arbeitskraft, Maschinen, Saatgut, Fläche usw.)</w:t>
      </w:r>
      <w:r w:rsidRPr="001E18C1">
        <w:rPr>
          <w:b w:val="0"/>
          <w:sz w:val="24"/>
          <w:szCs w:val="24"/>
        </w:rPr>
        <w:t>, Schaden und Ertrag</w:t>
      </w:r>
    </w:p>
    <w:p w14:paraId="0ACA4F19" w14:textId="717C4E4F" w:rsidR="00DC17C1" w:rsidRDefault="00DC17C1" w:rsidP="00A9124C">
      <w:pPr>
        <w:pStyle w:val="berschrift2"/>
        <w:spacing w:before="0" w:beforeAutospacing="0" w:after="0" w:afterAutospacing="0"/>
        <w:rPr>
          <w:b w:val="0"/>
          <w:sz w:val="24"/>
          <w:szCs w:val="24"/>
        </w:rPr>
      </w:pPr>
    </w:p>
    <w:p w14:paraId="08BF960C" w14:textId="77777777" w:rsidR="00A9124C" w:rsidRPr="001E18C1" w:rsidRDefault="00A9124C" w:rsidP="00DC17C1">
      <w:pPr>
        <w:pStyle w:val="berschrift2"/>
        <w:spacing w:before="320" w:beforeAutospacing="0" w:after="0" w:afterAutospacing="0"/>
        <w:rPr>
          <w:sz w:val="28"/>
          <w:szCs w:val="28"/>
        </w:rPr>
      </w:pPr>
      <w:bookmarkStart w:id="11" w:name="Pop10"/>
      <w:bookmarkEnd w:id="11"/>
      <w:r w:rsidRPr="001E18C1">
        <w:rPr>
          <w:sz w:val="28"/>
          <w:szCs w:val="28"/>
        </w:rPr>
        <w:lastRenderedPageBreak/>
        <w:t>3.2</w:t>
      </w:r>
      <w:r w:rsidRPr="001E18C1">
        <w:rPr>
          <w:sz w:val="28"/>
          <w:szCs w:val="28"/>
        </w:rPr>
        <w:tab/>
        <w:t>Vielfalt der Ressourcen</w:t>
      </w:r>
    </w:p>
    <w:p w14:paraId="38EBF9CA" w14:textId="77777777" w:rsidR="00A9124C" w:rsidRPr="001E18C1" w:rsidRDefault="00A9124C" w:rsidP="00A9124C">
      <w:pPr>
        <w:pStyle w:val="berschrift2"/>
        <w:spacing w:before="0" w:beforeAutospacing="0" w:after="0" w:afterAutospacing="0"/>
        <w:rPr>
          <w:b w:val="0"/>
          <w:sz w:val="32"/>
          <w:szCs w:val="32"/>
        </w:rPr>
      </w:pPr>
    </w:p>
    <w:p w14:paraId="4FDA9366" w14:textId="77777777" w:rsidR="00A9124C" w:rsidRPr="001E18C1" w:rsidRDefault="00A9124C" w:rsidP="00A9124C">
      <w:pPr>
        <w:pStyle w:val="berschrift2"/>
        <w:spacing w:before="0" w:beforeAutospacing="0" w:after="0" w:afterAutospacing="0"/>
        <w:rPr>
          <w:sz w:val="28"/>
          <w:szCs w:val="28"/>
        </w:rPr>
      </w:pPr>
      <w:r w:rsidRPr="001E18C1">
        <w:rPr>
          <w:sz w:val="28"/>
          <w:szCs w:val="28"/>
        </w:rPr>
        <w:t xml:space="preserve">3.2.1 </w:t>
      </w:r>
      <w:r w:rsidRPr="001E18C1">
        <w:rPr>
          <w:sz w:val="28"/>
          <w:szCs w:val="28"/>
        </w:rPr>
        <w:tab/>
        <w:t>Nahrungspflanzen</w:t>
      </w:r>
    </w:p>
    <w:p w14:paraId="0F5581CE" w14:textId="50FE85F6" w:rsidR="00A9124C" w:rsidRPr="001E18C1" w:rsidRDefault="00A9124C" w:rsidP="001E18C1">
      <w:pPr>
        <w:pStyle w:val="berschrift2"/>
        <w:spacing w:before="0" w:beforeAutospacing="0" w:after="0" w:afterAutospacing="0"/>
        <w:jc w:val="both"/>
        <w:rPr>
          <w:b w:val="0"/>
          <w:sz w:val="24"/>
          <w:szCs w:val="24"/>
        </w:rPr>
      </w:pPr>
      <w:r w:rsidRPr="001E18C1">
        <w:rPr>
          <w:b w:val="0"/>
          <w:sz w:val="24"/>
          <w:szCs w:val="24"/>
        </w:rPr>
        <w:t xml:space="preserve">Bisher </w:t>
      </w:r>
      <w:r w:rsidR="00785C2A" w:rsidRPr="001E18C1">
        <w:rPr>
          <w:b w:val="0"/>
          <w:sz w:val="24"/>
          <w:szCs w:val="24"/>
        </w:rPr>
        <w:t xml:space="preserve">werden </w:t>
      </w:r>
      <w:r w:rsidRPr="001E18C1">
        <w:rPr>
          <w:b w:val="0"/>
          <w:sz w:val="24"/>
          <w:szCs w:val="24"/>
        </w:rPr>
        <w:t>nur 150 Pflanzenarten in größerem Maßstab kultiviert (von</w:t>
      </w:r>
      <w:r w:rsidR="00785C2A" w:rsidRPr="001E18C1">
        <w:rPr>
          <w:b w:val="0"/>
          <w:sz w:val="24"/>
          <w:szCs w:val="24"/>
        </w:rPr>
        <w:t xml:space="preserve"> über </w:t>
      </w:r>
      <w:r w:rsidRPr="001E18C1">
        <w:rPr>
          <w:b w:val="0"/>
          <w:sz w:val="24"/>
          <w:szCs w:val="24"/>
        </w:rPr>
        <w:t>500</w:t>
      </w:r>
      <w:r w:rsidR="006D1CB7" w:rsidRPr="001E18C1">
        <w:rPr>
          <w:b w:val="0"/>
          <w:sz w:val="24"/>
          <w:szCs w:val="24"/>
        </w:rPr>
        <w:t>.</w:t>
      </w:r>
      <w:r w:rsidRPr="001E18C1">
        <w:rPr>
          <w:b w:val="0"/>
          <w:sz w:val="24"/>
          <w:szCs w:val="24"/>
        </w:rPr>
        <w:t>000 be</w:t>
      </w:r>
      <w:r w:rsidR="001E18C1" w:rsidRPr="001E18C1">
        <w:rPr>
          <w:b w:val="0"/>
          <w:sz w:val="24"/>
          <w:szCs w:val="24"/>
        </w:rPr>
        <w:softHyphen/>
      </w:r>
      <w:r w:rsidRPr="001E18C1">
        <w:rPr>
          <w:b w:val="0"/>
          <w:sz w:val="24"/>
          <w:szCs w:val="24"/>
        </w:rPr>
        <w:t>kann</w:t>
      </w:r>
      <w:r w:rsidR="001E18C1" w:rsidRPr="001E18C1">
        <w:rPr>
          <w:b w:val="0"/>
          <w:sz w:val="24"/>
          <w:szCs w:val="24"/>
        </w:rPr>
        <w:softHyphen/>
      </w:r>
      <w:r w:rsidRPr="001E18C1">
        <w:rPr>
          <w:b w:val="0"/>
          <w:sz w:val="24"/>
          <w:szCs w:val="24"/>
        </w:rPr>
        <w:t>ten</w:t>
      </w:r>
      <w:r w:rsidR="00785C2A" w:rsidRPr="001E18C1">
        <w:rPr>
          <w:b w:val="0"/>
          <w:sz w:val="24"/>
          <w:szCs w:val="24"/>
        </w:rPr>
        <w:t xml:space="preserve"> Pflanzenarten</w:t>
      </w:r>
      <w:r w:rsidRPr="001E18C1">
        <w:rPr>
          <w:b w:val="0"/>
          <w:sz w:val="24"/>
          <w:szCs w:val="24"/>
        </w:rPr>
        <w:t>); 90</w:t>
      </w:r>
      <w:r w:rsidR="006D1CB7" w:rsidRPr="001E18C1">
        <w:rPr>
          <w:b w:val="0"/>
          <w:sz w:val="24"/>
          <w:szCs w:val="24"/>
        </w:rPr>
        <w:t xml:space="preserve"> </w:t>
      </w:r>
      <w:r w:rsidRPr="001E18C1">
        <w:rPr>
          <w:b w:val="0"/>
          <w:sz w:val="24"/>
          <w:szCs w:val="24"/>
        </w:rPr>
        <w:t xml:space="preserve">% der </w:t>
      </w:r>
      <w:r w:rsidR="006D1CB7" w:rsidRPr="001E18C1">
        <w:rPr>
          <w:b w:val="0"/>
          <w:sz w:val="24"/>
          <w:szCs w:val="24"/>
        </w:rPr>
        <w:t>pflanzlichen Lebensmittel-</w:t>
      </w:r>
      <w:r w:rsidRPr="001E18C1">
        <w:rPr>
          <w:b w:val="0"/>
          <w:sz w:val="24"/>
          <w:szCs w:val="24"/>
        </w:rPr>
        <w:t>Produktion</w:t>
      </w:r>
      <w:r w:rsidR="00785C2A" w:rsidRPr="001E18C1">
        <w:rPr>
          <w:b w:val="0"/>
          <w:sz w:val="24"/>
          <w:szCs w:val="24"/>
        </w:rPr>
        <w:t xml:space="preserve"> stammt von nur 20 Arten ab (allerdings gibt es von manchen Arten sehr viele Sorten wie etwa beim Kohl). Bisher nicht genutzte Pflanzenarten könnten wünschenswerte Eigenschaften besitzen, mit denen sie z.</w:t>
      </w:r>
      <w:r w:rsidR="001E18C1" w:rsidRPr="001E18C1">
        <w:rPr>
          <w:b w:val="0"/>
          <w:sz w:val="24"/>
          <w:szCs w:val="24"/>
        </w:rPr>
        <w:t> </w:t>
      </w:r>
      <w:r w:rsidR="00785C2A" w:rsidRPr="001E18C1">
        <w:rPr>
          <w:b w:val="0"/>
          <w:sz w:val="24"/>
          <w:szCs w:val="24"/>
        </w:rPr>
        <w:t>B. mit den veränderten Bedingungen aufgrund des Klimawandels besser zurecht kommen.</w:t>
      </w:r>
    </w:p>
    <w:p w14:paraId="7D09EBC2" w14:textId="0B311764" w:rsidR="00785C2A" w:rsidRPr="001E18C1" w:rsidRDefault="00785C2A" w:rsidP="00785C2A">
      <w:pPr>
        <w:pStyle w:val="berschrift2"/>
        <w:spacing w:before="120" w:beforeAutospacing="0" w:after="0" w:afterAutospacing="0"/>
        <w:rPr>
          <w:b w:val="0"/>
          <w:sz w:val="24"/>
          <w:szCs w:val="24"/>
          <w:u w:val="single"/>
        </w:rPr>
      </w:pPr>
      <w:r w:rsidRPr="001E18C1">
        <w:rPr>
          <w:b w:val="0"/>
          <w:sz w:val="24"/>
          <w:szCs w:val="24"/>
          <w:u w:val="single"/>
        </w:rPr>
        <w:t>Wünschenswerte Eigenschaften von Nutzpflanzen:</w:t>
      </w:r>
    </w:p>
    <w:p w14:paraId="58A10282" w14:textId="27EEE458" w:rsidR="006D1CB7" w:rsidRPr="001E18C1" w:rsidRDefault="00A9124C" w:rsidP="001E18C1">
      <w:pPr>
        <w:pStyle w:val="berschrift2"/>
        <w:numPr>
          <w:ilvl w:val="0"/>
          <w:numId w:val="9"/>
        </w:numPr>
        <w:spacing w:before="0" w:beforeAutospacing="0" w:after="0" w:afterAutospacing="0"/>
        <w:jc w:val="both"/>
        <w:rPr>
          <w:b w:val="0"/>
          <w:sz w:val="24"/>
          <w:szCs w:val="24"/>
        </w:rPr>
      </w:pPr>
      <w:r w:rsidRPr="001E18C1">
        <w:rPr>
          <w:b w:val="0"/>
          <w:sz w:val="24"/>
          <w:szCs w:val="24"/>
        </w:rPr>
        <w:t xml:space="preserve">hohe Resistenz gegen </w:t>
      </w:r>
      <w:r w:rsidR="006D1CB7" w:rsidRPr="001E18C1">
        <w:rPr>
          <w:b w:val="0"/>
          <w:sz w:val="24"/>
          <w:szCs w:val="24"/>
        </w:rPr>
        <w:t>Parasiten und Krankheitserreger (z. B. Pilze wie Mehltau)</w:t>
      </w:r>
    </w:p>
    <w:p w14:paraId="36937760" w14:textId="4FAE772F" w:rsidR="00785C2A" w:rsidRPr="001E18C1" w:rsidRDefault="006D1CB7" w:rsidP="001E18C1">
      <w:pPr>
        <w:pStyle w:val="berschrift2"/>
        <w:numPr>
          <w:ilvl w:val="0"/>
          <w:numId w:val="9"/>
        </w:numPr>
        <w:spacing w:before="0" w:beforeAutospacing="0" w:after="0" w:afterAutospacing="0"/>
        <w:jc w:val="both"/>
        <w:rPr>
          <w:b w:val="0"/>
          <w:sz w:val="24"/>
          <w:szCs w:val="24"/>
        </w:rPr>
      </w:pPr>
      <w:r w:rsidRPr="001E18C1">
        <w:rPr>
          <w:b w:val="0"/>
          <w:sz w:val="24"/>
          <w:szCs w:val="24"/>
        </w:rPr>
        <w:t>effektiver Schutz gegen Fressfeinde (z. B. Raupen, Blattläuse)</w:t>
      </w:r>
    </w:p>
    <w:p w14:paraId="45EE0101" w14:textId="79FC3577" w:rsidR="00785C2A" w:rsidRPr="001E18C1" w:rsidRDefault="00A9124C" w:rsidP="001E18C1">
      <w:pPr>
        <w:pStyle w:val="berschrift2"/>
        <w:numPr>
          <w:ilvl w:val="0"/>
          <w:numId w:val="9"/>
        </w:numPr>
        <w:spacing w:before="0" w:beforeAutospacing="0" w:after="0" w:afterAutospacing="0"/>
        <w:jc w:val="both"/>
        <w:rPr>
          <w:b w:val="0"/>
          <w:sz w:val="24"/>
          <w:szCs w:val="24"/>
        </w:rPr>
      </w:pPr>
      <w:r w:rsidRPr="001E18C1">
        <w:rPr>
          <w:b w:val="0"/>
          <w:sz w:val="24"/>
          <w:szCs w:val="24"/>
        </w:rPr>
        <w:t>Robustheit gegen</w:t>
      </w:r>
      <w:r w:rsidR="006D1CB7" w:rsidRPr="001E18C1">
        <w:rPr>
          <w:b w:val="0"/>
          <w:sz w:val="24"/>
          <w:szCs w:val="24"/>
        </w:rPr>
        <w:t>über extremer</w:t>
      </w:r>
      <w:r w:rsidRPr="001E18C1">
        <w:rPr>
          <w:b w:val="0"/>
          <w:sz w:val="24"/>
          <w:szCs w:val="24"/>
        </w:rPr>
        <w:t xml:space="preserve"> Witterung</w:t>
      </w:r>
      <w:r w:rsidR="00785C2A" w:rsidRPr="001E18C1">
        <w:rPr>
          <w:b w:val="0"/>
          <w:sz w:val="24"/>
          <w:szCs w:val="24"/>
        </w:rPr>
        <w:t xml:space="preserve"> (</w:t>
      </w:r>
      <w:r w:rsidR="006D1CB7" w:rsidRPr="001E18C1">
        <w:rPr>
          <w:b w:val="0"/>
          <w:sz w:val="24"/>
          <w:szCs w:val="24"/>
        </w:rPr>
        <w:t>Orkanböen</w:t>
      </w:r>
      <w:r w:rsidR="00785C2A" w:rsidRPr="001E18C1">
        <w:rPr>
          <w:b w:val="0"/>
          <w:sz w:val="24"/>
          <w:szCs w:val="24"/>
        </w:rPr>
        <w:t>, Kälteeinbrüche, Hitzewellen usw.)</w:t>
      </w:r>
    </w:p>
    <w:p w14:paraId="10556D85" w14:textId="2C8224CA" w:rsidR="00785C2A" w:rsidRPr="001E18C1" w:rsidRDefault="006D1CB7" w:rsidP="001E18C1">
      <w:pPr>
        <w:pStyle w:val="berschrift2"/>
        <w:numPr>
          <w:ilvl w:val="0"/>
          <w:numId w:val="9"/>
        </w:numPr>
        <w:spacing w:before="0" w:beforeAutospacing="0" w:after="0" w:afterAutospacing="0"/>
        <w:jc w:val="both"/>
        <w:rPr>
          <w:b w:val="0"/>
          <w:sz w:val="24"/>
          <w:szCs w:val="24"/>
        </w:rPr>
      </w:pPr>
      <w:r w:rsidRPr="001E18C1">
        <w:rPr>
          <w:b w:val="0"/>
          <w:sz w:val="24"/>
          <w:szCs w:val="24"/>
        </w:rPr>
        <w:t>robustes Wasser-Management (tolerant gegen Überschwemmung, Dürre); insgesamt geringer Wasserverbrauch</w:t>
      </w:r>
    </w:p>
    <w:p w14:paraId="5BF2367B" w14:textId="0264B801" w:rsidR="00A9124C" w:rsidRPr="001E18C1" w:rsidRDefault="00A9124C" w:rsidP="001E18C1">
      <w:pPr>
        <w:pStyle w:val="berschrift2"/>
        <w:numPr>
          <w:ilvl w:val="0"/>
          <w:numId w:val="9"/>
        </w:numPr>
        <w:spacing w:before="0" w:beforeAutospacing="0" w:after="0" w:afterAutospacing="0"/>
        <w:jc w:val="both"/>
        <w:rPr>
          <w:b w:val="0"/>
          <w:sz w:val="24"/>
          <w:szCs w:val="24"/>
        </w:rPr>
      </w:pPr>
      <w:r w:rsidRPr="001E18C1">
        <w:rPr>
          <w:b w:val="0"/>
          <w:sz w:val="24"/>
          <w:szCs w:val="24"/>
        </w:rPr>
        <w:t>hoher Ertrag an hochwertige</w:t>
      </w:r>
      <w:r w:rsidR="00785C2A" w:rsidRPr="001E18C1">
        <w:rPr>
          <w:b w:val="0"/>
          <w:sz w:val="24"/>
          <w:szCs w:val="24"/>
        </w:rPr>
        <w:t>m</w:t>
      </w:r>
      <w:r w:rsidRPr="001E18C1">
        <w:rPr>
          <w:b w:val="0"/>
          <w:sz w:val="24"/>
          <w:szCs w:val="24"/>
        </w:rPr>
        <w:t xml:space="preserve"> Lebensmittel</w:t>
      </w:r>
    </w:p>
    <w:p w14:paraId="6CF3A300" w14:textId="41187EE5" w:rsidR="00785C2A" w:rsidRPr="001E18C1" w:rsidRDefault="00785C2A" w:rsidP="001E18C1">
      <w:pPr>
        <w:pStyle w:val="berschrift2"/>
        <w:spacing w:before="120" w:beforeAutospacing="0" w:after="0" w:afterAutospacing="0"/>
        <w:jc w:val="both"/>
        <w:rPr>
          <w:b w:val="0"/>
          <w:sz w:val="24"/>
          <w:szCs w:val="24"/>
        </w:rPr>
      </w:pPr>
      <w:r w:rsidRPr="001E18C1">
        <w:rPr>
          <w:b w:val="0"/>
          <w:sz w:val="24"/>
          <w:szCs w:val="24"/>
        </w:rPr>
        <w:t>Der steigende Bedarf an Lebensmitteln durch das superexponentielle Wachstum der Mensch</w:t>
      </w:r>
      <w:r w:rsidR="001E18C1" w:rsidRPr="001E18C1">
        <w:rPr>
          <w:b w:val="0"/>
          <w:sz w:val="24"/>
          <w:szCs w:val="24"/>
        </w:rPr>
        <w:softHyphen/>
      </w:r>
      <w:r w:rsidRPr="001E18C1">
        <w:rPr>
          <w:b w:val="0"/>
          <w:sz w:val="24"/>
          <w:szCs w:val="24"/>
        </w:rPr>
        <w:t>heit, aber auch der Klimawandel erfordern mittelfristig neue Nutzpflanzen. Die klassische Züchtung (Kreuzen vorhandener Sorten, Warten auf spontane Mutationen) benötigt viel Zeit</w:t>
      </w:r>
      <w:r w:rsidR="006D1CB7" w:rsidRPr="001E18C1">
        <w:rPr>
          <w:b w:val="0"/>
          <w:sz w:val="24"/>
          <w:szCs w:val="24"/>
        </w:rPr>
        <w:t xml:space="preserve"> bis zur Entwicklung neuer Sorten</w:t>
      </w:r>
      <w:r w:rsidRPr="001E18C1">
        <w:rPr>
          <w:b w:val="0"/>
          <w:sz w:val="24"/>
          <w:szCs w:val="24"/>
        </w:rPr>
        <w:t>. Moderne Gentechnik, v. a. das gezielte Einbringen von Fremdgenen durch die CRISPR-Cas-Methode, verspricht erheblich schnellere Ergebnisse.</w:t>
      </w:r>
    </w:p>
    <w:p w14:paraId="34529030" w14:textId="77777777" w:rsidR="00A9124C" w:rsidRPr="001E18C1" w:rsidRDefault="00A9124C" w:rsidP="00A9124C">
      <w:pPr>
        <w:pStyle w:val="berschrift2"/>
        <w:spacing w:before="0" w:beforeAutospacing="0" w:after="0" w:afterAutospacing="0"/>
        <w:rPr>
          <w:b w:val="0"/>
          <w:sz w:val="32"/>
          <w:szCs w:val="32"/>
        </w:rPr>
      </w:pPr>
    </w:p>
    <w:p w14:paraId="5E725EDF" w14:textId="77777777" w:rsidR="00A9124C" w:rsidRPr="001E18C1" w:rsidRDefault="00A9124C" w:rsidP="00A9124C">
      <w:pPr>
        <w:pStyle w:val="berschrift2"/>
        <w:spacing w:before="0" w:beforeAutospacing="0" w:after="0" w:afterAutospacing="0"/>
        <w:rPr>
          <w:sz w:val="28"/>
          <w:szCs w:val="28"/>
        </w:rPr>
      </w:pPr>
      <w:r w:rsidRPr="001E18C1">
        <w:rPr>
          <w:sz w:val="28"/>
          <w:szCs w:val="28"/>
        </w:rPr>
        <w:t>3.2.2</w:t>
      </w:r>
      <w:r w:rsidRPr="001E18C1">
        <w:rPr>
          <w:sz w:val="28"/>
          <w:szCs w:val="28"/>
        </w:rPr>
        <w:tab/>
        <w:t>Medizin</w:t>
      </w:r>
    </w:p>
    <w:p w14:paraId="64AE7E41" w14:textId="648983C9" w:rsidR="00A9124C" w:rsidRPr="001E18C1" w:rsidRDefault="00785C2A" w:rsidP="001E18C1">
      <w:pPr>
        <w:pStyle w:val="berschrift2"/>
        <w:spacing w:before="0" w:beforeAutospacing="0" w:after="0" w:afterAutospacing="0"/>
        <w:jc w:val="both"/>
        <w:rPr>
          <w:b w:val="0"/>
          <w:sz w:val="24"/>
          <w:szCs w:val="24"/>
        </w:rPr>
      </w:pPr>
      <w:r w:rsidRPr="001E18C1">
        <w:rPr>
          <w:b w:val="0"/>
          <w:sz w:val="24"/>
          <w:szCs w:val="24"/>
        </w:rPr>
        <w:t>Bisher sind erst etwa 5</w:t>
      </w:r>
      <w:r w:rsidR="006D1CB7" w:rsidRPr="001E18C1">
        <w:rPr>
          <w:b w:val="0"/>
          <w:sz w:val="24"/>
          <w:szCs w:val="24"/>
        </w:rPr>
        <w:t>.</w:t>
      </w:r>
      <w:r w:rsidRPr="001E18C1">
        <w:rPr>
          <w:b w:val="0"/>
          <w:sz w:val="24"/>
          <w:szCs w:val="24"/>
        </w:rPr>
        <w:t>000</w:t>
      </w:r>
      <w:r w:rsidR="00A9124C" w:rsidRPr="001E18C1">
        <w:rPr>
          <w:b w:val="0"/>
          <w:sz w:val="24"/>
          <w:szCs w:val="24"/>
        </w:rPr>
        <w:t xml:space="preserve"> Pflanzenarten auf Wirkstoffe</w:t>
      </w:r>
      <w:r w:rsidRPr="001E18C1">
        <w:rPr>
          <w:b w:val="0"/>
          <w:sz w:val="24"/>
          <w:szCs w:val="24"/>
        </w:rPr>
        <w:t xml:space="preserve"> hin untersucht</w:t>
      </w:r>
      <w:r w:rsidR="00A9124C" w:rsidRPr="001E18C1">
        <w:rPr>
          <w:b w:val="0"/>
          <w:sz w:val="24"/>
          <w:szCs w:val="24"/>
        </w:rPr>
        <w:t xml:space="preserve">, die </w:t>
      </w:r>
      <w:r w:rsidRPr="001E18C1">
        <w:rPr>
          <w:b w:val="0"/>
          <w:sz w:val="24"/>
          <w:szCs w:val="24"/>
        </w:rPr>
        <w:t xml:space="preserve">medizinisch </w:t>
      </w:r>
      <w:r w:rsidR="00754393" w:rsidRPr="001E18C1">
        <w:rPr>
          <w:b w:val="0"/>
          <w:sz w:val="24"/>
          <w:szCs w:val="24"/>
        </w:rPr>
        <w:t>von Bedeutung sind</w:t>
      </w:r>
      <w:r w:rsidRPr="001E18C1">
        <w:rPr>
          <w:b w:val="0"/>
          <w:sz w:val="24"/>
          <w:szCs w:val="24"/>
        </w:rPr>
        <w:t xml:space="preserve">. </w:t>
      </w:r>
      <w:r w:rsidR="00754393" w:rsidRPr="001E18C1">
        <w:rPr>
          <w:b w:val="0"/>
          <w:sz w:val="24"/>
          <w:szCs w:val="24"/>
        </w:rPr>
        <w:t xml:space="preserve">Die moderne Forschung an </w:t>
      </w:r>
      <w:r w:rsidR="006D1CB7" w:rsidRPr="001E18C1">
        <w:rPr>
          <w:b w:val="0"/>
          <w:sz w:val="24"/>
          <w:szCs w:val="24"/>
        </w:rPr>
        <w:t>weiteren</w:t>
      </w:r>
      <w:r w:rsidR="00754393" w:rsidRPr="001E18C1">
        <w:rPr>
          <w:b w:val="0"/>
          <w:sz w:val="24"/>
          <w:szCs w:val="24"/>
        </w:rPr>
        <w:t xml:space="preserve"> Pflanzen- und Tierarten zeigt regelmäßig überraschende Ergebnisse. Auch aus diesem Blickwinkel ist die Vernichtung der tropischen Regenwälder mit ihrer Artenvielfalt eine Katastrophe.</w:t>
      </w:r>
    </w:p>
    <w:p w14:paraId="152E7D60" w14:textId="77777777" w:rsidR="00A9124C" w:rsidRPr="001E18C1" w:rsidRDefault="00A9124C" w:rsidP="00A9124C">
      <w:pPr>
        <w:pStyle w:val="berschrift2"/>
        <w:spacing w:before="0" w:beforeAutospacing="0" w:after="0" w:afterAutospacing="0"/>
        <w:rPr>
          <w:b w:val="0"/>
          <w:sz w:val="24"/>
          <w:szCs w:val="24"/>
        </w:rPr>
      </w:pPr>
    </w:p>
    <w:p w14:paraId="73B18100" w14:textId="77777777" w:rsidR="00754393" w:rsidRPr="001E18C1" w:rsidRDefault="00A9124C" w:rsidP="00A9124C">
      <w:pPr>
        <w:pStyle w:val="berschrift2"/>
        <w:spacing w:before="0" w:beforeAutospacing="0" w:after="0" w:afterAutospacing="0"/>
        <w:rPr>
          <w:b w:val="0"/>
          <w:sz w:val="24"/>
          <w:szCs w:val="24"/>
          <w:u w:val="single"/>
        </w:rPr>
      </w:pPr>
      <w:r w:rsidRPr="001E18C1">
        <w:rPr>
          <w:b w:val="0"/>
          <w:sz w:val="24"/>
          <w:szCs w:val="24"/>
          <w:u w:val="single"/>
        </w:rPr>
        <w:t xml:space="preserve">Historisches Beispiel: </w:t>
      </w:r>
    </w:p>
    <w:p w14:paraId="6CB1253E" w14:textId="36A57424" w:rsidR="00A9124C" w:rsidRPr="001E18C1" w:rsidRDefault="00754393" w:rsidP="001E18C1">
      <w:pPr>
        <w:pStyle w:val="berschrift2"/>
        <w:spacing w:before="0" w:beforeAutospacing="0" w:after="0" w:afterAutospacing="0"/>
        <w:jc w:val="both"/>
        <w:rPr>
          <w:b w:val="0"/>
          <w:sz w:val="24"/>
          <w:szCs w:val="24"/>
        </w:rPr>
      </w:pPr>
      <w:r w:rsidRPr="001E18C1">
        <w:rPr>
          <w:b w:val="0"/>
          <w:sz w:val="24"/>
          <w:szCs w:val="24"/>
        </w:rPr>
        <w:t>Die Rinde der Weide (</w:t>
      </w:r>
      <w:r w:rsidRPr="001E18C1">
        <w:rPr>
          <w:b w:val="0"/>
          <w:i/>
          <w:sz w:val="24"/>
          <w:szCs w:val="24"/>
        </w:rPr>
        <w:t>Salix</w:t>
      </w:r>
      <w:r w:rsidRPr="001E18C1">
        <w:rPr>
          <w:b w:val="0"/>
          <w:sz w:val="24"/>
          <w:szCs w:val="24"/>
        </w:rPr>
        <w:t>) wurde bereits in der Antike als Schmerzmittel eingesetzt. Wirk</w:t>
      </w:r>
      <w:r w:rsidR="001E18C1" w:rsidRPr="001E18C1">
        <w:rPr>
          <w:b w:val="0"/>
          <w:sz w:val="24"/>
          <w:szCs w:val="24"/>
        </w:rPr>
        <w:softHyphen/>
      </w:r>
      <w:r w:rsidRPr="001E18C1">
        <w:rPr>
          <w:b w:val="0"/>
          <w:sz w:val="24"/>
          <w:szCs w:val="24"/>
        </w:rPr>
        <w:t xml:space="preserve">stoff ist die Salicylsäure, die allerdings den Magen irritiert. Felix Hoffmann gelang 1897 die fast nebenproduktfreie Synthese von Acetylsalicylsäure (ASS) aus Salicylsäure und </w:t>
      </w:r>
      <w:proofErr w:type="spellStart"/>
      <w:r w:rsidRPr="001E18C1">
        <w:rPr>
          <w:b w:val="0"/>
          <w:sz w:val="24"/>
          <w:szCs w:val="24"/>
        </w:rPr>
        <w:t>Acet</w:t>
      </w:r>
      <w:r w:rsidR="001E18C1" w:rsidRPr="001E18C1">
        <w:rPr>
          <w:b w:val="0"/>
          <w:sz w:val="24"/>
          <w:szCs w:val="24"/>
        </w:rPr>
        <w:softHyphen/>
      </w:r>
      <w:r w:rsidRPr="001E18C1">
        <w:rPr>
          <w:b w:val="0"/>
          <w:sz w:val="24"/>
          <w:szCs w:val="24"/>
        </w:rPr>
        <w:t>anhydrid</w:t>
      </w:r>
      <w:proofErr w:type="spellEnd"/>
      <w:r w:rsidR="006D1CB7" w:rsidRPr="001E18C1">
        <w:rPr>
          <w:b w:val="0"/>
          <w:sz w:val="24"/>
          <w:szCs w:val="24"/>
        </w:rPr>
        <w:t>. D</w:t>
      </w:r>
      <w:r w:rsidRPr="001E18C1">
        <w:rPr>
          <w:b w:val="0"/>
          <w:sz w:val="24"/>
          <w:szCs w:val="24"/>
        </w:rPr>
        <w:t>as Produkt wird seitdem Aspirin genannt; es ist magenfreundlicher als die Salicyl</w:t>
      </w:r>
      <w:r w:rsidR="001E18C1" w:rsidRPr="001E18C1">
        <w:rPr>
          <w:b w:val="0"/>
          <w:sz w:val="24"/>
          <w:szCs w:val="24"/>
        </w:rPr>
        <w:softHyphen/>
      </w:r>
      <w:r w:rsidRPr="001E18C1">
        <w:rPr>
          <w:b w:val="0"/>
          <w:sz w:val="24"/>
          <w:szCs w:val="24"/>
        </w:rPr>
        <w:t>säure selbst.</w:t>
      </w:r>
    </w:p>
    <w:p w14:paraId="62EEA997" w14:textId="77777777" w:rsidR="00A9124C" w:rsidRPr="001E18C1" w:rsidRDefault="00A9124C" w:rsidP="00A9124C">
      <w:pPr>
        <w:pStyle w:val="berschrift2"/>
        <w:spacing w:before="0" w:beforeAutospacing="0" w:after="0" w:afterAutospacing="0"/>
        <w:rPr>
          <w:b w:val="0"/>
          <w:sz w:val="32"/>
          <w:szCs w:val="32"/>
        </w:rPr>
      </w:pPr>
    </w:p>
    <w:p w14:paraId="78ECFF9C" w14:textId="77777777" w:rsidR="00A9124C" w:rsidRPr="001E18C1" w:rsidRDefault="00A9124C" w:rsidP="00A9124C">
      <w:pPr>
        <w:pStyle w:val="berschrift2"/>
        <w:spacing w:before="0" w:beforeAutospacing="0" w:after="0" w:afterAutospacing="0"/>
        <w:rPr>
          <w:sz w:val="28"/>
          <w:szCs w:val="28"/>
        </w:rPr>
      </w:pPr>
      <w:r w:rsidRPr="001E18C1">
        <w:rPr>
          <w:sz w:val="28"/>
          <w:szCs w:val="28"/>
        </w:rPr>
        <w:t>3.2.3</w:t>
      </w:r>
      <w:r w:rsidRPr="001E18C1">
        <w:rPr>
          <w:sz w:val="28"/>
          <w:szCs w:val="28"/>
        </w:rPr>
        <w:tab/>
        <w:t>Rohstoffe</w:t>
      </w:r>
    </w:p>
    <w:p w14:paraId="56E3642F" w14:textId="4E105612" w:rsidR="005979D9" w:rsidRPr="001E18C1" w:rsidRDefault="00A9124C" w:rsidP="00A9124C">
      <w:pPr>
        <w:pStyle w:val="berschrift2"/>
        <w:spacing w:before="0" w:beforeAutospacing="0" w:after="0" w:afterAutospacing="0"/>
        <w:rPr>
          <w:b w:val="0"/>
          <w:sz w:val="24"/>
          <w:szCs w:val="24"/>
          <w:u w:val="single"/>
        </w:rPr>
      </w:pPr>
      <w:r w:rsidRPr="001E18C1">
        <w:rPr>
          <w:b w:val="0"/>
          <w:sz w:val="24"/>
          <w:szCs w:val="24"/>
          <w:u w:val="single"/>
        </w:rPr>
        <w:t>Beispiel</w:t>
      </w:r>
      <w:r w:rsidR="006D1CB7" w:rsidRPr="001E18C1">
        <w:rPr>
          <w:b w:val="0"/>
          <w:sz w:val="24"/>
          <w:szCs w:val="24"/>
          <w:u w:val="single"/>
        </w:rPr>
        <w:t>e</w:t>
      </w:r>
      <w:r w:rsidRPr="001E18C1">
        <w:rPr>
          <w:b w:val="0"/>
          <w:sz w:val="24"/>
          <w:szCs w:val="24"/>
          <w:u w:val="single"/>
        </w:rPr>
        <w:t xml:space="preserve">: </w:t>
      </w:r>
    </w:p>
    <w:p w14:paraId="64DE097F" w14:textId="782B91D4" w:rsidR="005979D9" w:rsidRPr="001E18C1" w:rsidRDefault="005979D9" w:rsidP="001E18C1">
      <w:pPr>
        <w:pStyle w:val="berschrift2"/>
        <w:spacing w:before="0" w:beforeAutospacing="0" w:after="0" w:afterAutospacing="0"/>
        <w:jc w:val="both"/>
        <w:rPr>
          <w:b w:val="0"/>
          <w:sz w:val="24"/>
          <w:szCs w:val="24"/>
        </w:rPr>
      </w:pPr>
      <w:r w:rsidRPr="001E18C1">
        <w:rPr>
          <w:b w:val="0"/>
          <w:sz w:val="24"/>
          <w:szCs w:val="24"/>
        </w:rPr>
        <w:t xml:space="preserve">Aus dem Milchsaft (Latex) v. a. </w:t>
      </w:r>
      <w:r w:rsidR="006D1CB7" w:rsidRPr="001E18C1">
        <w:rPr>
          <w:b w:val="0"/>
          <w:sz w:val="24"/>
          <w:szCs w:val="24"/>
        </w:rPr>
        <w:t>des</w:t>
      </w:r>
      <w:r w:rsidRPr="001E18C1">
        <w:rPr>
          <w:b w:val="0"/>
          <w:sz w:val="24"/>
          <w:szCs w:val="24"/>
        </w:rPr>
        <w:t xml:space="preserve"> Kautschukbaum</w:t>
      </w:r>
      <w:r w:rsidR="006D1CB7" w:rsidRPr="001E18C1">
        <w:rPr>
          <w:b w:val="0"/>
          <w:sz w:val="24"/>
          <w:szCs w:val="24"/>
        </w:rPr>
        <w:t>s</w:t>
      </w:r>
      <w:r w:rsidRPr="001E18C1">
        <w:rPr>
          <w:b w:val="0"/>
          <w:sz w:val="24"/>
          <w:szCs w:val="24"/>
        </w:rPr>
        <w:t xml:space="preserve"> (</w:t>
      </w:r>
      <w:r w:rsidRPr="001E18C1">
        <w:rPr>
          <w:b w:val="0"/>
          <w:i/>
          <w:sz w:val="24"/>
          <w:szCs w:val="24"/>
        </w:rPr>
        <w:t xml:space="preserve">Hevea </w:t>
      </w:r>
      <w:proofErr w:type="spellStart"/>
      <w:r w:rsidRPr="001E18C1">
        <w:rPr>
          <w:b w:val="0"/>
          <w:i/>
          <w:sz w:val="24"/>
          <w:szCs w:val="24"/>
        </w:rPr>
        <w:t>brasiliensis</w:t>
      </w:r>
      <w:proofErr w:type="spellEnd"/>
      <w:r w:rsidRPr="001E18C1">
        <w:rPr>
          <w:b w:val="0"/>
          <w:sz w:val="24"/>
          <w:szCs w:val="24"/>
        </w:rPr>
        <w:t>) wird Naturkaut</w:t>
      </w:r>
      <w:r w:rsidR="001E18C1" w:rsidRPr="001E18C1">
        <w:rPr>
          <w:b w:val="0"/>
          <w:sz w:val="24"/>
          <w:szCs w:val="24"/>
        </w:rPr>
        <w:softHyphen/>
      </w:r>
      <w:r w:rsidRPr="001E18C1">
        <w:rPr>
          <w:b w:val="0"/>
          <w:sz w:val="24"/>
          <w:szCs w:val="24"/>
        </w:rPr>
        <w:t xml:space="preserve">schuk (= Gummi </w:t>
      </w:r>
      <w:proofErr w:type="spellStart"/>
      <w:r w:rsidRPr="001E18C1">
        <w:rPr>
          <w:b w:val="0"/>
          <w:sz w:val="24"/>
          <w:szCs w:val="24"/>
        </w:rPr>
        <w:t>arabicum</w:t>
      </w:r>
      <w:proofErr w:type="spellEnd"/>
      <w:r w:rsidRPr="001E18C1">
        <w:rPr>
          <w:b w:val="0"/>
          <w:sz w:val="24"/>
          <w:szCs w:val="24"/>
        </w:rPr>
        <w:t>) gewonnen. 70 % davon werden zur Herstellung von Autoreifen eingesetzt, 12 % zur Herstellung von Latex-Produkten.</w:t>
      </w:r>
    </w:p>
    <w:p w14:paraId="792305F2" w14:textId="595C773C" w:rsidR="001E18C1" w:rsidRPr="00495032" w:rsidRDefault="001E18C1" w:rsidP="001E18C1">
      <w:pPr>
        <w:pStyle w:val="berschrift2"/>
        <w:spacing w:before="120" w:beforeAutospacing="0" w:after="0" w:afterAutospacing="0"/>
        <w:jc w:val="both"/>
        <w:rPr>
          <w:b w:val="0"/>
          <w:sz w:val="24"/>
          <w:szCs w:val="24"/>
        </w:rPr>
      </w:pPr>
      <w:r w:rsidRPr="001E18C1">
        <w:rPr>
          <w:b w:val="0"/>
          <w:sz w:val="24"/>
          <w:szCs w:val="24"/>
        </w:rPr>
        <w:t xml:space="preserve">In vielen Produkten könnten Kunststoffe durch Polymere ersetzt werden, die aus </w:t>
      </w:r>
      <w:r w:rsidR="002E6DB6">
        <w:rPr>
          <w:b w:val="0"/>
          <w:sz w:val="24"/>
          <w:szCs w:val="24"/>
        </w:rPr>
        <w:t>dem pflanz</w:t>
      </w:r>
      <w:r w:rsidR="00495032">
        <w:rPr>
          <w:b w:val="0"/>
          <w:sz w:val="24"/>
          <w:szCs w:val="24"/>
        </w:rPr>
        <w:softHyphen/>
      </w:r>
      <w:r w:rsidR="002E6DB6">
        <w:rPr>
          <w:b w:val="0"/>
          <w:sz w:val="24"/>
          <w:szCs w:val="24"/>
        </w:rPr>
        <w:t xml:space="preserve">lichen Rohstoff </w:t>
      </w:r>
      <w:r w:rsidRPr="001E18C1">
        <w:rPr>
          <w:b w:val="0"/>
          <w:sz w:val="24"/>
          <w:szCs w:val="24"/>
        </w:rPr>
        <w:t>Cellulose hergestellt werden und biologisch rasch abbaubar sind.</w:t>
      </w:r>
    </w:p>
    <w:p w14:paraId="76442074" w14:textId="5F145ECD" w:rsidR="00A9124C" w:rsidRDefault="00A9124C" w:rsidP="00A9124C">
      <w:pPr>
        <w:pStyle w:val="berschrift2"/>
        <w:spacing w:before="0" w:beforeAutospacing="0" w:after="0" w:afterAutospacing="0"/>
        <w:rPr>
          <w:b w:val="0"/>
          <w:sz w:val="32"/>
          <w:szCs w:val="32"/>
        </w:rPr>
      </w:pPr>
    </w:p>
    <w:p w14:paraId="2B85C13B" w14:textId="4552B758" w:rsidR="002C1F52" w:rsidRDefault="002C1F52" w:rsidP="00A9124C">
      <w:pPr>
        <w:pStyle w:val="berschrift2"/>
        <w:spacing w:before="0" w:beforeAutospacing="0" w:after="0" w:afterAutospacing="0"/>
        <w:rPr>
          <w:b w:val="0"/>
          <w:sz w:val="32"/>
          <w:szCs w:val="32"/>
        </w:rPr>
      </w:pPr>
    </w:p>
    <w:p w14:paraId="11508CAE" w14:textId="5A319D4A" w:rsidR="002C1F52" w:rsidRDefault="002C1F52" w:rsidP="00A9124C">
      <w:pPr>
        <w:pStyle w:val="berschrift2"/>
        <w:spacing w:before="0" w:beforeAutospacing="0" w:after="0" w:afterAutospacing="0"/>
        <w:rPr>
          <w:b w:val="0"/>
          <w:sz w:val="32"/>
          <w:szCs w:val="32"/>
        </w:rPr>
      </w:pPr>
    </w:p>
    <w:p w14:paraId="3C6C14EC" w14:textId="77777777" w:rsidR="002C1F52" w:rsidRPr="00495032" w:rsidRDefault="002C1F52" w:rsidP="00A9124C">
      <w:pPr>
        <w:pStyle w:val="berschrift2"/>
        <w:spacing w:before="0" w:beforeAutospacing="0" w:after="0" w:afterAutospacing="0"/>
        <w:rPr>
          <w:b w:val="0"/>
          <w:sz w:val="32"/>
          <w:szCs w:val="32"/>
        </w:rPr>
      </w:pPr>
    </w:p>
    <w:p w14:paraId="2E9DF036" w14:textId="66169949" w:rsidR="00A9124C" w:rsidRPr="00495032" w:rsidRDefault="00A9124C" w:rsidP="00A9124C">
      <w:pPr>
        <w:pStyle w:val="berschrift2"/>
        <w:spacing w:before="0" w:beforeAutospacing="0" w:after="0" w:afterAutospacing="0"/>
        <w:rPr>
          <w:sz w:val="28"/>
          <w:szCs w:val="28"/>
        </w:rPr>
      </w:pPr>
      <w:bookmarkStart w:id="12" w:name="Pop11"/>
      <w:bookmarkEnd w:id="12"/>
      <w:r w:rsidRPr="00495032">
        <w:rPr>
          <w:sz w:val="28"/>
          <w:szCs w:val="28"/>
        </w:rPr>
        <w:lastRenderedPageBreak/>
        <w:t>4</w:t>
      </w:r>
      <w:r w:rsidRPr="00495032">
        <w:rPr>
          <w:sz w:val="28"/>
          <w:szCs w:val="28"/>
        </w:rPr>
        <w:tab/>
        <w:t>Bioindikatoren</w:t>
      </w:r>
    </w:p>
    <w:p w14:paraId="573D4750" w14:textId="77777777" w:rsidR="0055500B" w:rsidRPr="0055500B" w:rsidRDefault="0055500B" w:rsidP="0055500B">
      <w:pPr>
        <w:pStyle w:val="berschrift2"/>
        <w:spacing w:before="120" w:beforeAutospacing="0" w:after="0" w:afterAutospacing="0"/>
        <w:rPr>
          <w:b w:val="0"/>
          <w:sz w:val="24"/>
          <w:szCs w:val="24"/>
        </w:rPr>
      </w:pPr>
      <w:r>
        <w:rPr>
          <w:b w:val="0"/>
          <w:sz w:val="24"/>
          <w:szCs w:val="24"/>
        </w:rPr>
        <w:t xml:space="preserve">Dazu das </w:t>
      </w:r>
      <w:r w:rsidRPr="0055500B">
        <w:rPr>
          <w:bCs w:val="0"/>
          <w:sz w:val="24"/>
          <w:szCs w:val="24"/>
        </w:rPr>
        <w:t>Informationsblatt</w:t>
      </w:r>
      <w:r>
        <w:rPr>
          <w:b w:val="0"/>
          <w:sz w:val="24"/>
          <w:szCs w:val="24"/>
        </w:rPr>
        <w:t>: Biodiversität und Bioindikatoren</w:t>
      </w:r>
    </w:p>
    <w:p w14:paraId="7C151B02" w14:textId="77777777" w:rsidR="00A9124C" w:rsidRPr="0055500B" w:rsidRDefault="00A9124C" w:rsidP="00A9124C">
      <w:pPr>
        <w:pStyle w:val="berschrift2"/>
        <w:spacing w:before="0" w:beforeAutospacing="0" w:after="0" w:afterAutospacing="0"/>
        <w:rPr>
          <w:b w:val="0"/>
          <w:sz w:val="32"/>
          <w:szCs w:val="32"/>
        </w:rPr>
      </w:pPr>
    </w:p>
    <w:p w14:paraId="50BA224C" w14:textId="77777777" w:rsidR="00A9124C" w:rsidRPr="00327C47" w:rsidRDefault="00A9124C" w:rsidP="00A9124C">
      <w:pPr>
        <w:pStyle w:val="berschrift2"/>
        <w:spacing w:before="0" w:beforeAutospacing="0" w:after="0" w:afterAutospacing="0"/>
        <w:rPr>
          <w:sz w:val="28"/>
          <w:szCs w:val="28"/>
        </w:rPr>
      </w:pPr>
      <w:r w:rsidRPr="00327C47">
        <w:rPr>
          <w:sz w:val="28"/>
          <w:szCs w:val="28"/>
        </w:rPr>
        <w:t>4.1</w:t>
      </w:r>
      <w:r w:rsidRPr="00327C47">
        <w:rPr>
          <w:sz w:val="28"/>
          <w:szCs w:val="28"/>
        </w:rPr>
        <w:tab/>
        <w:t>Zeigerpflanzen</w:t>
      </w:r>
    </w:p>
    <w:p w14:paraId="38865973" w14:textId="196B70F0" w:rsidR="00A9124C" w:rsidRPr="00495032" w:rsidRDefault="00A9124C" w:rsidP="002C1F52">
      <w:pPr>
        <w:pStyle w:val="berschrift2"/>
        <w:spacing w:before="0" w:beforeAutospacing="0" w:after="0" w:afterAutospacing="0"/>
        <w:jc w:val="both"/>
        <w:rPr>
          <w:b w:val="0"/>
          <w:sz w:val="24"/>
          <w:szCs w:val="24"/>
        </w:rPr>
      </w:pPr>
      <w:r w:rsidRPr="00495032">
        <w:rPr>
          <w:b w:val="0"/>
          <w:sz w:val="24"/>
          <w:szCs w:val="24"/>
        </w:rPr>
        <w:t>Manche Pflanzen sind gegenüber einem Umweltfaktor sehr wählerisch, andere mehr oder weniger tolerant</w:t>
      </w:r>
      <w:r w:rsidR="00D628F3" w:rsidRPr="00495032">
        <w:rPr>
          <w:b w:val="0"/>
          <w:sz w:val="24"/>
          <w:szCs w:val="24"/>
        </w:rPr>
        <w:t xml:space="preserve"> (die Fachbegriffe </w:t>
      </w:r>
      <w:r w:rsidR="00D628F3" w:rsidRPr="00495032">
        <w:rPr>
          <w:b w:val="0"/>
          <w:i/>
          <w:iCs/>
          <w:sz w:val="24"/>
          <w:szCs w:val="24"/>
        </w:rPr>
        <w:t>stenök</w:t>
      </w:r>
      <w:r w:rsidR="00D628F3" w:rsidRPr="00495032">
        <w:rPr>
          <w:b w:val="0"/>
          <w:sz w:val="24"/>
          <w:szCs w:val="24"/>
        </w:rPr>
        <w:t xml:space="preserve"> und </w:t>
      </w:r>
      <w:r w:rsidR="00D628F3" w:rsidRPr="00495032">
        <w:rPr>
          <w:b w:val="0"/>
          <w:i/>
          <w:iCs/>
          <w:sz w:val="24"/>
          <w:szCs w:val="24"/>
        </w:rPr>
        <w:t>euryök</w:t>
      </w:r>
      <w:r w:rsidR="00D628F3" w:rsidRPr="00495032">
        <w:rPr>
          <w:b w:val="0"/>
          <w:sz w:val="24"/>
          <w:szCs w:val="24"/>
        </w:rPr>
        <w:t xml:space="preserve"> sind kein Lernstoff</w:t>
      </w:r>
      <w:r w:rsidR="00495032" w:rsidRPr="00495032">
        <w:rPr>
          <w:b w:val="0"/>
          <w:sz w:val="24"/>
          <w:szCs w:val="24"/>
        </w:rPr>
        <w:t xml:space="preserve"> im G8</w:t>
      </w:r>
      <w:r w:rsidR="00D628F3" w:rsidRPr="00495032">
        <w:rPr>
          <w:b w:val="0"/>
          <w:sz w:val="24"/>
          <w:szCs w:val="24"/>
        </w:rPr>
        <w:t>)</w:t>
      </w:r>
      <w:r w:rsidRPr="00495032">
        <w:rPr>
          <w:b w:val="0"/>
          <w:sz w:val="24"/>
          <w:szCs w:val="24"/>
        </w:rPr>
        <w:t>. Die wähleri</w:t>
      </w:r>
      <w:r w:rsidR="00495032" w:rsidRPr="00495032">
        <w:rPr>
          <w:b w:val="0"/>
          <w:sz w:val="24"/>
          <w:szCs w:val="24"/>
        </w:rPr>
        <w:softHyphen/>
      </w:r>
      <w:r w:rsidRPr="00495032">
        <w:rPr>
          <w:b w:val="0"/>
          <w:sz w:val="24"/>
          <w:szCs w:val="24"/>
        </w:rPr>
        <w:t xml:space="preserve">schen </w:t>
      </w:r>
      <w:r w:rsidR="00D628F3" w:rsidRPr="00495032">
        <w:rPr>
          <w:b w:val="0"/>
          <w:sz w:val="24"/>
          <w:szCs w:val="24"/>
        </w:rPr>
        <w:t xml:space="preserve">Arten </w:t>
      </w:r>
      <w:r w:rsidRPr="00495032">
        <w:rPr>
          <w:b w:val="0"/>
          <w:sz w:val="24"/>
          <w:szCs w:val="24"/>
        </w:rPr>
        <w:t>geben Auskunft über die Größe des Umweltfaktors</w:t>
      </w:r>
      <w:r w:rsidR="00D628F3" w:rsidRPr="00495032">
        <w:rPr>
          <w:b w:val="0"/>
          <w:sz w:val="24"/>
          <w:szCs w:val="24"/>
        </w:rPr>
        <w:t xml:space="preserve"> und werden deshalb Zeiger</w:t>
      </w:r>
      <w:r w:rsidR="00495032" w:rsidRPr="00495032">
        <w:rPr>
          <w:b w:val="0"/>
          <w:sz w:val="24"/>
          <w:szCs w:val="24"/>
        </w:rPr>
        <w:softHyphen/>
      </w:r>
      <w:r w:rsidR="00D628F3" w:rsidRPr="00495032">
        <w:rPr>
          <w:b w:val="0"/>
          <w:sz w:val="24"/>
          <w:szCs w:val="24"/>
        </w:rPr>
        <w:t>pflanzen genannt</w:t>
      </w:r>
      <w:r w:rsidRPr="00495032">
        <w:rPr>
          <w:b w:val="0"/>
          <w:sz w:val="24"/>
          <w:szCs w:val="24"/>
        </w:rPr>
        <w:t>.</w:t>
      </w:r>
    </w:p>
    <w:p w14:paraId="2B4EB8B2" w14:textId="3632307D" w:rsidR="00D628F3" w:rsidRPr="00495032" w:rsidRDefault="00A9124C" w:rsidP="002C1F52">
      <w:pPr>
        <w:pStyle w:val="berschrift2"/>
        <w:spacing w:before="120" w:beforeAutospacing="0" w:after="0" w:afterAutospacing="0"/>
        <w:rPr>
          <w:b w:val="0"/>
          <w:sz w:val="24"/>
          <w:szCs w:val="24"/>
          <w:u w:val="single"/>
        </w:rPr>
      </w:pPr>
      <w:r w:rsidRPr="00495032">
        <w:rPr>
          <w:b w:val="0"/>
          <w:sz w:val="24"/>
          <w:szCs w:val="24"/>
          <w:u w:val="single"/>
        </w:rPr>
        <w:t>Stickstoff</w:t>
      </w:r>
      <w:r w:rsidR="004E54F2" w:rsidRPr="00495032">
        <w:rPr>
          <w:b w:val="0"/>
          <w:sz w:val="24"/>
          <w:szCs w:val="24"/>
          <w:u w:val="single"/>
        </w:rPr>
        <w:t>-Verbindungen</w:t>
      </w:r>
      <w:r w:rsidR="00D628F3" w:rsidRPr="00495032">
        <w:rPr>
          <w:b w:val="0"/>
          <w:sz w:val="24"/>
          <w:szCs w:val="24"/>
          <w:u w:val="single"/>
        </w:rPr>
        <w:t>:</w:t>
      </w:r>
    </w:p>
    <w:p w14:paraId="1522587D" w14:textId="5283A266" w:rsidR="00A9124C" w:rsidRPr="00495032" w:rsidRDefault="00D628F3" w:rsidP="00495032">
      <w:pPr>
        <w:pStyle w:val="berschrift2"/>
        <w:numPr>
          <w:ilvl w:val="0"/>
          <w:numId w:val="10"/>
        </w:numPr>
        <w:spacing w:before="0" w:beforeAutospacing="0" w:after="0" w:afterAutospacing="0"/>
        <w:jc w:val="both"/>
        <w:rPr>
          <w:b w:val="0"/>
          <w:sz w:val="24"/>
          <w:szCs w:val="24"/>
        </w:rPr>
      </w:pPr>
      <w:r w:rsidRPr="00495032">
        <w:rPr>
          <w:b w:val="0"/>
          <w:sz w:val="24"/>
          <w:szCs w:val="24"/>
        </w:rPr>
        <w:t xml:space="preserve">Die </w:t>
      </w:r>
      <w:r w:rsidR="00A9124C" w:rsidRPr="00495032">
        <w:rPr>
          <w:b w:val="0"/>
          <w:sz w:val="24"/>
          <w:szCs w:val="24"/>
        </w:rPr>
        <w:t>Brennnessel</w:t>
      </w:r>
      <w:r w:rsidRPr="00495032">
        <w:rPr>
          <w:b w:val="0"/>
          <w:sz w:val="24"/>
          <w:szCs w:val="24"/>
        </w:rPr>
        <w:t xml:space="preserve"> (</w:t>
      </w:r>
      <w:r w:rsidRPr="00495032">
        <w:rPr>
          <w:b w:val="0"/>
          <w:i/>
          <w:sz w:val="24"/>
          <w:szCs w:val="24"/>
        </w:rPr>
        <w:t>Urtica</w:t>
      </w:r>
      <w:r w:rsidRPr="00495032">
        <w:rPr>
          <w:b w:val="0"/>
          <w:sz w:val="24"/>
          <w:szCs w:val="24"/>
        </w:rPr>
        <w:t>) benötigt</w:t>
      </w:r>
      <w:r w:rsidR="00A9124C" w:rsidRPr="00495032">
        <w:rPr>
          <w:b w:val="0"/>
          <w:sz w:val="24"/>
          <w:szCs w:val="24"/>
        </w:rPr>
        <w:t xml:space="preserve"> große Mengen an Stickstoff</w:t>
      </w:r>
      <w:r w:rsidRPr="00495032">
        <w:rPr>
          <w:b w:val="0"/>
          <w:sz w:val="24"/>
          <w:szCs w:val="24"/>
        </w:rPr>
        <w:t>-V</w:t>
      </w:r>
      <w:r w:rsidR="00A9124C" w:rsidRPr="00495032">
        <w:rPr>
          <w:b w:val="0"/>
          <w:sz w:val="24"/>
          <w:szCs w:val="24"/>
        </w:rPr>
        <w:t>erbindungen; z.</w:t>
      </w:r>
      <w:r w:rsidRPr="00495032">
        <w:rPr>
          <w:b w:val="0"/>
          <w:sz w:val="24"/>
          <w:szCs w:val="24"/>
        </w:rPr>
        <w:t> </w:t>
      </w:r>
      <w:r w:rsidR="00A9124C" w:rsidRPr="00495032">
        <w:rPr>
          <w:b w:val="0"/>
          <w:sz w:val="24"/>
          <w:szCs w:val="24"/>
        </w:rPr>
        <w:t xml:space="preserve">B. entstehen diese aus </w:t>
      </w:r>
      <w:r w:rsidR="00495032" w:rsidRPr="00495032">
        <w:rPr>
          <w:b w:val="0"/>
          <w:sz w:val="24"/>
          <w:szCs w:val="24"/>
        </w:rPr>
        <w:t xml:space="preserve">dem Harnstoff im </w:t>
      </w:r>
      <w:r w:rsidR="00A9124C" w:rsidRPr="00495032">
        <w:rPr>
          <w:b w:val="0"/>
          <w:sz w:val="24"/>
          <w:szCs w:val="24"/>
        </w:rPr>
        <w:t>Urin</w:t>
      </w:r>
      <w:r w:rsidRPr="00495032">
        <w:rPr>
          <w:b w:val="0"/>
          <w:sz w:val="24"/>
          <w:szCs w:val="24"/>
        </w:rPr>
        <w:t xml:space="preserve"> (gut erkennbar an Rastplätzen neben Straßen, wo keine Toiletten aufgestellt sind)</w:t>
      </w:r>
      <w:r w:rsidR="004E54F2" w:rsidRPr="00495032">
        <w:rPr>
          <w:b w:val="0"/>
          <w:sz w:val="24"/>
          <w:szCs w:val="24"/>
        </w:rPr>
        <w:t>. Auch die Weiße Taubnessel (</w:t>
      </w:r>
      <w:proofErr w:type="spellStart"/>
      <w:r w:rsidR="004E54F2" w:rsidRPr="00495032">
        <w:rPr>
          <w:b w:val="0"/>
          <w:i/>
          <w:sz w:val="24"/>
          <w:szCs w:val="24"/>
        </w:rPr>
        <w:t>Lamium</w:t>
      </w:r>
      <w:proofErr w:type="spellEnd"/>
      <w:r w:rsidR="004E54F2" w:rsidRPr="00495032">
        <w:rPr>
          <w:b w:val="0"/>
          <w:i/>
          <w:sz w:val="24"/>
          <w:szCs w:val="24"/>
        </w:rPr>
        <w:t xml:space="preserve"> </w:t>
      </w:r>
      <w:proofErr w:type="spellStart"/>
      <w:r w:rsidR="004E54F2" w:rsidRPr="00495032">
        <w:rPr>
          <w:b w:val="0"/>
          <w:i/>
          <w:sz w:val="24"/>
          <w:szCs w:val="24"/>
        </w:rPr>
        <w:t>album</w:t>
      </w:r>
      <w:proofErr w:type="spellEnd"/>
      <w:r w:rsidR="004E54F2" w:rsidRPr="00495032">
        <w:rPr>
          <w:b w:val="0"/>
          <w:sz w:val="24"/>
          <w:szCs w:val="24"/>
        </w:rPr>
        <w:t>) zeigt Böden mit hoher Verfügbarkeit stickstoffhaltiger Bodensalze an.</w:t>
      </w:r>
    </w:p>
    <w:p w14:paraId="61A9605E" w14:textId="69AB166B" w:rsidR="00A9124C" w:rsidRPr="00495032" w:rsidRDefault="00D628F3" w:rsidP="00495032">
      <w:pPr>
        <w:pStyle w:val="berschrift2"/>
        <w:numPr>
          <w:ilvl w:val="0"/>
          <w:numId w:val="10"/>
        </w:numPr>
        <w:spacing w:before="0" w:beforeAutospacing="0" w:after="0" w:afterAutospacing="0"/>
        <w:jc w:val="both"/>
        <w:rPr>
          <w:b w:val="0"/>
          <w:sz w:val="24"/>
          <w:szCs w:val="24"/>
        </w:rPr>
      </w:pPr>
      <w:r w:rsidRPr="00495032">
        <w:rPr>
          <w:b w:val="0"/>
          <w:sz w:val="24"/>
          <w:szCs w:val="24"/>
        </w:rPr>
        <w:t xml:space="preserve">Der </w:t>
      </w:r>
      <w:r w:rsidR="00A9124C" w:rsidRPr="00495032">
        <w:rPr>
          <w:b w:val="0"/>
          <w:sz w:val="24"/>
          <w:szCs w:val="24"/>
        </w:rPr>
        <w:t>Mauerpfeffer</w:t>
      </w:r>
      <w:r w:rsidRPr="00495032">
        <w:rPr>
          <w:b w:val="0"/>
          <w:sz w:val="24"/>
          <w:szCs w:val="24"/>
        </w:rPr>
        <w:t xml:space="preserve"> = die Fetthenne (</w:t>
      </w:r>
      <w:r w:rsidRPr="00495032">
        <w:rPr>
          <w:b w:val="0"/>
          <w:i/>
          <w:sz w:val="24"/>
          <w:szCs w:val="24"/>
        </w:rPr>
        <w:t>Sedum</w:t>
      </w:r>
      <w:r w:rsidRPr="00495032">
        <w:rPr>
          <w:b w:val="0"/>
          <w:sz w:val="24"/>
          <w:szCs w:val="24"/>
        </w:rPr>
        <w:t>) benötigt</w:t>
      </w:r>
      <w:r w:rsidR="00A9124C" w:rsidRPr="00495032">
        <w:rPr>
          <w:b w:val="0"/>
          <w:sz w:val="24"/>
          <w:szCs w:val="24"/>
        </w:rPr>
        <w:t xml:space="preserve"> Boden</w:t>
      </w:r>
      <w:r w:rsidRPr="00495032">
        <w:rPr>
          <w:b w:val="0"/>
          <w:sz w:val="24"/>
          <w:szCs w:val="24"/>
        </w:rPr>
        <w:t xml:space="preserve"> mit besonders wenig Stick</w:t>
      </w:r>
      <w:r w:rsidR="00495032" w:rsidRPr="00495032">
        <w:rPr>
          <w:b w:val="0"/>
          <w:sz w:val="24"/>
          <w:szCs w:val="24"/>
        </w:rPr>
        <w:softHyphen/>
      </w:r>
      <w:r w:rsidRPr="00495032">
        <w:rPr>
          <w:b w:val="0"/>
          <w:sz w:val="24"/>
          <w:szCs w:val="24"/>
        </w:rPr>
        <w:t>stoff-Verbindungen.</w:t>
      </w:r>
    </w:p>
    <w:p w14:paraId="68A90CC0" w14:textId="7CCE3360" w:rsidR="00327C47" w:rsidRPr="002C1F52" w:rsidRDefault="004E54F2" w:rsidP="002C1F52">
      <w:pPr>
        <w:pStyle w:val="berschrift2"/>
        <w:spacing w:before="0" w:beforeAutospacing="0" w:after="120" w:afterAutospacing="0"/>
        <w:jc w:val="both"/>
        <w:rPr>
          <w:b w:val="0"/>
          <w:i/>
          <w:sz w:val="24"/>
          <w:szCs w:val="24"/>
        </w:rPr>
      </w:pPr>
      <w:r w:rsidRPr="00495032">
        <w:rPr>
          <w:b w:val="0"/>
          <w:i/>
          <w:sz w:val="24"/>
          <w:szCs w:val="24"/>
        </w:rPr>
        <w:t xml:space="preserve">Verwenden Sie nicht Begriffe wie „Stickstoff-Zeiger“, weil nicht das Element </w:t>
      </w:r>
      <w:r w:rsidR="00495032" w:rsidRPr="00495032">
        <w:rPr>
          <w:b w:val="0"/>
          <w:i/>
          <w:sz w:val="24"/>
          <w:szCs w:val="24"/>
        </w:rPr>
        <w:t xml:space="preserve">Stickstoff </w:t>
      </w:r>
      <w:r w:rsidRPr="00495032">
        <w:rPr>
          <w:b w:val="0"/>
          <w:i/>
          <w:sz w:val="24"/>
          <w:szCs w:val="24"/>
        </w:rPr>
        <w:t>selbst gemeint ist. Für Schüler kann das verwirrend sein.</w:t>
      </w:r>
    </w:p>
    <w:p w14:paraId="3675F712" w14:textId="12343DA3" w:rsidR="00D628F3" w:rsidRPr="00495032" w:rsidRDefault="00D628F3" w:rsidP="00A9124C">
      <w:pPr>
        <w:pStyle w:val="berschrift2"/>
        <w:spacing w:before="0" w:beforeAutospacing="0" w:after="0" w:afterAutospacing="0"/>
        <w:rPr>
          <w:b w:val="0"/>
          <w:sz w:val="24"/>
          <w:szCs w:val="24"/>
          <w:u w:val="single"/>
        </w:rPr>
      </w:pPr>
      <w:r w:rsidRPr="00495032">
        <w:rPr>
          <w:b w:val="0"/>
          <w:sz w:val="24"/>
          <w:szCs w:val="24"/>
          <w:u w:val="single"/>
        </w:rPr>
        <w:t>Säurezeiger:</w:t>
      </w:r>
    </w:p>
    <w:p w14:paraId="4D3AEF9E" w14:textId="326D102D" w:rsidR="00A9124C" w:rsidRPr="00495032" w:rsidRDefault="00A9124C" w:rsidP="004E54F2">
      <w:pPr>
        <w:pStyle w:val="berschrift2"/>
        <w:numPr>
          <w:ilvl w:val="0"/>
          <w:numId w:val="11"/>
        </w:numPr>
        <w:spacing w:before="0" w:beforeAutospacing="0" w:after="0" w:afterAutospacing="0"/>
        <w:rPr>
          <w:b w:val="0"/>
          <w:sz w:val="24"/>
          <w:szCs w:val="24"/>
        </w:rPr>
      </w:pPr>
      <w:r w:rsidRPr="00495032">
        <w:rPr>
          <w:b w:val="0"/>
          <w:sz w:val="24"/>
          <w:szCs w:val="24"/>
        </w:rPr>
        <w:t xml:space="preserve">Torfmoos </w:t>
      </w:r>
      <w:r w:rsidR="00D628F3" w:rsidRPr="00495032">
        <w:rPr>
          <w:b w:val="0"/>
          <w:sz w:val="24"/>
          <w:szCs w:val="24"/>
        </w:rPr>
        <w:t>bevorzugt einen Boden-</w:t>
      </w:r>
      <w:r w:rsidRPr="00495032">
        <w:rPr>
          <w:b w:val="0"/>
          <w:sz w:val="24"/>
          <w:szCs w:val="24"/>
        </w:rPr>
        <w:t xml:space="preserve">pH </w:t>
      </w:r>
      <w:r w:rsidR="00E97B48" w:rsidRPr="00495032">
        <w:rPr>
          <w:b w:val="0"/>
          <w:sz w:val="24"/>
          <w:szCs w:val="24"/>
        </w:rPr>
        <w:t xml:space="preserve">von </w:t>
      </w:r>
      <w:r w:rsidRPr="00495032">
        <w:rPr>
          <w:b w:val="0"/>
          <w:sz w:val="24"/>
          <w:szCs w:val="24"/>
        </w:rPr>
        <w:t>3-4</w:t>
      </w:r>
      <w:r w:rsidR="00E97B48" w:rsidRPr="00495032">
        <w:rPr>
          <w:b w:val="0"/>
          <w:sz w:val="24"/>
          <w:szCs w:val="24"/>
        </w:rPr>
        <w:t xml:space="preserve"> (</w:t>
      </w:r>
      <w:r w:rsidR="004E54F2" w:rsidRPr="00495032">
        <w:rPr>
          <w:b w:val="0"/>
          <w:sz w:val="24"/>
          <w:szCs w:val="24"/>
        </w:rPr>
        <w:t>sehr sauer)</w:t>
      </w:r>
    </w:p>
    <w:p w14:paraId="69075464" w14:textId="24699941" w:rsidR="00A9124C" w:rsidRPr="00495032" w:rsidRDefault="00A9124C" w:rsidP="004E54F2">
      <w:pPr>
        <w:pStyle w:val="berschrift2"/>
        <w:numPr>
          <w:ilvl w:val="0"/>
          <w:numId w:val="11"/>
        </w:numPr>
        <w:spacing w:before="0" w:beforeAutospacing="0" w:after="0" w:afterAutospacing="0"/>
        <w:rPr>
          <w:b w:val="0"/>
          <w:sz w:val="24"/>
          <w:szCs w:val="24"/>
        </w:rPr>
      </w:pPr>
      <w:r w:rsidRPr="00495032">
        <w:rPr>
          <w:b w:val="0"/>
          <w:sz w:val="24"/>
          <w:szCs w:val="24"/>
        </w:rPr>
        <w:t xml:space="preserve">Heidelbeere </w:t>
      </w:r>
      <w:r w:rsidR="00E97B48" w:rsidRPr="00495032">
        <w:rPr>
          <w:b w:val="0"/>
          <w:sz w:val="24"/>
          <w:szCs w:val="24"/>
        </w:rPr>
        <w:t xml:space="preserve">bevorzugt einen Boden-pH von </w:t>
      </w:r>
      <w:r w:rsidRPr="00495032">
        <w:rPr>
          <w:b w:val="0"/>
          <w:sz w:val="24"/>
          <w:szCs w:val="24"/>
        </w:rPr>
        <w:t>3,5-4,5</w:t>
      </w:r>
      <w:r w:rsidR="004E54F2" w:rsidRPr="00495032">
        <w:rPr>
          <w:b w:val="0"/>
          <w:sz w:val="24"/>
          <w:szCs w:val="24"/>
        </w:rPr>
        <w:t xml:space="preserve"> (sauer)</w:t>
      </w:r>
    </w:p>
    <w:p w14:paraId="593D71EB" w14:textId="0C4F571E" w:rsidR="00A9124C" w:rsidRPr="00495032" w:rsidRDefault="00A9124C" w:rsidP="004E54F2">
      <w:pPr>
        <w:pStyle w:val="berschrift2"/>
        <w:numPr>
          <w:ilvl w:val="0"/>
          <w:numId w:val="11"/>
        </w:numPr>
        <w:spacing w:before="0" w:beforeAutospacing="0" w:after="0" w:afterAutospacing="0"/>
        <w:rPr>
          <w:b w:val="0"/>
          <w:sz w:val="24"/>
          <w:szCs w:val="24"/>
        </w:rPr>
      </w:pPr>
      <w:r w:rsidRPr="00495032">
        <w:rPr>
          <w:b w:val="0"/>
          <w:sz w:val="24"/>
          <w:szCs w:val="24"/>
        </w:rPr>
        <w:t xml:space="preserve">Bärlauch </w:t>
      </w:r>
      <w:r w:rsidR="00E97B48" w:rsidRPr="00495032">
        <w:rPr>
          <w:b w:val="0"/>
          <w:sz w:val="24"/>
          <w:szCs w:val="24"/>
        </w:rPr>
        <w:t>bevorzugt einen Boden-pH von</w:t>
      </w:r>
      <w:r w:rsidRPr="00495032">
        <w:rPr>
          <w:b w:val="0"/>
          <w:sz w:val="24"/>
          <w:szCs w:val="24"/>
        </w:rPr>
        <w:t xml:space="preserve"> 5,5-7</w:t>
      </w:r>
      <w:r w:rsidR="004E54F2" w:rsidRPr="00495032">
        <w:rPr>
          <w:b w:val="0"/>
          <w:sz w:val="24"/>
          <w:szCs w:val="24"/>
        </w:rPr>
        <w:t xml:space="preserve"> (schwach sauer bis neutral)</w:t>
      </w:r>
    </w:p>
    <w:p w14:paraId="5CD836F9" w14:textId="47F97706" w:rsidR="00A9124C" w:rsidRPr="002C1F52" w:rsidRDefault="00A9124C" w:rsidP="002C1F52">
      <w:pPr>
        <w:pStyle w:val="berschrift2"/>
        <w:numPr>
          <w:ilvl w:val="0"/>
          <w:numId w:val="11"/>
        </w:numPr>
        <w:spacing w:before="0" w:beforeAutospacing="0" w:after="120" w:afterAutospacing="0"/>
        <w:ind w:left="714" w:hanging="357"/>
        <w:rPr>
          <w:b w:val="0"/>
          <w:sz w:val="24"/>
          <w:szCs w:val="24"/>
        </w:rPr>
      </w:pPr>
      <w:r w:rsidRPr="00495032">
        <w:rPr>
          <w:b w:val="0"/>
          <w:sz w:val="24"/>
          <w:szCs w:val="24"/>
        </w:rPr>
        <w:t xml:space="preserve">Huflattich </w:t>
      </w:r>
      <w:r w:rsidR="00E97B48" w:rsidRPr="00495032">
        <w:rPr>
          <w:b w:val="0"/>
          <w:sz w:val="24"/>
          <w:szCs w:val="24"/>
        </w:rPr>
        <w:t>bevorzugt einen Boden-pH von</w:t>
      </w:r>
      <w:r w:rsidRPr="00495032">
        <w:rPr>
          <w:b w:val="0"/>
          <w:sz w:val="24"/>
          <w:szCs w:val="24"/>
        </w:rPr>
        <w:t xml:space="preserve"> 7-8</w:t>
      </w:r>
      <w:r w:rsidR="004E54F2" w:rsidRPr="00495032">
        <w:rPr>
          <w:b w:val="0"/>
          <w:sz w:val="24"/>
          <w:szCs w:val="24"/>
        </w:rPr>
        <w:t xml:space="preserve"> (neutral bis schwach basisch)</w:t>
      </w:r>
    </w:p>
    <w:p w14:paraId="013587F3" w14:textId="77777777" w:rsidR="004E54F2" w:rsidRPr="00495032" w:rsidRDefault="00A9124C" w:rsidP="00A9124C">
      <w:pPr>
        <w:pStyle w:val="berschrift2"/>
        <w:spacing w:before="0" w:beforeAutospacing="0" w:after="0" w:afterAutospacing="0"/>
        <w:rPr>
          <w:b w:val="0"/>
          <w:sz w:val="24"/>
          <w:szCs w:val="24"/>
          <w:u w:val="single"/>
        </w:rPr>
      </w:pPr>
      <w:r w:rsidRPr="00495032">
        <w:rPr>
          <w:b w:val="0"/>
          <w:sz w:val="24"/>
          <w:szCs w:val="24"/>
          <w:u w:val="single"/>
        </w:rPr>
        <w:t>Bodenfeuchte</w:t>
      </w:r>
      <w:r w:rsidR="004E54F2" w:rsidRPr="00495032">
        <w:rPr>
          <w:b w:val="0"/>
          <w:sz w:val="24"/>
          <w:szCs w:val="24"/>
          <w:u w:val="single"/>
        </w:rPr>
        <w:t>:</w:t>
      </w:r>
      <w:r w:rsidRPr="00495032">
        <w:rPr>
          <w:b w:val="0"/>
          <w:sz w:val="24"/>
          <w:szCs w:val="24"/>
          <w:u w:val="single"/>
        </w:rPr>
        <w:tab/>
      </w:r>
    </w:p>
    <w:p w14:paraId="6DC1E6B7" w14:textId="33D03278" w:rsidR="00A9124C" w:rsidRPr="00495032" w:rsidRDefault="00A9124C" w:rsidP="004E54F2">
      <w:pPr>
        <w:pStyle w:val="berschrift2"/>
        <w:numPr>
          <w:ilvl w:val="0"/>
          <w:numId w:val="12"/>
        </w:numPr>
        <w:spacing w:before="0" w:beforeAutospacing="0" w:after="0" w:afterAutospacing="0"/>
        <w:rPr>
          <w:b w:val="0"/>
          <w:sz w:val="24"/>
          <w:szCs w:val="24"/>
        </w:rPr>
      </w:pPr>
      <w:r w:rsidRPr="00495032">
        <w:rPr>
          <w:b w:val="0"/>
          <w:sz w:val="24"/>
          <w:szCs w:val="24"/>
        </w:rPr>
        <w:t xml:space="preserve">Wiesenschaumkraut </w:t>
      </w:r>
      <w:r w:rsidR="004E54F2" w:rsidRPr="00495032">
        <w:rPr>
          <w:b w:val="0"/>
          <w:sz w:val="24"/>
          <w:szCs w:val="24"/>
        </w:rPr>
        <w:t>(</w:t>
      </w:r>
      <w:proofErr w:type="spellStart"/>
      <w:r w:rsidR="004E54F2" w:rsidRPr="00495032">
        <w:rPr>
          <w:b w:val="0"/>
          <w:i/>
          <w:sz w:val="24"/>
          <w:szCs w:val="24"/>
        </w:rPr>
        <w:t>Cardamine</w:t>
      </w:r>
      <w:proofErr w:type="spellEnd"/>
      <w:r w:rsidR="004E54F2" w:rsidRPr="00495032">
        <w:rPr>
          <w:b w:val="0"/>
          <w:i/>
          <w:sz w:val="24"/>
          <w:szCs w:val="24"/>
        </w:rPr>
        <w:t xml:space="preserve"> pratensis</w:t>
      </w:r>
      <w:r w:rsidR="004E54F2" w:rsidRPr="00495032">
        <w:rPr>
          <w:b w:val="0"/>
          <w:sz w:val="24"/>
          <w:szCs w:val="24"/>
        </w:rPr>
        <w:t>) zeigt hohe Bodenfeuchtigkeit an.</w:t>
      </w:r>
    </w:p>
    <w:p w14:paraId="47E288E5" w14:textId="5CB6251E" w:rsidR="006D45B8" w:rsidRPr="002C1F52" w:rsidRDefault="004E54F2" w:rsidP="002C1F52">
      <w:pPr>
        <w:pStyle w:val="berschrift2"/>
        <w:numPr>
          <w:ilvl w:val="0"/>
          <w:numId w:val="12"/>
        </w:numPr>
        <w:spacing w:before="0" w:beforeAutospacing="0" w:after="120" w:afterAutospacing="0"/>
        <w:ind w:left="714" w:hanging="357"/>
        <w:rPr>
          <w:b w:val="0"/>
          <w:sz w:val="24"/>
          <w:szCs w:val="24"/>
        </w:rPr>
      </w:pPr>
      <w:r w:rsidRPr="00495032">
        <w:rPr>
          <w:b w:val="0"/>
          <w:sz w:val="24"/>
          <w:szCs w:val="24"/>
        </w:rPr>
        <w:t>Färberkamille (</w:t>
      </w:r>
      <w:r w:rsidRPr="00495032">
        <w:rPr>
          <w:b w:val="0"/>
          <w:i/>
          <w:iCs/>
          <w:sz w:val="24"/>
          <w:szCs w:val="24"/>
        </w:rPr>
        <w:t xml:space="preserve">Anthemis </w:t>
      </w:r>
      <w:proofErr w:type="spellStart"/>
      <w:r w:rsidRPr="00495032">
        <w:rPr>
          <w:b w:val="0"/>
          <w:i/>
          <w:iCs/>
          <w:sz w:val="24"/>
          <w:szCs w:val="24"/>
        </w:rPr>
        <w:t>tinctoria</w:t>
      </w:r>
      <w:proofErr w:type="spellEnd"/>
      <w:r w:rsidRPr="00495032">
        <w:rPr>
          <w:b w:val="0"/>
          <w:sz w:val="24"/>
          <w:szCs w:val="24"/>
        </w:rPr>
        <w:t>) zeigt trockenen Boden an.</w:t>
      </w:r>
    </w:p>
    <w:p w14:paraId="71E447AE" w14:textId="6B7FF6DD" w:rsidR="006D45B8" w:rsidRPr="00495032" w:rsidRDefault="006D45B8" w:rsidP="006D45B8">
      <w:pPr>
        <w:pStyle w:val="berschrift2"/>
        <w:spacing w:before="0" w:beforeAutospacing="0" w:after="0" w:afterAutospacing="0"/>
        <w:rPr>
          <w:b w:val="0"/>
          <w:sz w:val="24"/>
          <w:szCs w:val="24"/>
          <w:u w:val="single"/>
        </w:rPr>
      </w:pPr>
      <w:r w:rsidRPr="00495032">
        <w:rPr>
          <w:b w:val="0"/>
          <w:sz w:val="24"/>
          <w:szCs w:val="24"/>
          <w:u w:val="single"/>
        </w:rPr>
        <w:t>Kalkgehalt:</w:t>
      </w:r>
    </w:p>
    <w:p w14:paraId="272E6C3B" w14:textId="6D65FCBF" w:rsidR="006D45B8" w:rsidRPr="00495032" w:rsidRDefault="006D45B8" w:rsidP="006D45B8">
      <w:pPr>
        <w:pStyle w:val="berschrift2"/>
        <w:numPr>
          <w:ilvl w:val="0"/>
          <w:numId w:val="13"/>
        </w:numPr>
        <w:spacing w:before="0" w:beforeAutospacing="0" w:after="0" w:afterAutospacing="0"/>
        <w:rPr>
          <w:b w:val="0"/>
          <w:sz w:val="24"/>
          <w:szCs w:val="24"/>
        </w:rPr>
      </w:pPr>
      <w:r w:rsidRPr="00495032">
        <w:rPr>
          <w:b w:val="0"/>
          <w:sz w:val="24"/>
          <w:szCs w:val="24"/>
        </w:rPr>
        <w:t>Die Brennnessel zeigt kalkreichen Boden an.</w:t>
      </w:r>
    </w:p>
    <w:p w14:paraId="7C9E285D" w14:textId="049D9265" w:rsidR="006D45B8" w:rsidRPr="0055500B" w:rsidRDefault="006D45B8" w:rsidP="00495032">
      <w:pPr>
        <w:pStyle w:val="berschrift2"/>
        <w:numPr>
          <w:ilvl w:val="0"/>
          <w:numId w:val="13"/>
        </w:numPr>
        <w:spacing w:before="0" w:beforeAutospacing="0" w:after="0" w:afterAutospacing="0"/>
        <w:jc w:val="both"/>
        <w:rPr>
          <w:b w:val="0"/>
          <w:sz w:val="24"/>
          <w:szCs w:val="24"/>
        </w:rPr>
      </w:pPr>
      <w:r w:rsidRPr="00495032">
        <w:rPr>
          <w:b w:val="0"/>
          <w:sz w:val="24"/>
          <w:szCs w:val="24"/>
        </w:rPr>
        <w:t>Die Hundskamille (</w:t>
      </w:r>
      <w:r w:rsidRPr="00495032">
        <w:rPr>
          <w:b w:val="0"/>
          <w:i/>
          <w:iCs/>
          <w:sz w:val="24"/>
          <w:szCs w:val="24"/>
        </w:rPr>
        <w:t>Anthemis</w:t>
      </w:r>
      <w:r w:rsidRPr="00495032">
        <w:rPr>
          <w:b w:val="0"/>
          <w:sz w:val="24"/>
          <w:szCs w:val="24"/>
        </w:rPr>
        <w:t>) bzw. das Stiefmütterchen (</w:t>
      </w:r>
      <w:r w:rsidRPr="00495032">
        <w:rPr>
          <w:b w:val="0"/>
          <w:i/>
          <w:sz w:val="24"/>
          <w:szCs w:val="24"/>
        </w:rPr>
        <w:t>Viola</w:t>
      </w:r>
      <w:r w:rsidRPr="00495032">
        <w:rPr>
          <w:b w:val="0"/>
          <w:sz w:val="24"/>
          <w:szCs w:val="24"/>
        </w:rPr>
        <w:t>) zeigen kalkarmen Boden an.</w:t>
      </w:r>
    </w:p>
    <w:p w14:paraId="643ADC27" w14:textId="77777777" w:rsidR="00A9124C" w:rsidRPr="0055500B" w:rsidRDefault="00A9124C" w:rsidP="00A9124C">
      <w:pPr>
        <w:pStyle w:val="berschrift2"/>
        <w:spacing w:before="0" w:beforeAutospacing="0" w:after="0" w:afterAutospacing="0"/>
        <w:rPr>
          <w:b w:val="0"/>
          <w:sz w:val="32"/>
          <w:szCs w:val="32"/>
        </w:rPr>
      </w:pPr>
    </w:p>
    <w:p w14:paraId="411CB768" w14:textId="77777777" w:rsidR="00A9124C" w:rsidRPr="0055500B" w:rsidRDefault="00A9124C" w:rsidP="00A9124C">
      <w:pPr>
        <w:pStyle w:val="berschrift2"/>
        <w:spacing w:before="0" w:beforeAutospacing="0" w:after="0" w:afterAutospacing="0"/>
        <w:rPr>
          <w:sz w:val="28"/>
          <w:szCs w:val="28"/>
        </w:rPr>
      </w:pPr>
      <w:r w:rsidRPr="0055500B">
        <w:rPr>
          <w:sz w:val="28"/>
          <w:szCs w:val="28"/>
        </w:rPr>
        <w:t>4.2</w:t>
      </w:r>
      <w:r w:rsidRPr="0055500B">
        <w:rPr>
          <w:sz w:val="28"/>
          <w:szCs w:val="28"/>
        </w:rPr>
        <w:tab/>
        <w:t>Tiere als Bioindikatoren</w:t>
      </w:r>
    </w:p>
    <w:p w14:paraId="05B4F890" w14:textId="75DD9912" w:rsidR="00A9124C" w:rsidRPr="0055500B" w:rsidRDefault="008174B4" w:rsidP="00A9124C">
      <w:pPr>
        <w:pStyle w:val="berschrift2"/>
        <w:spacing w:before="0" w:beforeAutospacing="0" w:after="0" w:afterAutospacing="0"/>
        <w:rPr>
          <w:b w:val="0"/>
          <w:sz w:val="24"/>
          <w:szCs w:val="24"/>
        </w:rPr>
      </w:pPr>
      <w:r w:rsidRPr="0055500B">
        <w:rPr>
          <w:b w:val="0"/>
          <w:sz w:val="24"/>
          <w:szCs w:val="24"/>
        </w:rPr>
        <w:t xml:space="preserve">werden </w:t>
      </w:r>
      <w:r w:rsidR="00A9124C" w:rsidRPr="0055500B">
        <w:rPr>
          <w:b w:val="0"/>
          <w:sz w:val="24"/>
          <w:szCs w:val="24"/>
        </w:rPr>
        <w:t>vor allem in Gewässern zur Beurteilung der Gewässerqualität</w:t>
      </w:r>
      <w:r w:rsidRPr="0055500B">
        <w:rPr>
          <w:b w:val="0"/>
          <w:sz w:val="24"/>
          <w:szCs w:val="24"/>
        </w:rPr>
        <w:t xml:space="preserve"> verwendet</w:t>
      </w:r>
    </w:p>
    <w:p w14:paraId="0AB04F62" w14:textId="77777777" w:rsidR="00A9124C" w:rsidRPr="0055500B" w:rsidRDefault="00A9124C" w:rsidP="00A9124C">
      <w:pPr>
        <w:pStyle w:val="berschrift2"/>
        <w:spacing w:before="0" w:beforeAutospacing="0" w:after="0" w:afterAutospacing="0"/>
        <w:rPr>
          <w:b w:val="0"/>
          <w:sz w:val="24"/>
          <w:szCs w:val="24"/>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2311"/>
        <w:gridCol w:w="3561"/>
        <w:gridCol w:w="2379"/>
      </w:tblGrid>
      <w:tr w:rsidR="0055500B" w:rsidRPr="0055500B" w14:paraId="3ECDBE81" w14:textId="77777777" w:rsidTr="0055500B">
        <w:tc>
          <w:tcPr>
            <w:tcW w:w="1101" w:type="dxa"/>
            <w:shd w:val="clear" w:color="auto" w:fill="auto"/>
            <w:vAlign w:val="center"/>
          </w:tcPr>
          <w:p w14:paraId="28E21661" w14:textId="40CF4EBF" w:rsidR="00A9124C" w:rsidRPr="0055500B" w:rsidRDefault="008174B4" w:rsidP="0055500B">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Gewässer-</w:t>
            </w:r>
            <w:r w:rsidR="00A9124C" w:rsidRPr="0055500B">
              <w:rPr>
                <w:rFonts w:ascii="Arial" w:hAnsi="Arial" w:cs="Arial"/>
                <w:sz w:val="24"/>
                <w:szCs w:val="24"/>
              </w:rPr>
              <w:t>Güte-klasse</w:t>
            </w:r>
          </w:p>
        </w:tc>
        <w:tc>
          <w:tcPr>
            <w:tcW w:w="2409" w:type="dxa"/>
            <w:shd w:val="clear" w:color="auto" w:fill="auto"/>
            <w:vAlign w:val="center"/>
          </w:tcPr>
          <w:p w14:paraId="04814E6D" w14:textId="77777777" w:rsidR="00A9124C" w:rsidRPr="0055500B" w:rsidRDefault="00A9124C" w:rsidP="0055500B">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Grad der organischen Belastung</w:t>
            </w:r>
          </w:p>
        </w:tc>
        <w:tc>
          <w:tcPr>
            <w:tcW w:w="3686" w:type="dxa"/>
            <w:shd w:val="clear" w:color="auto" w:fill="auto"/>
            <w:vAlign w:val="center"/>
          </w:tcPr>
          <w:p w14:paraId="6FAA4E23" w14:textId="77777777" w:rsidR="00A9124C" w:rsidRPr="0055500B" w:rsidRDefault="00A9124C" w:rsidP="0055500B">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wichtige Indikatorarten</w:t>
            </w:r>
          </w:p>
        </w:tc>
        <w:tc>
          <w:tcPr>
            <w:tcW w:w="2487" w:type="dxa"/>
            <w:shd w:val="clear" w:color="auto" w:fill="auto"/>
            <w:vAlign w:val="center"/>
          </w:tcPr>
          <w:p w14:paraId="73848ACD" w14:textId="77777777" w:rsidR="00A9124C" w:rsidRPr="0055500B" w:rsidRDefault="00A9124C" w:rsidP="0055500B">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Biotop Beispiel</w:t>
            </w:r>
          </w:p>
        </w:tc>
      </w:tr>
      <w:tr w:rsidR="0055500B" w:rsidRPr="0055500B" w14:paraId="0FFF9C61" w14:textId="77777777" w:rsidTr="008174B4">
        <w:tc>
          <w:tcPr>
            <w:tcW w:w="1101" w:type="dxa"/>
            <w:shd w:val="clear" w:color="auto" w:fill="auto"/>
            <w:vAlign w:val="center"/>
          </w:tcPr>
          <w:p w14:paraId="76122138" w14:textId="77777777" w:rsidR="00A9124C" w:rsidRPr="0055500B" w:rsidRDefault="00A9124C" w:rsidP="008174B4">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I</w:t>
            </w:r>
          </w:p>
        </w:tc>
        <w:tc>
          <w:tcPr>
            <w:tcW w:w="2409" w:type="dxa"/>
            <w:shd w:val="clear" w:color="auto" w:fill="auto"/>
          </w:tcPr>
          <w:p w14:paraId="309150B0"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unbelastet bis sehr gering belastet</w:t>
            </w:r>
          </w:p>
        </w:tc>
        <w:tc>
          <w:tcPr>
            <w:tcW w:w="3686" w:type="dxa"/>
            <w:shd w:val="clear" w:color="auto" w:fill="auto"/>
          </w:tcPr>
          <w:p w14:paraId="51D146C7"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Steinfliegenlarven</w:t>
            </w:r>
          </w:p>
          <w:p w14:paraId="64952E23"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Flussperlmuschel</w:t>
            </w:r>
          </w:p>
        </w:tc>
        <w:tc>
          <w:tcPr>
            <w:tcW w:w="2487" w:type="dxa"/>
            <w:shd w:val="clear" w:color="auto" w:fill="auto"/>
          </w:tcPr>
          <w:p w14:paraId="4A17D97E"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Lech-Quellgebiet</w:t>
            </w:r>
          </w:p>
        </w:tc>
      </w:tr>
      <w:tr w:rsidR="0055500B" w:rsidRPr="0055500B" w14:paraId="5A571D6C" w14:textId="77777777" w:rsidTr="008174B4">
        <w:tc>
          <w:tcPr>
            <w:tcW w:w="1101" w:type="dxa"/>
            <w:shd w:val="clear" w:color="auto" w:fill="auto"/>
            <w:vAlign w:val="center"/>
          </w:tcPr>
          <w:p w14:paraId="5C1EF467" w14:textId="77777777" w:rsidR="00A9124C" w:rsidRPr="0055500B" w:rsidRDefault="00A9124C" w:rsidP="008174B4">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II</w:t>
            </w:r>
          </w:p>
        </w:tc>
        <w:tc>
          <w:tcPr>
            <w:tcW w:w="2409" w:type="dxa"/>
            <w:shd w:val="clear" w:color="auto" w:fill="auto"/>
          </w:tcPr>
          <w:p w14:paraId="2A92F1FB"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mäßig belastet</w:t>
            </w:r>
          </w:p>
        </w:tc>
        <w:tc>
          <w:tcPr>
            <w:tcW w:w="3686" w:type="dxa"/>
            <w:shd w:val="clear" w:color="auto" w:fill="auto"/>
          </w:tcPr>
          <w:p w14:paraId="6259E680" w14:textId="77777777" w:rsidR="00A9124C" w:rsidRPr="0055500B" w:rsidRDefault="00A9124C" w:rsidP="006C30AB">
            <w:pPr>
              <w:pStyle w:val="berschrift2"/>
              <w:spacing w:before="0" w:beforeAutospacing="0" w:after="0" w:afterAutospacing="0"/>
              <w:rPr>
                <w:rFonts w:ascii="Arial" w:hAnsi="Arial" w:cs="Arial"/>
                <w:b w:val="0"/>
                <w:sz w:val="24"/>
                <w:szCs w:val="24"/>
              </w:rPr>
            </w:pPr>
            <w:proofErr w:type="spellStart"/>
            <w:r w:rsidRPr="0055500B">
              <w:rPr>
                <w:rFonts w:ascii="Arial" w:hAnsi="Arial" w:cs="Arial"/>
                <w:b w:val="0"/>
                <w:sz w:val="24"/>
                <w:szCs w:val="24"/>
              </w:rPr>
              <w:t>Eintagsfliegenlarven</w:t>
            </w:r>
            <w:proofErr w:type="spellEnd"/>
          </w:p>
          <w:p w14:paraId="2DEC9ECF"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Bachflohkrebse</w:t>
            </w:r>
          </w:p>
        </w:tc>
        <w:tc>
          <w:tcPr>
            <w:tcW w:w="2487" w:type="dxa"/>
            <w:shd w:val="clear" w:color="auto" w:fill="auto"/>
          </w:tcPr>
          <w:p w14:paraId="69952AA9"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Lech bei Augsburg</w:t>
            </w:r>
          </w:p>
          <w:p w14:paraId="1A928FD4"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Main heute</w:t>
            </w:r>
          </w:p>
          <w:p w14:paraId="03A48A37"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Isar heute</w:t>
            </w:r>
          </w:p>
        </w:tc>
      </w:tr>
      <w:tr w:rsidR="0055500B" w:rsidRPr="0055500B" w14:paraId="18BD97B9" w14:textId="77777777" w:rsidTr="008174B4">
        <w:tc>
          <w:tcPr>
            <w:tcW w:w="1101" w:type="dxa"/>
            <w:shd w:val="clear" w:color="auto" w:fill="auto"/>
            <w:vAlign w:val="center"/>
          </w:tcPr>
          <w:p w14:paraId="5B108FF9" w14:textId="77777777" w:rsidR="00A9124C" w:rsidRPr="0055500B" w:rsidRDefault="00A9124C" w:rsidP="008174B4">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III</w:t>
            </w:r>
          </w:p>
        </w:tc>
        <w:tc>
          <w:tcPr>
            <w:tcW w:w="2409" w:type="dxa"/>
            <w:shd w:val="clear" w:color="auto" w:fill="auto"/>
          </w:tcPr>
          <w:p w14:paraId="25703832"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stark verschmutzt</w:t>
            </w:r>
          </w:p>
        </w:tc>
        <w:tc>
          <w:tcPr>
            <w:tcW w:w="3686" w:type="dxa"/>
            <w:shd w:val="clear" w:color="auto" w:fill="auto"/>
          </w:tcPr>
          <w:p w14:paraId="5D28AFDA"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Wasserasseln</w:t>
            </w:r>
          </w:p>
          <w:p w14:paraId="7CEF284A" w14:textId="3FFFB32F"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Wimpertierchen</w:t>
            </w:r>
            <w:r w:rsidR="0055500B" w:rsidRPr="0055500B">
              <w:rPr>
                <w:rFonts w:ascii="Arial" w:hAnsi="Arial" w:cs="Arial"/>
                <w:b w:val="0"/>
                <w:sz w:val="24"/>
                <w:szCs w:val="24"/>
              </w:rPr>
              <w:t>-K</w:t>
            </w:r>
            <w:r w:rsidRPr="0055500B">
              <w:rPr>
                <w:rFonts w:ascii="Arial" w:hAnsi="Arial" w:cs="Arial"/>
                <w:b w:val="0"/>
                <w:sz w:val="24"/>
                <w:szCs w:val="24"/>
              </w:rPr>
              <w:t>olonien</w:t>
            </w:r>
          </w:p>
          <w:p w14:paraId="7DE9A6E0"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Schlammröhrenwürmer (Tubifex)</w:t>
            </w:r>
          </w:p>
        </w:tc>
        <w:tc>
          <w:tcPr>
            <w:tcW w:w="2487" w:type="dxa"/>
            <w:shd w:val="clear" w:color="auto" w:fill="auto"/>
          </w:tcPr>
          <w:p w14:paraId="07B3D34B"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Isar in manchen Abschnitten im Hochsommer</w:t>
            </w:r>
          </w:p>
        </w:tc>
      </w:tr>
      <w:tr w:rsidR="0055500B" w:rsidRPr="0055500B" w14:paraId="60BA294F" w14:textId="77777777" w:rsidTr="008174B4">
        <w:tc>
          <w:tcPr>
            <w:tcW w:w="1101" w:type="dxa"/>
            <w:shd w:val="clear" w:color="auto" w:fill="auto"/>
            <w:vAlign w:val="center"/>
          </w:tcPr>
          <w:p w14:paraId="3C7265E1" w14:textId="77777777" w:rsidR="00A9124C" w:rsidRPr="0055500B" w:rsidRDefault="00A9124C" w:rsidP="008174B4">
            <w:pPr>
              <w:pStyle w:val="berschrift2"/>
              <w:spacing w:before="0" w:beforeAutospacing="0" w:after="0" w:afterAutospacing="0"/>
              <w:jc w:val="center"/>
              <w:rPr>
                <w:rFonts w:ascii="Arial" w:hAnsi="Arial" w:cs="Arial"/>
                <w:sz w:val="24"/>
                <w:szCs w:val="24"/>
              </w:rPr>
            </w:pPr>
            <w:r w:rsidRPr="0055500B">
              <w:rPr>
                <w:rFonts w:ascii="Arial" w:hAnsi="Arial" w:cs="Arial"/>
                <w:sz w:val="24"/>
                <w:szCs w:val="24"/>
              </w:rPr>
              <w:t>IV</w:t>
            </w:r>
          </w:p>
        </w:tc>
        <w:tc>
          <w:tcPr>
            <w:tcW w:w="2409" w:type="dxa"/>
            <w:shd w:val="clear" w:color="auto" w:fill="auto"/>
          </w:tcPr>
          <w:p w14:paraId="0BBB4222"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übermäßig verschmutzt</w:t>
            </w:r>
          </w:p>
        </w:tc>
        <w:tc>
          <w:tcPr>
            <w:tcW w:w="3686" w:type="dxa"/>
            <w:shd w:val="clear" w:color="auto" w:fill="auto"/>
          </w:tcPr>
          <w:p w14:paraId="29E4BA37"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Schwefelbakterien</w:t>
            </w:r>
          </w:p>
          <w:p w14:paraId="46C89BBC"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Geißeltierchen</w:t>
            </w:r>
          </w:p>
        </w:tc>
        <w:tc>
          <w:tcPr>
            <w:tcW w:w="2487" w:type="dxa"/>
            <w:shd w:val="clear" w:color="auto" w:fill="auto"/>
          </w:tcPr>
          <w:p w14:paraId="190B4747" w14:textId="77777777" w:rsidR="00A9124C" w:rsidRPr="0055500B" w:rsidRDefault="00A9124C" w:rsidP="006C30AB">
            <w:pPr>
              <w:pStyle w:val="berschrift2"/>
              <w:spacing w:before="0" w:beforeAutospacing="0" w:after="0" w:afterAutospacing="0"/>
              <w:rPr>
                <w:rFonts w:ascii="Arial" w:hAnsi="Arial" w:cs="Arial"/>
                <w:b w:val="0"/>
                <w:sz w:val="24"/>
                <w:szCs w:val="24"/>
              </w:rPr>
            </w:pPr>
            <w:r w:rsidRPr="0055500B">
              <w:rPr>
                <w:rFonts w:ascii="Arial" w:hAnsi="Arial" w:cs="Arial"/>
                <w:b w:val="0"/>
                <w:sz w:val="24"/>
                <w:szCs w:val="24"/>
              </w:rPr>
              <w:t>Untermain in den 1970er Jahren</w:t>
            </w:r>
          </w:p>
        </w:tc>
      </w:tr>
    </w:tbl>
    <w:p w14:paraId="004AEC18" w14:textId="7C1E5101" w:rsidR="00A9124C" w:rsidRPr="0055500B" w:rsidRDefault="00A9124C" w:rsidP="002C1F52">
      <w:pPr>
        <w:pStyle w:val="berschrift2"/>
        <w:spacing w:before="320" w:beforeAutospacing="0" w:after="0" w:afterAutospacing="0"/>
        <w:rPr>
          <w:sz w:val="28"/>
          <w:szCs w:val="28"/>
        </w:rPr>
      </w:pPr>
      <w:bookmarkStart w:id="13" w:name="Pop12"/>
      <w:bookmarkEnd w:id="13"/>
      <w:r w:rsidRPr="0055500B">
        <w:rPr>
          <w:sz w:val="28"/>
          <w:szCs w:val="28"/>
        </w:rPr>
        <w:lastRenderedPageBreak/>
        <w:t>5</w:t>
      </w:r>
      <w:r w:rsidRPr="0055500B">
        <w:rPr>
          <w:sz w:val="28"/>
          <w:szCs w:val="28"/>
        </w:rPr>
        <w:tab/>
        <w:t>Umweltmanagement</w:t>
      </w:r>
      <w:r w:rsidR="0055500B" w:rsidRPr="0055500B">
        <w:rPr>
          <w:sz w:val="28"/>
          <w:szCs w:val="28"/>
        </w:rPr>
        <w:t>*</w:t>
      </w:r>
    </w:p>
    <w:p w14:paraId="554FFF80" w14:textId="4F952500" w:rsidR="00A9124C" w:rsidRPr="0055500B" w:rsidRDefault="0055500B" w:rsidP="0055500B">
      <w:pPr>
        <w:pStyle w:val="berschrift2"/>
        <w:spacing w:before="0" w:beforeAutospacing="0" w:after="0" w:afterAutospacing="0"/>
        <w:jc w:val="both"/>
        <w:rPr>
          <w:b w:val="0"/>
          <w:i/>
          <w:sz w:val="24"/>
          <w:szCs w:val="24"/>
        </w:rPr>
      </w:pPr>
      <w:r w:rsidRPr="0055500B">
        <w:rPr>
          <w:b w:val="0"/>
          <w:i/>
          <w:sz w:val="24"/>
          <w:szCs w:val="24"/>
        </w:rPr>
        <w:t>Dieser Abschnitt ist im G8-Lehrplan grün eingefärbt, d. h. er ist fakultativ. Das Washingtoner Artenschutz-Übereinkommen wurde bereits in Abschnitt 2 erwähnt. Weitere Themen zu Natur- und Artenschutz, Nachhaltigkeit oder andere Abkommen können thematisiert werden, wenn noch Zeit dafür bleibt. Weil hierbei keine Inhalte abitur-relevant sind, sind Umfang und Themenwahl vollkommen frei und können sich u. a. nach den Interessen des Kurses richten. Meist bleibt aber nur wenig Zeit dafür.</w:t>
      </w:r>
    </w:p>
    <w:sectPr w:rsidR="00A9124C" w:rsidRPr="005550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E1ADD"/>
    <w:multiLevelType w:val="hybridMultilevel"/>
    <w:tmpl w:val="719E2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064734"/>
    <w:multiLevelType w:val="hybridMultilevel"/>
    <w:tmpl w:val="92C4C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762DD8"/>
    <w:multiLevelType w:val="multilevel"/>
    <w:tmpl w:val="DCEE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94047"/>
    <w:multiLevelType w:val="hybridMultilevel"/>
    <w:tmpl w:val="5224A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05786E"/>
    <w:multiLevelType w:val="hybridMultilevel"/>
    <w:tmpl w:val="EEF01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435C60"/>
    <w:multiLevelType w:val="hybridMultilevel"/>
    <w:tmpl w:val="0DA25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F01F4D"/>
    <w:multiLevelType w:val="hybridMultilevel"/>
    <w:tmpl w:val="00028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857F0E"/>
    <w:multiLevelType w:val="hybridMultilevel"/>
    <w:tmpl w:val="3CEED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897364"/>
    <w:multiLevelType w:val="hybridMultilevel"/>
    <w:tmpl w:val="2D0CA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3E7D3C"/>
    <w:multiLevelType w:val="hybridMultilevel"/>
    <w:tmpl w:val="70EA4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597DBC"/>
    <w:multiLevelType w:val="hybridMultilevel"/>
    <w:tmpl w:val="D48E0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811170"/>
    <w:multiLevelType w:val="hybridMultilevel"/>
    <w:tmpl w:val="47143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4435D"/>
    <w:multiLevelType w:val="hybridMultilevel"/>
    <w:tmpl w:val="25103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1"/>
  </w:num>
  <w:num w:numId="6">
    <w:abstractNumId w:val="11"/>
  </w:num>
  <w:num w:numId="7">
    <w:abstractNumId w:val="0"/>
  </w:num>
  <w:num w:numId="8">
    <w:abstractNumId w:val="7"/>
  </w:num>
  <w:num w:numId="9">
    <w:abstractNumId w:val="12"/>
  </w:num>
  <w:num w:numId="10">
    <w:abstractNumId w:val="8"/>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B1"/>
    <w:rsid w:val="00025666"/>
    <w:rsid w:val="00084982"/>
    <w:rsid w:val="00095E2F"/>
    <w:rsid w:val="00113F6D"/>
    <w:rsid w:val="001312C9"/>
    <w:rsid w:val="0014779D"/>
    <w:rsid w:val="00147B63"/>
    <w:rsid w:val="001A7E7C"/>
    <w:rsid w:val="001B4084"/>
    <w:rsid w:val="001D2986"/>
    <w:rsid w:val="001E18C1"/>
    <w:rsid w:val="00283E9C"/>
    <w:rsid w:val="00284881"/>
    <w:rsid w:val="00286325"/>
    <w:rsid w:val="002C1F52"/>
    <w:rsid w:val="002E6DB6"/>
    <w:rsid w:val="00312D01"/>
    <w:rsid w:val="00323905"/>
    <w:rsid w:val="00327C47"/>
    <w:rsid w:val="003578CF"/>
    <w:rsid w:val="003C04A7"/>
    <w:rsid w:val="003F4927"/>
    <w:rsid w:val="00413BEF"/>
    <w:rsid w:val="004141AB"/>
    <w:rsid w:val="00417AA3"/>
    <w:rsid w:val="00441676"/>
    <w:rsid w:val="00446B52"/>
    <w:rsid w:val="00455ADB"/>
    <w:rsid w:val="00475341"/>
    <w:rsid w:val="004817A0"/>
    <w:rsid w:val="00495032"/>
    <w:rsid w:val="004C73C7"/>
    <w:rsid w:val="004E4C76"/>
    <w:rsid w:val="004E54F2"/>
    <w:rsid w:val="00510698"/>
    <w:rsid w:val="00547DDA"/>
    <w:rsid w:val="0055500B"/>
    <w:rsid w:val="005979D9"/>
    <w:rsid w:val="005E53E6"/>
    <w:rsid w:val="00632739"/>
    <w:rsid w:val="006871EF"/>
    <w:rsid w:val="006C30AB"/>
    <w:rsid w:val="006C4C5F"/>
    <w:rsid w:val="006D1CB7"/>
    <w:rsid w:val="006D45B8"/>
    <w:rsid w:val="006E6A9C"/>
    <w:rsid w:val="006F4412"/>
    <w:rsid w:val="00723DA0"/>
    <w:rsid w:val="00754393"/>
    <w:rsid w:val="00785C2A"/>
    <w:rsid w:val="00796864"/>
    <w:rsid w:val="007A0A18"/>
    <w:rsid w:val="007C33C4"/>
    <w:rsid w:val="007E7411"/>
    <w:rsid w:val="007F3202"/>
    <w:rsid w:val="0080627A"/>
    <w:rsid w:val="008174B4"/>
    <w:rsid w:val="00820B92"/>
    <w:rsid w:val="008A12D9"/>
    <w:rsid w:val="008C5E71"/>
    <w:rsid w:val="008F0099"/>
    <w:rsid w:val="0090024C"/>
    <w:rsid w:val="00927B10"/>
    <w:rsid w:val="00946907"/>
    <w:rsid w:val="0097569A"/>
    <w:rsid w:val="00981479"/>
    <w:rsid w:val="009C7563"/>
    <w:rsid w:val="00A41814"/>
    <w:rsid w:val="00A9124C"/>
    <w:rsid w:val="00AA3ECB"/>
    <w:rsid w:val="00B44929"/>
    <w:rsid w:val="00B951CD"/>
    <w:rsid w:val="00BC5BB1"/>
    <w:rsid w:val="00BF185F"/>
    <w:rsid w:val="00C0072E"/>
    <w:rsid w:val="00C11013"/>
    <w:rsid w:val="00C6652C"/>
    <w:rsid w:val="00C675BF"/>
    <w:rsid w:val="00D02D96"/>
    <w:rsid w:val="00D04789"/>
    <w:rsid w:val="00D628F3"/>
    <w:rsid w:val="00D974B8"/>
    <w:rsid w:val="00DC17C1"/>
    <w:rsid w:val="00DC23BA"/>
    <w:rsid w:val="00E538EA"/>
    <w:rsid w:val="00E97B48"/>
    <w:rsid w:val="00EB1ED0"/>
    <w:rsid w:val="00EB6D4E"/>
    <w:rsid w:val="00EB6DE4"/>
    <w:rsid w:val="00F06A71"/>
    <w:rsid w:val="00F11018"/>
    <w:rsid w:val="00F1556D"/>
    <w:rsid w:val="00F625C7"/>
    <w:rsid w:val="00F67A7E"/>
    <w:rsid w:val="00FC0D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C1C0"/>
  <w15:chartTrackingRefBased/>
  <w15:docId w15:val="{C32F5C04-A038-48B6-967C-9B5C780F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C5BB1"/>
    <w:pPr>
      <w:spacing w:before="100" w:beforeAutospacing="1" w:after="100" w:afterAutospacing="1"/>
      <w:outlineLvl w:val="1"/>
    </w:pPr>
    <w:rPr>
      <w:rFonts w:eastAsia="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C5BB1"/>
    <w:rPr>
      <w:rFonts w:eastAsia="Times New Roman"/>
      <w:b/>
      <w:bCs/>
      <w:sz w:val="36"/>
      <w:szCs w:val="36"/>
      <w:lang w:eastAsia="de-DE"/>
    </w:rPr>
  </w:style>
  <w:style w:type="paragraph" w:styleId="StandardWeb">
    <w:name w:val="Normal (Web)"/>
    <w:basedOn w:val="Standard"/>
    <w:uiPriority w:val="99"/>
    <w:semiHidden/>
    <w:unhideWhenUsed/>
    <w:rsid w:val="00BC5BB1"/>
    <w:pPr>
      <w:spacing w:before="100" w:beforeAutospacing="1" w:after="100" w:afterAutospacing="1"/>
    </w:pPr>
    <w:rPr>
      <w:rFonts w:eastAsia="Times New Roman"/>
      <w:lang w:eastAsia="de-DE"/>
    </w:rPr>
  </w:style>
  <w:style w:type="paragraph" w:styleId="Listenabsatz">
    <w:name w:val="List Paragraph"/>
    <w:basedOn w:val="Standard"/>
    <w:uiPriority w:val="34"/>
    <w:qFormat/>
    <w:rsid w:val="00AA3ECB"/>
    <w:pPr>
      <w:ind w:left="720"/>
      <w:contextualSpacing/>
    </w:pPr>
  </w:style>
  <w:style w:type="character" w:styleId="Hyperlink">
    <w:name w:val="Hyperlink"/>
    <w:basedOn w:val="Absatz-Standardschriftart"/>
    <w:uiPriority w:val="99"/>
    <w:unhideWhenUsed/>
    <w:rsid w:val="00113F6D"/>
    <w:rPr>
      <w:color w:val="0563C1" w:themeColor="hyperlink"/>
      <w:u w:val="single"/>
    </w:rPr>
  </w:style>
  <w:style w:type="character" w:styleId="NichtaufgelsteErwhnung">
    <w:name w:val="Unresolved Mention"/>
    <w:basedOn w:val="Absatz-Standardschriftart"/>
    <w:uiPriority w:val="99"/>
    <w:semiHidden/>
    <w:unhideWhenUsed/>
    <w:rsid w:val="00113F6D"/>
    <w:rPr>
      <w:color w:val="605E5C"/>
      <w:shd w:val="clear" w:color="auto" w:fill="E1DFDD"/>
    </w:rPr>
  </w:style>
  <w:style w:type="paragraph" w:styleId="Sprechblasentext">
    <w:name w:val="Balloon Text"/>
    <w:basedOn w:val="Standard"/>
    <w:link w:val="SprechblasentextZchn"/>
    <w:uiPriority w:val="99"/>
    <w:semiHidden/>
    <w:unhideWhenUsed/>
    <w:rsid w:val="00547D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7DDA"/>
    <w:rPr>
      <w:rFonts w:ascii="Segoe UI" w:hAnsi="Segoe UI" w:cs="Segoe UI"/>
      <w:sz w:val="18"/>
      <w:szCs w:val="18"/>
    </w:rPr>
  </w:style>
  <w:style w:type="character" w:styleId="BesuchterLink">
    <w:name w:val="FollowedHyperlink"/>
    <w:basedOn w:val="Absatz-Standardschriftart"/>
    <w:uiPriority w:val="99"/>
    <w:semiHidden/>
    <w:unhideWhenUsed/>
    <w:rsid w:val="00025666"/>
    <w:rPr>
      <w:color w:val="954F72" w:themeColor="followedHyperlink"/>
      <w:u w:val="single"/>
    </w:rPr>
  </w:style>
  <w:style w:type="table" w:styleId="Tabellenraster">
    <w:name w:val="Table Grid"/>
    <w:basedOn w:val="NormaleTabelle"/>
    <w:uiPriority w:val="39"/>
    <w:rsid w:val="006E6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3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6C97E-D514-4965-A798-089DE018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4427</Words>
  <Characters>27891</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cp:lastPrinted>2020-02-14T16:46:00Z</cp:lastPrinted>
  <dcterms:created xsi:type="dcterms:W3CDTF">2020-02-24T16:04:00Z</dcterms:created>
  <dcterms:modified xsi:type="dcterms:W3CDTF">2020-02-24T16:19:00Z</dcterms:modified>
</cp:coreProperties>
</file>