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DE582" w14:textId="77777777" w:rsidR="00B85393" w:rsidRPr="00D8056F" w:rsidRDefault="00D8056F" w:rsidP="00D8056F">
      <w:pPr>
        <w:jc w:val="center"/>
        <w:rPr>
          <w:b/>
          <w:bCs/>
          <w:sz w:val="32"/>
          <w:szCs w:val="32"/>
        </w:rPr>
      </w:pPr>
      <w:r w:rsidRPr="00D8056F">
        <w:rPr>
          <w:b/>
          <w:bCs/>
          <w:sz w:val="32"/>
          <w:szCs w:val="32"/>
        </w:rPr>
        <w:t>Genetik im schriftlichen Biologie-Abitur des G8</w:t>
      </w:r>
    </w:p>
    <w:p w14:paraId="6D7A737B" w14:textId="77777777" w:rsidR="00D8056F" w:rsidRDefault="00D8056F"/>
    <w:p w14:paraId="0DAD2BED" w14:textId="77777777" w:rsidR="006A5E39" w:rsidRDefault="006A5E39" w:rsidP="0064420E">
      <w:pPr>
        <w:spacing w:after="120"/>
      </w:pPr>
      <w:r>
        <w:t>Der Formulierung des G8-Lehrplans ist nicht eindeutig zu entnehmen, welche Aspekte besprochen werden sollen (z. B. gonosomale Vererbung) und welche Fachbegriffe vorausgesetzt werden. Manchmal werden in den Abituraufgaben Synonyme genannt, manchmal nur ein einziger Fachbegriff (aber nicht immer der beste).</w:t>
      </w:r>
      <w:r w:rsidR="0064420E">
        <w:t xml:space="preserve"> </w:t>
      </w:r>
    </w:p>
    <w:p w14:paraId="477AC87D" w14:textId="77777777" w:rsidR="0064420E" w:rsidRDefault="0064420E">
      <w:r>
        <w:t xml:space="preserve">Nach der Durchsicht der G8-Abituraufgaben ergibt sich, dass die Schüler </w:t>
      </w:r>
      <w:r w:rsidR="00DF02FE">
        <w:t xml:space="preserve">(in Ergänzung zur Formulierung im Lehrplan) </w:t>
      </w:r>
      <w:r>
        <w:t>Folgendes kennen bzw. wissen sollten:</w:t>
      </w:r>
    </w:p>
    <w:p w14:paraId="4C6A2F63" w14:textId="77777777" w:rsidR="0064420E" w:rsidRDefault="0064420E" w:rsidP="00DF02FE">
      <w:pPr>
        <w:pStyle w:val="Listenabsatz"/>
        <w:numPr>
          <w:ilvl w:val="0"/>
          <w:numId w:val="1"/>
        </w:numPr>
      </w:pPr>
      <w:r>
        <w:t>X-chromosomal rezessiver Erbgang; Vererbung auf X- bzw. Y-Chromosom heißt gonosomaler Erbgang</w:t>
      </w:r>
    </w:p>
    <w:p w14:paraId="20A8C9D9" w14:textId="77777777" w:rsidR="0064420E" w:rsidRDefault="0064420E" w:rsidP="00DF02FE">
      <w:pPr>
        <w:pStyle w:val="Listenabsatz"/>
        <w:numPr>
          <w:ilvl w:val="0"/>
          <w:numId w:val="1"/>
        </w:numPr>
      </w:pPr>
      <w:r>
        <w:t>Bei der Begründung des Vererbungstyps durch Ausschlussverfahren sind zu berücksichtigen: autosomal dominant bzw. rezessiv sowie X-chromosomal rezessiv.</w:t>
      </w:r>
    </w:p>
    <w:p w14:paraId="06545E5B" w14:textId="77777777" w:rsidR="0064420E" w:rsidRDefault="0064420E" w:rsidP="00DF02FE">
      <w:pPr>
        <w:pStyle w:val="Listenabsatz"/>
        <w:numPr>
          <w:ilvl w:val="0"/>
          <w:numId w:val="1"/>
        </w:numPr>
      </w:pPr>
      <w:r>
        <w:t>komplementär zum codogenen Strang ist der nicht-codogene Strang = „Code-Strang“ (ein irreführender Name, der aber wiederholt im Abitur auftritt)</w:t>
      </w:r>
    </w:p>
    <w:p w14:paraId="6DB47856" w14:textId="38A754A4" w:rsidR="0064420E" w:rsidRDefault="0064420E" w:rsidP="00DF02FE">
      <w:pPr>
        <w:pStyle w:val="Listenabsatz"/>
        <w:numPr>
          <w:ilvl w:val="0"/>
          <w:numId w:val="1"/>
        </w:numPr>
      </w:pPr>
      <w:r>
        <w:t xml:space="preserve">Mutationstypen </w:t>
      </w:r>
      <w:r w:rsidR="00DF02FE">
        <w:t xml:space="preserve">erkennen, </w:t>
      </w:r>
      <w:r>
        <w:t>zuordnen, benennen</w:t>
      </w:r>
    </w:p>
    <w:p w14:paraId="0666E26F" w14:textId="61F71F0D" w:rsidR="00296667" w:rsidRDefault="00296667" w:rsidP="00DF02FE">
      <w:pPr>
        <w:pStyle w:val="Listenabsatz"/>
        <w:numPr>
          <w:ilvl w:val="0"/>
          <w:numId w:val="1"/>
        </w:numPr>
      </w:pPr>
      <w:r>
        <w:t>Endonuklease = Restriktionsenzym</w:t>
      </w:r>
    </w:p>
    <w:p w14:paraId="3F796CAF" w14:textId="77777777" w:rsidR="0064420E" w:rsidRDefault="0064420E" w:rsidP="00DF02FE">
      <w:pPr>
        <w:pStyle w:val="Listenabsatz"/>
        <w:numPr>
          <w:ilvl w:val="0"/>
          <w:numId w:val="1"/>
        </w:numPr>
      </w:pPr>
      <w:r>
        <w:t xml:space="preserve">Spleißen, PCR </w:t>
      </w:r>
      <w:r w:rsidR="00DF02FE">
        <w:t xml:space="preserve">(einschließlich Primer) </w:t>
      </w:r>
      <w:r>
        <w:t>und Gel-Elektrophorese müssen in ihren Grundzügen gut beherrscht werden, sonst sind die Transferaufgaben zu schwer</w:t>
      </w:r>
    </w:p>
    <w:p w14:paraId="304B4FB7" w14:textId="77777777" w:rsidR="0064420E" w:rsidRDefault="0064420E" w:rsidP="00DF02FE">
      <w:pPr>
        <w:pStyle w:val="Listenabsatz"/>
        <w:numPr>
          <w:ilvl w:val="0"/>
          <w:numId w:val="1"/>
        </w:numPr>
      </w:pPr>
      <w:r>
        <w:t>AB0-System einschließlich Vaterschaftstest</w:t>
      </w:r>
    </w:p>
    <w:p w14:paraId="543DE6A9" w14:textId="77777777" w:rsidR="0064420E" w:rsidRDefault="0064420E" w:rsidP="00DF02FE">
      <w:pPr>
        <w:pStyle w:val="Listenabsatz"/>
        <w:numPr>
          <w:ilvl w:val="0"/>
          <w:numId w:val="1"/>
        </w:numPr>
      </w:pPr>
      <w:r>
        <w:t>von der Nukleotidsequenz der DNA zur Aminosäuresequenz und umgekehrt</w:t>
      </w:r>
    </w:p>
    <w:p w14:paraId="65C6D0A9" w14:textId="77777777" w:rsidR="004B1E50" w:rsidRDefault="004B1E50" w:rsidP="00DF02FE">
      <w:pPr>
        <w:pStyle w:val="Listenabsatz"/>
        <w:numPr>
          <w:ilvl w:val="0"/>
          <w:numId w:val="1"/>
        </w:numPr>
      </w:pPr>
      <w:r>
        <w:t xml:space="preserve">modifiziertes Plasmid = </w:t>
      </w:r>
      <w:proofErr w:type="spellStart"/>
      <w:r>
        <w:t>Hybridplasmid</w:t>
      </w:r>
      <w:proofErr w:type="spellEnd"/>
      <w:r w:rsidR="00AC0E74">
        <w:t xml:space="preserve"> (im Lehrplan steht nur: „Plasmide und Viren als Vektoren“)</w:t>
      </w:r>
    </w:p>
    <w:p w14:paraId="173FD97C" w14:textId="77777777" w:rsidR="006D57A3" w:rsidRDefault="006D57A3" w:rsidP="00DF02FE">
      <w:pPr>
        <w:pStyle w:val="Listenabsatz"/>
        <w:numPr>
          <w:ilvl w:val="0"/>
          <w:numId w:val="1"/>
        </w:numPr>
      </w:pPr>
      <w:r>
        <w:t>in der Regel wird in der Molekulargenetik die Code-Sonne angegeben, aber 2015 wurde stattdessen eine tabellarische Darstellung angegeben (die Schüler sollten sie am besten schon einmal gesehen haben)</w:t>
      </w:r>
    </w:p>
    <w:p w14:paraId="078727B7" w14:textId="77777777" w:rsidR="00D8056F" w:rsidRDefault="006D57A3" w:rsidP="006D57A3">
      <w:pPr>
        <w:spacing w:before="120"/>
      </w:pPr>
      <w:r>
        <w:t xml:space="preserve">Die Aufgaben enthalten oft sehr viel Material, dessen Sichtung eigentlich mehr Zeit benötigt, als für das Biologie-Abitur vorgesehen ist. Diese neue Aufgabenkultur verlangt nicht nur meiner Meinung nach mehr Bearbeitungszeit (z. B. 4 statt 3 Stunden). </w:t>
      </w:r>
      <w:r w:rsidR="00AC0E74">
        <w:t xml:space="preserve">Bei der Auswahl der Aufgabenblöcke sollte man darauf achten, dass der zeitliche Aufwand für die Bearbeitung einer Aufgabe mit den erreichbaren BE einigermaßen zusammenpasst (zwei Seiten Material mit einer halben Seite Text für 4 BE ist nicht stimmig). </w:t>
      </w:r>
    </w:p>
    <w:p w14:paraId="670B5DC3" w14:textId="6EDA199B" w:rsidR="00D8056F" w:rsidRDefault="00D8056F"/>
    <w:p w14:paraId="40152F38" w14:textId="07C13E01" w:rsidR="00E115F4" w:rsidRDefault="00E115F4"/>
    <w:p w14:paraId="1B746ADB" w14:textId="6A7FF567" w:rsidR="00E115F4" w:rsidRPr="00E115F4" w:rsidRDefault="00E115F4">
      <w:pPr>
        <w:rPr>
          <w:b/>
          <w:bCs/>
          <w:sz w:val="28"/>
          <w:szCs w:val="28"/>
        </w:rPr>
      </w:pPr>
      <w:r w:rsidRPr="00E115F4">
        <w:rPr>
          <w:b/>
          <w:bCs/>
          <w:sz w:val="28"/>
          <w:szCs w:val="28"/>
        </w:rPr>
        <w:t>2019</w:t>
      </w:r>
    </w:p>
    <w:p w14:paraId="49F65F50" w14:textId="65A63FFC" w:rsidR="00E115F4" w:rsidRDefault="00E115F4" w:rsidP="00E115F4">
      <w:pPr>
        <w:spacing w:before="120"/>
      </w:pPr>
      <w:r>
        <w:t>B1 / Aufgabe 2.1: Aminosäuresequenz anhand der Basensequenz vom codogenen Strang</w:t>
      </w:r>
    </w:p>
    <w:p w14:paraId="35F1A2DB" w14:textId="1982EBC6" w:rsidR="00E115F4" w:rsidRDefault="00E115F4" w:rsidP="00E115F4">
      <w:pPr>
        <w:spacing w:before="120"/>
      </w:pPr>
      <w:r>
        <w:t>B1 / Aufgabe</w:t>
      </w:r>
      <w:r>
        <w:t xml:space="preserve"> 2.2: Mutationstyp (mehrfacher Basenentfall); Auswirkungen auf das Genprodukt</w:t>
      </w:r>
    </w:p>
    <w:p w14:paraId="4E9BD110" w14:textId="3BC76F97" w:rsidR="00E115F4" w:rsidRDefault="00E115F4" w:rsidP="00E115F4">
      <w:pPr>
        <w:spacing w:before="120"/>
      </w:pPr>
      <w:r>
        <w:t>B1 / Aufgabe</w:t>
      </w:r>
      <w:r>
        <w:t xml:space="preserve"> 3.1: aus gegebenem Stammbaum (Hund) Vererbungsmodus ableiten</w:t>
      </w:r>
    </w:p>
    <w:p w14:paraId="093705C5" w14:textId="6D10D6AF" w:rsidR="00E115F4" w:rsidRDefault="00E115F4" w:rsidP="00E115F4">
      <w:pPr>
        <w:spacing w:before="120"/>
      </w:pPr>
      <w:r>
        <w:t>B1 / Aufgabe</w:t>
      </w:r>
      <w:r>
        <w:t xml:space="preserve"> 3.2.1: PCR</w:t>
      </w:r>
    </w:p>
    <w:p w14:paraId="3A08E7D1" w14:textId="2C9D1E60" w:rsidR="00E115F4" w:rsidRDefault="00E115F4" w:rsidP="00E115F4">
      <w:pPr>
        <w:spacing w:before="120"/>
      </w:pPr>
      <w:r>
        <w:t>B1 / Aufgabe</w:t>
      </w:r>
      <w:r>
        <w:t xml:space="preserve"> 3.2.2: Genotypen bestimmen, Individuen Nummern im Stammbaum zuordnen anhand des Ergebnisses einer Gelelektrophorese</w:t>
      </w:r>
    </w:p>
    <w:p w14:paraId="22A313E1" w14:textId="5C7EB2B4" w:rsidR="00E115F4" w:rsidRDefault="00E115F4" w:rsidP="00E115F4">
      <w:pPr>
        <w:spacing w:before="240"/>
      </w:pPr>
      <w:r>
        <w:t>B</w:t>
      </w:r>
      <w:r>
        <w:t>2</w:t>
      </w:r>
      <w:r>
        <w:t xml:space="preserve"> / Aufgabe</w:t>
      </w:r>
      <w:r>
        <w:t xml:space="preserve"> 2.2: Unfruchtbarkeit begründen bei Kreuzung zweier Arten mit unterschiedlicher Chromosomenzahl</w:t>
      </w:r>
    </w:p>
    <w:p w14:paraId="1A4AD907" w14:textId="4854B8BC" w:rsidR="00E115F4" w:rsidRDefault="00E115F4" w:rsidP="00E115F4">
      <w:pPr>
        <w:spacing w:before="120"/>
      </w:pPr>
      <w:r>
        <w:t>B</w:t>
      </w:r>
      <w:r>
        <w:t>2</w:t>
      </w:r>
      <w:r>
        <w:t xml:space="preserve"> / Aufgabe</w:t>
      </w:r>
      <w:r>
        <w:t xml:space="preserve"> 3.1: Aminosäuresequenz aus vorgegebener Nukleotidsequenz</w:t>
      </w:r>
    </w:p>
    <w:p w14:paraId="3A18EA37" w14:textId="54ED865E" w:rsidR="00DF02FE" w:rsidRDefault="00E115F4" w:rsidP="00E115F4">
      <w:pPr>
        <w:spacing w:before="120"/>
      </w:pPr>
      <w:r>
        <w:t>B1 / Aufgabe</w:t>
      </w:r>
      <w:r>
        <w:t xml:space="preserve"> 3.2: Einfluss einer Mutation auf das Genprodukt</w:t>
      </w:r>
    </w:p>
    <w:p w14:paraId="68DE1ACB" w14:textId="33AC6AF3" w:rsidR="00DF02FE" w:rsidRPr="00E115F4" w:rsidRDefault="00E115F4" w:rsidP="00E115F4">
      <w:pPr>
        <w:spacing w:before="360" w:after="120"/>
        <w:rPr>
          <w:b/>
          <w:bCs/>
          <w:sz w:val="28"/>
          <w:szCs w:val="28"/>
        </w:rPr>
      </w:pPr>
      <w:r w:rsidRPr="00E115F4">
        <w:rPr>
          <w:b/>
          <w:bCs/>
          <w:sz w:val="28"/>
          <w:szCs w:val="28"/>
        </w:rPr>
        <w:lastRenderedPageBreak/>
        <w:t>2018</w:t>
      </w:r>
    </w:p>
    <w:p w14:paraId="2BB6BD48" w14:textId="0C71E6F1" w:rsidR="00DF02FE" w:rsidRDefault="00E115F4" w:rsidP="00E115F4">
      <w:pPr>
        <w:spacing w:before="120"/>
      </w:pPr>
      <w:r>
        <w:t xml:space="preserve">B1 / Aufgabe 1.1: Mitose und Meiose im </w:t>
      </w:r>
      <w:proofErr w:type="spellStart"/>
      <w:r>
        <w:t>Verleich</w:t>
      </w:r>
      <w:proofErr w:type="spellEnd"/>
    </w:p>
    <w:p w14:paraId="08B571FD" w14:textId="4ACA2700" w:rsidR="00E115F4" w:rsidRDefault="00E115F4" w:rsidP="00E115F4">
      <w:pPr>
        <w:spacing w:before="120"/>
      </w:pPr>
      <w:r>
        <w:t>B1 / Aufgabe 1.2 und 1.3: Karyogramme vergleichen</w:t>
      </w:r>
    </w:p>
    <w:p w14:paraId="484719BE" w14:textId="0EB83DE1" w:rsidR="00E115F4" w:rsidRDefault="00E115F4" w:rsidP="00E115F4">
      <w:pPr>
        <w:spacing w:before="120"/>
      </w:pPr>
      <w:r>
        <w:t xml:space="preserve">B1 /Aufgabe 3.1: nach gegebener Basensequenz und Informationen zum Phänotyp Zuordnung zu Eltern- und Jungtier </w:t>
      </w:r>
    </w:p>
    <w:p w14:paraId="4D2A9A22" w14:textId="4F610521" w:rsidR="00E115F4" w:rsidRDefault="00E115F4" w:rsidP="00E115F4">
      <w:pPr>
        <w:spacing w:before="120"/>
      </w:pPr>
      <w:r>
        <w:t>B1 / Aufgabe 3.2: Mutationstyp</w:t>
      </w:r>
    </w:p>
    <w:p w14:paraId="580EB16E" w14:textId="4397E02A" w:rsidR="00E115F4" w:rsidRDefault="00E115F4" w:rsidP="00E115F4">
      <w:pPr>
        <w:spacing w:before="240"/>
      </w:pPr>
      <w:r>
        <w:t>B2 / Aufgabe 2.1: PCR</w:t>
      </w:r>
    </w:p>
    <w:p w14:paraId="347F81CD" w14:textId="0A3184D8" w:rsidR="00E115F4" w:rsidRDefault="00E115F4" w:rsidP="00E115F4">
      <w:pPr>
        <w:spacing w:before="120"/>
      </w:pPr>
      <w:r>
        <w:t>B2 / Aufgabe 2.2: Primer zuordnen anhand der Basensequenz</w:t>
      </w:r>
    </w:p>
    <w:p w14:paraId="28C21408" w14:textId="5898449F" w:rsidR="00E115F4" w:rsidRDefault="00E115F4" w:rsidP="00E115F4">
      <w:pPr>
        <w:spacing w:before="120"/>
      </w:pPr>
      <w:r>
        <w:t>B2 / Aufgabe</w:t>
      </w:r>
      <w:r>
        <w:t xml:space="preserve"> 3.2: Basensequenz der DNA erstellen nach gegebener Aminosäuresequenz</w:t>
      </w:r>
    </w:p>
    <w:p w14:paraId="648D5F0D" w14:textId="1777F6F0" w:rsidR="00E115F4" w:rsidRDefault="00E115F4" w:rsidP="00E115F4">
      <w:pPr>
        <w:spacing w:before="120"/>
      </w:pPr>
      <w:r>
        <w:t>B2 / Aufgabe</w:t>
      </w:r>
      <w:r>
        <w:t xml:space="preserve"> 3.3: Mutationstyp</w:t>
      </w:r>
    </w:p>
    <w:p w14:paraId="31A5DF57" w14:textId="77777777" w:rsidR="00D8056F" w:rsidRPr="00D8056F" w:rsidRDefault="00D8056F" w:rsidP="00E115F4">
      <w:pPr>
        <w:spacing w:before="360"/>
        <w:rPr>
          <w:b/>
          <w:bCs/>
          <w:sz w:val="28"/>
          <w:szCs w:val="28"/>
        </w:rPr>
      </w:pPr>
      <w:r w:rsidRPr="00D8056F">
        <w:rPr>
          <w:b/>
          <w:bCs/>
          <w:sz w:val="28"/>
          <w:szCs w:val="28"/>
        </w:rPr>
        <w:t>2017</w:t>
      </w:r>
    </w:p>
    <w:p w14:paraId="4375D0F1" w14:textId="77777777" w:rsidR="00D8056F" w:rsidRDefault="00D8056F" w:rsidP="00D8056F">
      <w:pPr>
        <w:spacing w:before="120"/>
      </w:pPr>
      <w:r>
        <w:t>C1 / Aufgabe 1: Analyse eines Familienstammbaums (autosomal-rezessiv); im Erwartungshorizont wird der Ausschluss des autosomal-dominanten wie auch des X-chromosomal-rezessiven Erbgang genannt (das lässt sich nach meiner Meinung nicht zwingend aus dem G8-Lehrplan ableiten)</w:t>
      </w:r>
    </w:p>
    <w:p w14:paraId="19DD7A35" w14:textId="77777777" w:rsidR="00D8056F" w:rsidRDefault="00D8056F" w:rsidP="00D8056F">
      <w:pPr>
        <w:spacing w:before="120"/>
      </w:pPr>
      <w:r>
        <w:t>C1 / Aufgabe 3.1: Prozessierung einer m-RNA</w:t>
      </w:r>
    </w:p>
    <w:p w14:paraId="60A5EFC2" w14:textId="77777777" w:rsidR="00D8056F" w:rsidRDefault="00D8056F" w:rsidP="00D8056F">
      <w:pPr>
        <w:spacing w:before="120"/>
      </w:pPr>
      <w:r>
        <w:t>C1 / Aufgabe 3.2: aus gegebenem Abschnitt eines codogenen Strangs der DNA die Aminosäuresequenz ableiten; Mutationstyp bestimmen (Basenverlust)</w:t>
      </w:r>
    </w:p>
    <w:p w14:paraId="58EBE1A2" w14:textId="77777777" w:rsidR="00D8056F" w:rsidRDefault="00D8056F"/>
    <w:p w14:paraId="6C3BDCDD" w14:textId="77777777" w:rsidR="00D8056F" w:rsidRDefault="00D8056F">
      <w:r>
        <w:t>C2 / Aufgabe 2.1: aus gegebenem Abschnitt eines codogenen Strangs der DNA die Aminosäuresequenz ableiten; Mutationstypen bestimmen (Punktmutation, Basenverlust)</w:t>
      </w:r>
    </w:p>
    <w:p w14:paraId="4F950265" w14:textId="77777777" w:rsidR="00D8056F" w:rsidRDefault="00D8056F" w:rsidP="00D8056F">
      <w:pPr>
        <w:spacing w:before="120"/>
      </w:pPr>
      <w:r>
        <w:t>C2 / Aufgabe 2.2: Analyse eines Familienstammbaums (autosomal-rezessiv); im Erwartungshorizont wird der Ausschluss des autosomal-dominanten wie auch des X-chromosomal-rezessiven Erbgang genannt (das lässt sich nach meiner Meinung nicht zwingend aus dem G8-Lehrplan ableiten)</w:t>
      </w:r>
    </w:p>
    <w:p w14:paraId="2289BD20" w14:textId="77777777" w:rsidR="00D8056F" w:rsidRDefault="00D8056F" w:rsidP="00D8056F">
      <w:pPr>
        <w:spacing w:before="120"/>
      </w:pPr>
      <w:r>
        <w:t xml:space="preserve">C2 / Aufgabe 2.3: </w:t>
      </w:r>
      <w:r w:rsidR="0064420E">
        <w:t>Basiskompetenz „bewerten“ (Beispiel Gentest)</w:t>
      </w:r>
    </w:p>
    <w:p w14:paraId="5F63AC08" w14:textId="77777777" w:rsidR="00D8056F" w:rsidRPr="00D8056F" w:rsidRDefault="00D8056F" w:rsidP="00E115F4">
      <w:pPr>
        <w:spacing w:before="360"/>
        <w:rPr>
          <w:b/>
          <w:bCs/>
          <w:sz w:val="28"/>
          <w:szCs w:val="28"/>
        </w:rPr>
      </w:pPr>
      <w:r w:rsidRPr="00D8056F">
        <w:rPr>
          <w:b/>
          <w:bCs/>
          <w:sz w:val="28"/>
          <w:szCs w:val="28"/>
        </w:rPr>
        <w:t>2016</w:t>
      </w:r>
    </w:p>
    <w:p w14:paraId="0DCB9E1A" w14:textId="77777777" w:rsidR="00D8056F" w:rsidRDefault="00D8056F" w:rsidP="00B642FC">
      <w:pPr>
        <w:spacing w:before="120"/>
      </w:pPr>
      <w:r>
        <w:t xml:space="preserve">A1 / Aufgabe 1.1: </w:t>
      </w:r>
      <w:r w:rsidR="00B642FC">
        <w:t>Analyse eines Familienstammbaums (autosomal-rezessiv); im Erwartungshorizont wird der „Ausschluss nicht zutreffender Erbgänge“ (Plural!) genannt</w:t>
      </w:r>
    </w:p>
    <w:p w14:paraId="577D1433" w14:textId="77777777" w:rsidR="00B642FC" w:rsidRDefault="00B642FC" w:rsidP="00B642FC">
      <w:pPr>
        <w:spacing w:before="120" w:after="240"/>
      </w:pPr>
      <w:r>
        <w:t xml:space="preserve">A1 / Aufgabe 1.2: Zuordnung von Messdaten bei einer PCR, bei denen der Abbau einer </w:t>
      </w:r>
      <w:proofErr w:type="spellStart"/>
      <w:r>
        <w:t>Gensonde</w:t>
      </w:r>
      <w:proofErr w:type="spellEnd"/>
      <w:r>
        <w:t xml:space="preserve"> dargestellt wird (für die Schüler ziemlich verwirrend; wer intensiv gelernt hat, ist benachteiligt)</w:t>
      </w:r>
    </w:p>
    <w:p w14:paraId="747CD0AD" w14:textId="77777777" w:rsidR="00B642FC" w:rsidRDefault="00B642FC" w:rsidP="00B642FC">
      <w:pPr>
        <w:spacing w:before="120"/>
      </w:pPr>
      <w:r>
        <w:t>A2 / Aufgabe 3.1: Analyse eines Familienstammbaums mit AB0-System</w:t>
      </w:r>
    </w:p>
    <w:p w14:paraId="735E691E" w14:textId="77777777" w:rsidR="00B642FC" w:rsidRDefault="00B642FC" w:rsidP="00B642FC">
      <w:pPr>
        <w:spacing w:before="120" w:after="240"/>
      </w:pPr>
      <w:r>
        <w:t>A2 /Aufgabe 3.2: Vaterschafts-Test</w:t>
      </w:r>
    </w:p>
    <w:p w14:paraId="07F38FE0" w14:textId="77777777" w:rsidR="00B642FC" w:rsidRDefault="00B642FC" w:rsidP="00B642FC">
      <w:pPr>
        <w:spacing w:before="120"/>
      </w:pPr>
      <w:r>
        <w:t>C1 / Aufgabe 2.1: nach vorgegebener Viren-RNA Bestimmung der Aminosäuresequenz</w:t>
      </w:r>
    </w:p>
    <w:p w14:paraId="25E32E1D" w14:textId="77777777" w:rsidR="00B642FC" w:rsidRDefault="00B642FC" w:rsidP="00B642FC">
      <w:pPr>
        <w:spacing w:before="120"/>
      </w:pPr>
      <w:r>
        <w:t>C1 / Aufgabe 2.2: Prozessierung einer m-RNA</w:t>
      </w:r>
    </w:p>
    <w:p w14:paraId="176CC8AF" w14:textId="77777777" w:rsidR="00B642FC" w:rsidRDefault="00B642FC" w:rsidP="00B642FC">
      <w:pPr>
        <w:spacing w:before="120" w:after="240"/>
      </w:pPr>
      <w:r>
        <w:t>C1 / Aufgabe 2.3: Begründung, warum eine RNA-Polymerase vom Virus eingebracht werden muss (die Begründung im Erwartungshorizont finde ich nicht schlüssig)</w:t>
      </w:r>
    </w:p>
    <w:p w14:paraId="435B9340" w14:textId="77777777" w:rsidR="00B642FC" w:rsidRDefault="00B642FC" w:rsidP="00B642FC">
      <w:pPr>
        <w:spacing w:before="120"/>
      </w:pPr>
      <w:r>
        <w:lastRenderedPageBreak/>
        <w:t xml:space="preserve">C2 / Aufgabe 3.1: ausgehend von der DNA soll explizit über die m-RNA die Aminosäuresequenz ermittelt werden; hier wird ausschließlich der Begriff „Code-Strang“ der DNA genannt, den ich strikt ablehne, weil er verwirrend ist; im G8-Lehrplan wird er nicht genannt; deshalb darf es nicht zu BE-Abzug führen, wenn ein Schüler den „Code-Strang“ für den codogenen Strang hält </w:t>
      </w:r>
    </w:p>
    <w:p w14:paraId="2B2CE880" w14:textId="77777777" w:rsidR="00E44919" w:rsidRDefault="00B642FC" w:rsidP="00B642FC">
      <w:pPr>
        <w:spacing w:before="120"/>
      </w:pPr>
      <w:r>
        <w:t xml:space="preserve">C2 / Aufgabe 3.2: Es soll ein geeigneter Primer für die angegebene DNA-Sequenz ausgewählt werden. Die passende Sequenz (2) dockt außerhalb </w:t>
      </w:r>
      <w:r w:rsidR="00E44919">
        <w:t>des durch PCR zu vermehrenden DNA-Bereichs an, was für die Schüler nicht unbedingt logisch sein muss.</w:t>
      </w:r>
    </w:p>
    <w:p w14:paraId="74E03FB4" w14:textId="77777777" w:rsidR="00B642FC" w:rsidRDefault="00E44919" w:rsidP="00B642FC">
      <w:pPr>
        <w:spacing w:before="120"/>
      </w:pPr>
      <w:r>
        <w:t xml:space="preserve">C2 / Aufgabe 3.3: Teilschritte der PCR, Begründung </w:t>
      </w:r>
      <w:r w:rsidR="00DF02FE">
        <w:t xml:space="preserve">für die </w:t>
      </w:r>
      <w:r>
        <w:t>Hitzestabilität der Polymerase</w:t>
      </w:r>
      <w:r w:rsidR="00B642FC">
        <w:t xml:space="preserve"> </w:t>
      </w:r>
    </w:p>
    <w:p w14:paraId="381D0875" w14:textId="77777777" w:rsidR="00F109E9" w:rsidRPr="00F109E9" w:rsidRDefault="00F109E9" w:rsidP="00E115F4">
      <w:pPr>
        <w:spacing w:before="360"/>
        <w:rPr>
          <w:b/>
          <w:bCs/>
          <w:sz w:val="28"/>
          <w:szCs w:val="28"/>
        </w:rPr>
      </w:pPr>
      <w:r w:rsidRPr="00F109E9">
        <w:rPr>
          <w:b/>
          <w:bCs/>
          <w:sz w:val="28"/>
          <w:szCs w:val="28"/>
        </w:rPr>
        <w:t>2015</w:t>
      </w:r>
    </w:p>
    <w:p w14:paraId="4CDA3849" w14:textId="77777777" w:rsidR="00F109E9" w:rsidRDefault="00F109E9" w:rsidP="00F109E9">
      <w:pPr>
        <w:spacing w:before="120"/>
      </w:pPr>
      <w:r>
        <w:t>A1 / Aufgabe 1.3.1: Analyse eines Familienstammbaums (autosomal-rezessiv); im Erwartungshorizont wird der „Ausschluss nicht zutreffender Erbgänge“ (Plural!) genannt</w:t>
      </w:r>
    </w:p>
    <w:p w14:paraId="6AAE22CE" w14:textId="77777777" w:rsidR="00F109E9" w:rsidRDefault="00F109E9" w:rsidP="00F109E9">
      <w:pPr>
        <w:spacing w:before="120"/>
      </w:pPr>
      <w:r>
        <w:t>A1 / Aufgabe 2.1: aus gegebenem Abschnitt eines codogenen Strangs der DNA die Aminosäuresequenz ableiten</w:t>
      </w:r>
    </w:p>
    <w:p w14:paraId="357A3452" w14:textId="77777777" w:rsidR="00F109E9" w:rsidRDefault="00F109E9" w:rsidP="00F109E9">
      <w:pPr>
        <w:spacing w:before="120"/>
      </w:pPr>
      <w:r>
        <w:t xml:space="preserve">A1 / Aufgabe 2.2: Entscheidung zwischen zwei Mutagenen (Punkt- bzw. Rastermutation) anhand der veränderten Aminosäuresequenz; Problem: </w:t>
      </w:r>
      <w:r w:rsidR="00D14FE4">
        <w:t>Schüler, die bei Aufgabe 2.1 direkt vom codogenen Strang abgelesen haben statt von der m-RNA, finden die gegebene Aminosäuresequenz nicht und können die Aufgabe (9 BE!) nicht richtig bearbeiten</w:t>
      </w:r>
    </w:p>
    <w:p w14:paraId="2C35EE74" w14:textId="77777777" w:rsidR="00D14FE4" w:rsidRDefault="00D14FE4" w:rsidP="00B236CA">
      <w:pPr>
        <w:spacing w:before="240"/>
      </w:pPr>
      <w:r>
        <w:t>A2 / Aufgabe 2.2.1: Analyse eines Familienstammbaums, vorgegeben ist rezessiv, es soll entschieden werden zwischen autosomal und gonosomal (genau genommen nicht abgedeckt durch die Formulierung des G8-Lehrplans)</w:t>
      </w:r>
    </w:p>
    <w:p w14:paraId="2C09A89D" w14:textId="77777777" w:rsidR="00D14FE4" w:rsidRDefault="00D14FE4" w:rsidP="00F109E9">
      <w:pPr>
        <w:spacing w:before="120"/>
      </w:pPr>
      <w:r>
        <w:t>A2 / Aufgabe 3.1: alternatives Spleißen als Transfer (denn im Lehrplan kommt das nicht vor)</w:t>
      </w:r>
      <w:r w:rsidR="00B236CA">
        <w:t>; machbar, aber der Schüler muss den Lernstoff gut beherrschen</w:t>
      </w:r>
    </w:p>
    <w:p w14:paraId="09966C06" w14:textId="77777777" w:rsidR="00B236CA" w:rsidRDefault="00B236CA" w:rsidP="00F109E9">
      <w:pPr>
        <w:spacing w:before="120"/>
      </w:pPr>
      <w:r>
        <w:t>A2 / Aufgabe 3.2.1: vorgegeben ist der nicht-codogene Strang, auch die Bezeichnung Code-Strang wird verwendet (so muss das sein, besser wäre eine einheitlich vorgegebene Nomenklatur im Lehrplan); Erstellung der Aminosäuresequenz, Begründung des Mutationstyps</w:t>
      </w:r>
    </w:p>
    <w:p w14:paraId="6ABAE59D" w14:textId="77777777" w:rsidR="00B236CA" w:rsidRDefault="00B236CA" w:rsidP="00F109E9">
      <w:pPr>
        <w:spacing w:before="120"/>
      </w:pPr>
      <w:r>
        <w:t>A2 / Aufgabe 3.2.2: ziemlich verwirrende Aufgabenstellung, kostet viel Nachdenken, bringt nur 4 BE (bzw. kostet nur 4 BE, wenn sie nicht bearbeitet wird); Beispiel für gute Strategie zur Bearbeitung: So eine Aufgabe wird als noch nicht bearbeitet markiert und zunächst übersprungen.</w:t>
      </w:r>
    </w:p>
    <w:p w14:paraId="1F07A429" w14:textId="77777777" w:rsidR="00B236CA" w:rsidRPr="00B236CA" w:rsidRDefault="00B236CA" w:rsidP="00F109E9">
      <w:pPr>
        <w:spacing w:before="120"/>
        <w:rPr>
          <w:i/>
          <w:iCs/>
          <w:sz w:val="20"/>
          <w:szCs w:val="20"/>
        </w:rPr>
      </w:pPr>
      <w:r w:rsidRPr="00B236CA">
        <w:rPr>
          <w:i/>
          <w:iCs/>
          <w:sz w:val="20"/>
          <w:szCs w:val="20"/>
        </w:rPr>
        <w:t>[Die Wahl zwischen A1 und A2 gestaltete sich ein bisschen wie die Wahl zwischen Pest und Cholera...]</w:t>
      </w:r>
    </w:p>
    <w:p w14:paraId="0331707F" w14:textId="77777777" w:rsidR="00B236CA" w:rsidRDefault="00B236CA" w:rsidP="00B236CA">
      <w:pPr>
        <w:spacing w:before="240"/>
      </w:pPr>
      <w:r>
        <w:t>C1 / Aufgabe 2: klassische Aufgabe mit dihybridem Erbgang ohne Fallen</w:t>
      </w:r>
    </w:p>
    <w:p w14:paraId="1AB56313" w14:textId="77777777" w:rsidR="00B236CA" w:rsidRDefault="00B236CA" w:rsidP="00F109E9">
      <w:pPr>
        <w:spacing w:before="120"/>
      </w:pPr>
      <w:r>
        <w:t xml:space="preserve">C1 / Aufgabe 3.2.2: Herstellung eines </w:t>
      </w:r>
      <w:proofErr w:type="spellStart"/>
      <w:r>
        <w:t>Hybridplasmids</w:t>
      </w:r>
      <w:proofErr w:type="spellEnd"/>
      <w:r>
        <w:t>, Nachweis des Einbaus</w:t>
      </w:r>
    </w:p>
    <w:p w14:paraId="31A8BED9" w14:textId="77777777" w:rsidR="00A12FBB" w:rsidRPr="003D2A1A" w:rsidRDefault="003D2A1A" w:rsidP="00E115F4">
      <w:pPr>
        <w:spacing w:before="360"/>
        <w:rPr>
          <w:b/>
          <w:bCs/>
          <w:sz w:val="28"/>
          <w:szCs w:val="28"/>
        </w:rPr>
      </w:pPr>
      <w:r w:rsidRPr="003D2A1A">
        <w:rPr>
          <w:b/>
          <w:bCs/>
          <w:sz w:val="28"/>
          <w:szCs w:val="28"/>
        </w:rPr>
        <w:t>2014</w:t>
      </w:r>
    </w:p>
    <w:p w14:paraId="31AE6951" w14:textId="77777777" w:rsidR="003D2A1A" w:rsidRDefault="003D2A1A" w:rsidP="003D2A1A">
      <w:pPr>
        <w:spacing w:before="120"/>
      </w:pPr>
      <w:r>
        <w:t>C1 / Aufgabe 3: Sichelzellanämie – das Gen der beta-Kette von Hämoglobin wird durch ein Restriktionsenzym geschnitten, danach Gelelektrophorese; Bestimmung der Stelle im Gen, wo die Mutation liegt. Ziemlich knifflige Aufgabe für nur 4 BE (sollte als letzte im Abitur bearbeitet werden).</w:t>
      </w:r>
    </w:p>
    <w:p w14:paraId="0B0B2424" w14:textId="77777777" w:rsidR="003D2A1A" w:rsidRDefault="003D2A1A" w:rsidP="003D2A1A">
      <w:pPr>
        <w:spacing w:before="120"/>
      </w:pPr>
      <w:r>
        <w:t>C1 / Aufgabe 4: Analyse eines Familienstammbaums mit X-chromosomaler Vererbung; Begründung des Erbgangs bezieht sich vermutlich auf Unterscheidung dominant oder rezessiv (steht nicht im Erwartungshorizont)</w:t>
      </w:r>
    </w:p>
    <w:p w14:paraId="45763924" w14:textId="77777777" w:rsidR="003D2A1A" w:rsidRDefault="003D2A1A" w:rsidP="007B18E3">
      <w:pPr>
        <w:spacing w:before="240"/>
      </w:pPr>
      <w:r>
        <w:lastRenderedPageBreak/>
        <w:t xml:space="preserve">C2 / Aufgabe </w:t>
      </w:r>
      <w:r w:rsidR="007B18E3">
        <w:t>2.3.1: Entscheidung, welche Aminosäuren für die Unempfindlichkeit eines Enzyms gegen ein Gift verantwortlich sind; eigentlich reine Denkübung, die kaum Vorwissen voraussetzt</w:t>
      </w:r>
    </w:p>
    <w:p w14:paraId="637AFF87" w14:textId="77777777" w:rsidR="007B18E3" w:rsidRDefault="007B18E3" w:rsidP="003D2A1A">
      <w:pPr>
        <w:spacing w:before="120"/>
      </w:pPr>
      <w:r>
        <w:t>C2 / Aufgabe 2.3.2: Nukleotidsequenz der DNA (im Erwartungshorizont steht nur der codogene Strang, der nicht-codogene fehlt) ausgehend von der Aminosäuresequenz</w:t>
      </w:r>
    </w:p>
    <w:p w14:paraId="6409269E" w14:textId="77777777" w:rsidR="007B18E3" w:rsidRPr="007B18E3" w:rsidRDefault="007B18E3" w:rsidP="00E115F4">
      <w:pPr>
        <w:spacing w:before="360"/>
        <w:rPr>
          <w:b/>
          <w:bCs/>
          <w:sz w:val="28"/>
          <w:szCs w:val="28"/>
        </w:rPr>
      </w:pPr>
      <w:r w:rsidRPr="007B18E3">
        <w:rPr>
          <w:b/>
          <w:bCs/>
          <w:sz w:val="28"/>
          <w:szCs w:val="28"/>
        </w:rPr>
        <w:t>2013</w:t>
      </w:r>
    </w:p>
    <w:p w14:paraId="4E1B7040" w14:textId="77777777" w:rsidR="006A5E39" w:rsidRDefault="007B18E3" w:rsidP="003D2A1A">
      <w:pPr>
        <w:spacing w:before="120"/>
      </w:pPr>
      <w:r>
        <w:t xml:space="preserve">A1 / Aufgabe 1.2.1: </w:t>
      </w:r>
      <w:r w:rsidR="006A5E39">
        <w:t>Basensequenz der zweisträngigen DNA (Formulierung: „Code-Strang und codogener Strang“, was nicht ganz sauber ist, aber eigentlich trotzdem eindeutig) ausgehend von der Aminosäuresequenz</w:t>
      </w:r>
    </w:p>
    <w:p w14:paraId="0DAE182D" w14:textId="77777777" w:rsidR="007B18E3" w:rsidRDefault="006A5E39" w:rsidP="003D2A1A">
      <w:pPr>
        <w:spacing w:before="120"/>
      </w:pPr>
      <w:r>
        <w:t>A1 / Aufgabe 1.2.2: die Folgen einer Punktmutation</w:t>
      </w:r>
      <w:r w:rsidR="007B18E3">
        <w:t xml:space="preserve"> </w:t>
      </w:r>
      <w:r>
        <w:t>erklären (es bleibt aber unklar, ob die veränderte Aminosäure genannt werden muss oder nicht)</w:t>
      </w:r>
    </w:p>
    <w:p w14:paraId="6AE2306A" w14:textId="77777777" w:rsidR="006A5E39" w:rsidRDefault="006A5E39" w:rsidP="003D2A1A">
      <w:pPr>
        <w:spacing w:before="120"/>
      </w:pPr>
      <w:r>
        <w:t>A2 / Aufgabe 1.2.1: Vergleich DNA und RNA mit Skizze</w:t>
      </w:r>
    </w:p>
    <w:p w14:paraId="026849F3" w14:textId="77777777" w:rsidR="006A5E39" w:rsidRDefault="006A5E39" w:rsidP="003D2A1A">
      <w:pPr>
        <w:spacing w:before="120"/>
      </w:pPr>
      <w:r>
        <w:t>A2 / Aufgabe 1.2.2: Synthese einer cDNA</w:t>
      </w:r>
    </w:p>
    <w:p w14:paraId="75E99111" w14:textId="77777777" w:rsidR="006A5E39" w:rsidRDefault="006A5E39" w:rsidP="003D2A1A">
      <w:pPr>
        <w:spacing w:before="120"/>
      </w:pPr>
      <w:r>
        <w:t>A2 / Aufgabe 2.1: Erstellung der Aminosäuresequenzen anhand des codogenen Strangs; daraus Resistenz gegen Gift begründen</w:t>
      </w:r>
    </w:p>
    <w:p w14:paraId="1C6F3650" w14:textId="77777777" w:rsidR="004B1E50" w:rsidRDefault="004B1E50" w:rsidP="00584394">
      <w:pPr>
        <w:spacing w:before="240"/>
      </w:pPr>
      <w:r>
        <w:t xml:space="preserve">B2 /Aufgabe 3.1: Herstellung eines </w:t>
      </w:r>
      <w:proofErr w:type="spellStart"/>
      <w:r>
        <w:t>Hybridplasmids</w:t>
      </w:r>
      <w:proofErr w:type="spellEnd"/>
      <w:r>
        <w:t xml:space="preserve"> </w:t>
      </w:r>
    </w:p>
    <w:p w14:paraId="71834C4A" w14:textId="77777777" w:rsidR="00584394" w:rsidRDefault="00584394" w:rsidP="00584394">
      <w:pPr>
        <w:spacing w:before="240"/>
      </w:pPr>
      <w:r>
        <w:t>C1 / Aufgabe 4.1/2: Analyse eines Familienstammbaums (autosomal dominant)</w:t>
      </w:r>
    </w:p>
    <w:p w14:paraId="73E62E36" w14:textId="77777777" w:rsidR="000F3DA4" w:rsidRPr="000F3DA4" w:rsidRDefault="000F3DA4" w:rsidP="0049158C">
      <w:pPr>
        <w:spacing w:before="360"/>
        <w:rPr>
          <w:b/>
          <w:bCs/>
          <w:sz w:val="28"/>
          <w:szCs w:val="28"/>
        </w:rPr>
      </w:pPr>
      <w:r w:rsidRPr="000F3DA4">
        <w:rPr>
          <w:b/>
          <w:bCs/>
          <w:sz w:val="28"/>
          <w:szCs w:val="28"/>
        </w:rPr>
        <w:t>2012</w:t>
      </w:r>
    </w:p>
    <w:p w14:paraId="6087B64A" w14:textId="77777777" w:rsidR="00D8056F" w:rsidRDefault="000F3DA4" w:rsidP="000F3DA4">
      <w:pPr>
        <w:spacing w:before="120"/>
      </w:pPr>
      <w:r>
        <w:t>B1 / Aufgabe 1: von der DNA zur fertig prozessierten m-RNA</w:t>
      </w:r>
    </w:p>
    <w:p w14:paraId="51692BA5" w14:textId="77777777" w:rsidR="000F3DA4" w:rsidRDefault="000F3DA4" w:rsidP="000F3DA4">
      <w:pPr>
        <w:spacing w:before="120"/>
      </w:pPr>
      <w:r>
        <w:t>B1 / Aufgabe 2.1: Erstellung von Aminosäuresequenzen anhand des codogenen Strangs; Erkennung und Benennung einer Punktmutation, die zum Stopp-Codon führt</w:t>
      </w:r>
    </w:p>
    <w:p w14:paraId="4ABC2EF5" w14:textId="77777777" w:rsidR="000F3DA4" w:rsidRDefault="000F3DA4" w:rsidP="000F3DA4">
      <w:pPr>
        <w:spacing w:before="120"/>
      </w:pPr>
      <w:r>
        <w:t>B1 / Aufgabe 2.2: Bilder von Ein-Chromatid-Chromosomen mit Banden: Beschreibung einer Deletion (aber dieser Begriff ist nicht verlangt!)</w:t>
      </w:r>
    </w:p>
    <w:p w14:paraId="30625AED" w14:textId="77777777" w:rsidR="000F3DA4" w:rsidRDefault="000F3DA4" w:rsidP="000F3DA4">
      <w:pPr>
        <w:spacing w:before="120"/>
      </w:pPr>
      <w:r>
        <w:t>B1 / Aufgabe 2.3: mitotische non-</w:t>
      </w:r>
      <w:proofErr w:type="spellStart"/>
      <w:r>
        <w:t>disjunction</w:t>
      </w:r>
      <w:proofErr w:type="spellEnd"/>
      <w:r>
        <w:t xml:space="preserve"> als Transfer (da ist viel Phantasie und wenig Wissen gefordert für 7 BE!)</w:t>
      </w:r>
    </w:p>
    <w:p w14:paraId="4846FB7B" w14:textId="77777777" w:rsidR="000F3DA4" w:rsidRDefault="000F3DA4" w:rsidP="000F3DA4">
      <w:pPr>
        <w:spacing w:before="120"/>
      </w:pPr>
      <w:r>
        <w:t>B1 / Aufgabe 2.4: Gel-Elektrophorese, Erkennen von homozygoten und heterozygoten Genotypen</w:t>
      </w:r>
      <w:r w:rsidR="005064EC">
        <w:t>, Begründung, bei wem das Erbleiden auftritt und bei wem nicht</w:t>
      </w:r>
    </w:p>
    <w:p w14:paraId="662A7F2A" w14:textId="77777777" w:rsidR="005064EC" w:rsidRDefault="005064EC" w:rsidP="000F3DA4">
      <w:pPr>
        <w:spacing w:before="120"/>
      </w:pPr>
      <w:r>
        <w:t>B1 / Aufgabe 2.5: ein Verfahren der Pränataldiagnostik</w:t>
      </w:r>
    </w:p>
    <w:p w14:paraId="075D542A" w14:textId="77777777" w:rsidR="005064EC" w:rsidRDefault="005064EC" w:rsidP="005064EC">
      <w:pPr>
        <w:spacing w:before="240"/>
      </w:pPr>
      <w:r>
        <w:t>B2 / Aufgabe 1.1.1: Vorgang der Replikation</w:t>
      </w:r>
    </w:p>
    <w:p w14:paraId="227283EF" w14:textId="77777777" w:rsidR="005064EC" w:rsidRDefault="005064EC" w:rsidP="000F3DA4">
      <w:pPr>
        <w:spacing w:before="120"/>
      </w:pPr>
      <w:r>
        <w:t>B2 / Aufgabe 1.1.2: Transfer zu Cystin-Dimer mit möglichen Basenpaarungen und Auswirkung auf die entstehenden Proteine</w:t>
      </w:r>
    </w:p>
    <w:p w14:paraId="1E3C35E7" w14:textId="77777777" w:rsidR="005064EC" w:rsidRDefault="005064EC" w:rsidP="000F3DA4">
      <w:pPr>
        <w:spacing w:before="120"/>
      </w:pPr>
      <w:r>
        <w:t>B2 / Aufgabe 2.1: Analyse eines Familienstammbaums (autosomal rezessiv)</w:t>
      </w:r>
    </w:p>
    <w:p w14:paraId="06EC9CBD" w14:textId="77777777" w:rsidR="005064EC" w:rsidRDefault="005064EC" w:rsidP="000F3DA4">
      <w:pPr>
        <w:spacing w:before="120"/>
      </w:pPr>
      <w:r>
        <w:t>B2 / Aufgabe 2.2: Hypothesen zu phänotypischem Mosaik</w:t>
      </w:r>
    </w:p>
    <w:p w14:paraId="3E45AC84" w14:textId="6DC1599C" w:rsidR="005064EC" w:rsidRDefault="005064EC" w:rsidP="000F3DA4">
      <w:pPr>
        <w:spacing w:before="120"/>
      </w:pPr>
      <w:r>
        <w:t>B2 / Aufgabe 3.2.1: Hypothese zum pränatalen Phenylalanin-Gehalt im Blut</w:t>
      </w:r>
    </w:p>
    <w:p w14:paraId="2D97B966" w14:textId="30B03E1F" w:rsidR="0049158C" w:rsidRDefault="0049158C" w:rsidP="000F3DA4">
      <w:pPr>
        <w:spacing w:before="120"/>
      </w:pPr>
    </w:p>
    <w:p w14:paraId="744BEA59" w14:textId="77777777" w:rsidR="0049158C" w:rsidRDefault="0049158C" w:rsidP="000F3DA4">
      <w:pPr>
        <w:spacing w:before="120"/>
      </w:pPr>
    </w:p>
    <w:p w14:paraId="00328F15" w14:textId="77777777" w:rsidR="005064EC" w:rsidRDefault="005064EC" w:rsidP="0049158C">
      <w:pPr>
        <w:spacing w:before="360"/>
      </w:pPr>
      <w:r w:rsidRPr="005064EC">
        <w:rPr>
          <w:b/>
          <w:bCs/>
          <w:sz w:val="28"/>
          <w:szCs w:val="28"/>
        </w:rPr>
        <w:lastRenderedPageBreak/>
        <w:t>2011</w:t>
      </w:r>
      <w:r>
        <w:t xml:space="preserve"> (erstes Abitur im G8, gleichzeitig mit dem letzten Abitur im alten G9)</w:t>
      </w:r>
    </w:p>
    <w:p w14:paraId="2EA7B9AC" w14:textId="77777777" w:rsidR="00D8056F" w:rsidRDefault="006D57A3" w:rsidP="006D57A3">
      <w:pPr>
        <w:spacing w:before="120"/>
      </w:pPr>
      <w:r>
        <w:t>B2 / Aufgabe 2.1: Antisense-Bananen mit komplementärem Gen für ein Enzym erklären (für 8 BE, das bedeutet, dass Aufgabe B2 nicht in Frage kommt, wenn die Antisense-Methode nicht besprochen worden ist)</w:t>
      </w:r>
    </w:p>
    <w:p w14:paraId="738AD94B" w14:textId="77777777" w:rsidR="006D57A3" w:rsidRDefault="006D57A3" w:rsidP="006D57A3">
      <w:pPr>
        <w:spacing w:before="120"/>
      </w:pPr>
      <w:r>
        <w:t>C1 / Aufgabe 2.1: Definition der Punktmutation und zwei mögliche Konsequenzen für das codierte Protein</w:t>
      </w:r>
    </w:p>
    <w:p w14:paraId="30BF0A5B" w14:textId="77777777" w:rsidR="006D57A3" w:rsidRDefault="006D57A3" w:rsidP="006D57A3">
      <w:pPr>
        <w:spacing w:before="120"/>
      </w:pPr>
      <w:r>
        <w:t>C1 / Aufgabe 2.2: Ermittlung einer Punktmutation anhand der beiden Aminosäuren (und der Codesonne)</w:t>
      </w:r>
    </w:p>
    <w:p w14:paraId="2BFD257E" w14:textId="77777777" w:rsidR="006D57A3" w:rsidRDefault="006D57A3" w:rsidP="006D57A3">
      <w:pPr>
        <w:spacing w:before="120"/>
      </w:pPr>
      <w:r>
        <w:t>C1 / Aufgabe 2.3: Familienstammbaum mit Krankheitsbild, das von einem mitochondrialen Gen erzeugt wird; Analyse nur mit Hilfe des Kopftextes (eine volle Seite weiter vorne) bearbeitet werden kann (Männer vererben keine Mitochondrien); mit 6 BE eigentlich zu riskant</w:t>
      </w:r>
      <w:r w:rsidR="00AC0E74">
        <w:t xml:space="preserve"> und ist wohl der Grund, warum C1 kaum gewählt wurde</w:t>
      </w:r>
    </w:p>
    <w:p w14:paraId="299423D9" w14:textId="77777777" w:rsidR="006D57A3" w:rsidRDefault="006D57A3" w:rsidP="006D57A3">
      <w:pPr>
        <w:spacing w:before="120"/>
      </w:pPr>
      <w:r>
        <w:t>C1 / Aufgabe 3: Beschreibung der PCR-Methode</w:t>
      </w:r>
    </w:p>
    <w:p w14:paraId="333003D7" w14:textId="77777777" w:rsidR="00AC0E74" w:rsidRDefault="00AC0E74" w:rsidP="00AC0E74">
      <w:pPr>
        <w:spacing w:before="240"/>
      </w:pPr>
      <w:r>
        <w:t>C2 / Aufgabe 1.1: Analyse eines Familienstammbaums (autosomal rezessiv)</w:t>
      </w:r>
    </w:p>
    <w:p w14:paraId="541017EF" w14:textId="77777777" w:rsidR="00AC0E74" w:rsidRDefault="00AC0E74" w:rsidP="006D57A3">
      <w:pPr>
        <w:spacing w:before="120"/>
      </w:pPr>
      <w:r>
        <w:t>C2 / Aufgabe 1.2: Erkennen von homozygoten und heterozygoten Genotypen in einem Diagramm mit Erklärung</w:t>
      </w:r>
    </w:p>
    <w:p w14:paraId="08731AF2" w14:textId="77777777" w:rsidR="00AC0E74" w:rsidRDefault="00AC0E74" w:rsidP="006D57A3">
      <w:pPr>
        <w:spacing w:before="120"/>
      </w:pPr>
      <w:r>
        <w:t>C2 / Aufgabe 2.1: ausgehend vom codogenen Strang der DNA über die m-RNA (verlangt!) zur Aminosäuresequenz</w:t>
      </w:r>
    </w:p>
    <w:p w14:paraId="42DD77B4" w14:textId="77777777" w:rsidR="00AC0E74" w:rsidRDefault="00AC0E74" w:rsidP="006D57A3">
      <w:pPr>
        <w:spacing w:before="120"/>
      </w:pPr>
      <w:r>
        <w:t xml:space="preserve">C2 / Aufgabe 2.3: Herstellung von </w:t>
      </w:r>
      <w:proofErr w:type="spellStart"/>
      <w:r>
        <w:t>Hybridplasmiden</w:t>
      </w:r>
      <w:proofErr w:type="spellEnd"/>
    </w:p>
    <w:p w14:paraId="4545FA4C" w14:textId="1F6A564A" w:rsidR="006D57A3" w:rsidRDefault="006D57A3"/>
    <w:p w14:paraId="4D7D1565" w14:textId="52AAAC97" w:rsidR="0049158C" w:rsidRDefault="0049158C">
      <w:bookmarkStart w:id="0" w:name="_GoBack"/>
      <w:bookmarkEnd w:id="0"/>
    </w:p>
    <w:p w14:paraId="78AC0215" w14:textId="79D8C8AD" w:rsidR="0049158C" w:rsidRDefault="0049158C"/>
    <w:p w14:paraId="0C97882A" w14:textId="66BAAB4C" w:rsidR="0049158C" w:rsidRPr="0049158C" w:rsidRDefault="0049158C" w:rsidP="0049158C">
      <w:pPr>
        <w:jc w:val="right"/>
        <w:rPr>
          <w:sz w:val="20"/>
          <w:szCs w:val="20"/>
        </w:rPr>
      </w:pPr>
      <w:r w:rsidRPr="0049158C">
        <w:rPr>
          <w:sz w:val="20"/>
          <w:szCs w:val="20"/>
        </w:rPr>
        <w:t>Nickl, Februar 2020</w:t>
      </w:r>
    </w:p>
    <w:sectPr w:rsidR="0049158C" w:rsidRPr="004915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D501E"/>
    <w:multiLevelType w:val="hybridMultilevel"/>
    <w:tmpl w:val="8EB8C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6F"/>
    <w:rsid w:val="000F3DA4"/>
    <w:rsid w:val="00296667"/>
    <w:rsid w:val="003D2A1A"/>
    <w:rsid w:val="004817A0"/>
    <w:rsid w:val="0049158C"/>
    <w:rsid w:val="004B1E50"/>
    <w:rsid w:val="005064EC"/>
    <w:rsid w:val="00584394"/>
    <w:rsid w:val="0064420E"/>
    <w:rsid w:val="006A5E39"/>
    <w:rsid w:val="006D57A3"/>
    <w:rsid w:val="007B18E3"/>
    <w:rsid w:val="0080627A"/>
    <w:rsid w:val="0097569A"/>
    <w:rsid w:val="00A12FBB"/>
    <w:rsid w:val="00AC0E74"/>
    <w:rsid w:val="00B236CA"/>
    <w:rsid w:val="00B642FC"/>
    <w:rsid w:val="00D14FE4"/>
    <w:rsid w:val="00D8056F"/>
    <w:rsid w:val="00DF02FE"/>
    <w:rsid w:val="00E115F4"/>
    <w:rsid w:val="00E44919"/>
    <w:rsid w:val="00F109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0982"/>
  <w15:chartTrackingRefBased/>
  <w15:docId w15:val="{4601AE81-DF83-4A15-A6BE-F0BCE5DA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0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1517</Words>
  <Characters>9560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9</cp:revision>
  <dcterms:created xsi:type="dcterms:W3CDTF">2020-01-23T11:12:00Z</dcterms:created>
  <dcterms:modified xsi:type="dcterms:W3CDTF">2020-02-04T15:59:00Z</dcterms:modified>
</cp:coreProperties>
</file>