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22E7" w14:textId="2B779EE1" w:rsidR="006869C6" w:rsidRPr="001632A1" w:rsidRDefault="001632A1" w:rsidP="001632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32A1">
        <w:rPr>
          <w:rFonts w:ascii="Arial" w:hAnsi="Arial" w:cs="Arial"/>
          <w:b/>
          <w:bCs/>
          <w:sz w:val="32"/>
          <w:szCs w:val="32"/>
        </w:rPr>
        <w:t>Gen-Mutationen</w:t>
      </w:r>
    </w:p>
    <w:p w14:paraId="71A920E2" w14:textId="77777777" w:rsidR="00E65949" w:rsidRDefault="00E65949" w:rsidP="00E65949">
      <w:pPr>
        <w:jc w:val="both"/>
      </w:pPr>
    </w:p>
    <w:p w14:paraId="06C7CA63" w14:textId="0D7753AA" w:rsidR="00E65949" w:rsidRPr="00E65949" w:rsidRDefault="00E65949" w:rsidP="00E65949">
      <w:pPr>
        <w:jc w:val="both"/>
        <w:rPr>
          <w:rFonts w:ascii="Arial" w:hAnsi="Arial" w:cs="Arial"/>
        </w:rPr>
      </w:pPr>
      <w:r w:rsidRPr="00E65949">
        <w:rPr>
          <w:rFonts w:ascii="Arial" w:hAnsi="Arial" w:cs="Arial"/>
        </w:rPr>
        <w:t>1</w:t>
      </w:r>
      <w:r w:rsidRPr="00E65949">
        <w:rPr>
          <w:rFonts w:ascii="Arial" w:hAnsi="Arial" w:cs="Arial"/>
        </w:rPr>
        <w:tab/>
        <w:t xml:space="preserve"> Eine frei erfundene Basensequenz: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5949">
        <w:rPr>
          <w:rFonts w:ascii="Arial" w:hAnsi="Arial" w:cs="Arial"/>
        </w:rPr>
        <w:t>5’-AUGCUGAAGUUU-3’</w:t>
      </w:r>
    </w:p>
    <w:p w14:paraId="142C1773" w14:textId="737DFE37" w:rsidR="00E65949" w:rsidRPr="00E65949" w:rsidRDefault="00E65949" w:rsidP="00E6594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E65949">
        <w:rPr>
          <w:rFonts w:ascii="Arial" w:hAnsi="Arial" w:cs="Arial"/>
        </w:rPr>
        <w:tab/>
        <w:t xml:space="preserve">Übersetzen Sie den oben angegebenen Ausschnitt aus einer m-RNA in </w:t>
      </w:r>
      <w:r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ab/>
        <w:t>Amino</w:t>
      </w:r>
      <w:r>
        <w:rPr>
          <w:rFonts w:ascii="Arial" w:hAnsi="Arial" w:cs="Arial"/>
        </w:rPr>
        <w:softHyphen/>
        <w:t>säuresequenz des</w:t>
      </w:r>
      <w:r w:rsidRPr="00E65949">
        <w:rPr>
          <w:rFonts w:ascii="Arial" w:hAnsi="Arial" w:cs="Arial"/>
        </w:rPr>
        <w:t xml:space="preserve"> Peptid</w:t>
      </w:r>
      <w:r>
        <w:rPr>
          <w:rFonts w:ascii="Arial" w:hAnsi="Arial" w:cs="Arial"/>
        </w:rPr>
        <w:t>s</w:t>
      </w:r>
      <w:r w:rsidRPr="00E65949">
        <w:rPr>
          <w:rFonts w:ascii="Arial" w:hAnsi="Arial" w:cs="Arial"/>
        </w:rPr>
        <w:t xml:space="preserve"> und geben Sie die Leserichtung an.</w:t>
      </w:r>
    </w:p>
    <w:p w14:paraId="057E0309" w14:textId="2451FF28" w:rsidR="00E65949" w:rsidRDefault="00E65949" w:rsidP="00E6594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Pr="00E65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 den nachfolgend bezeichneten Stellen soll jeweils die Base durch eine </w:t>
      </w:r>
      <w:r>
        <w:rPr>
          <w:rFonts w:ascii="Arial" w:hAnsi="Arial" w:cs="Arial"/>
        </w:rPr>
        <w:tab/>
        <w:t xml:space="preserve">andere Base ausgetauscht werden (berücksichtigen Sie jeweils alle möglichen </w:t>
      </w:r>
      <w:r>
        <w:rPr>
          <w:rFonts w:ascii="Arial" w:hAnsi="Arial" w:cs="Arial"/>
        </w:rPr>
        <w:tab/>
        <w:t xml:space="preserve">Fälle). Diskutieren Sie jeweils die Auswirkungen auf das Peptid (pro Fall wird </w:t>
      </w:r>
      <w:r>
        <w:rPr>
          <w:rFonts w:ascii="Arial" w:hAnsi="Arial" w:cs="Arial"/>
        </w:rPr>
        <w:tab/>
        <w:t>nur eine einzige Base ausgetauscht).</w:t>
      </w:r>
    </w:p>
    <w:p w14:paraId="53CAA2B4" w14:textId="6FB7122F" w:rsidR="00E65949" w:rsidRPr="00E65949" w:rsidRDefault="00E65949" w:rsidP="00E65949">
      <w:pPr>
        <w:spacing w:before="120"/>
        <w:rPr>
          <w:rFonts w:ascii="Arial" w:hAnsi="Arial" w:cs="Arial"/>
        </w:rPr>
      </w:pPr>
      <w:r w:rsidRPr="00E65949">
        <w:rPr>
          <w:rFonts w:ascii="Arial" w:hAnsi="Arial" w:cs="Arial"/>
        </w:rPr>
        <w:tab/>
        <w:t xml:space="preserve">Base Nummer: </w:t>
      </w:r>
      <w:r w:rsidRPr="00E65949">
        <w:rPr>
          <w:rFonts w:ascii="Arial" w:hAnsi="Arial" w:cs="Arial"/>
        </w:rPr>
        <w:tab/>
        <w:t>3  /  6  /  7  /  11</w:t>
      </w:r>
    </w:p>
    <w:p w14:paraId="1FD0C00A" w14:textId="77777777" w:rsidR="00E65949" w:rsidRPr="00E65949" w:rsidRDefault="00E65949" w:rsidP="00E65949">
      <w:pPr>
        <w:rPr>
          <w:rFonts w:ascii="Arial" w:hAnsi="Arial" w:cs="Arial"/>
        </w:rPr>
      </w:pPr>
    </w:p>
    <w:p w14:paraId="266401A6" w14:textId="77777777" w:rsidR="00E65949" w:rsidRPr="00E65949" w:rsidRDefault="00E65949" w:rsidP="00E65949">
      <w:pPr>
        <w:rPr>
          <w:rFonts w:ascii="Arial" w:hAnsi="Arial" w:cs="Arial"/>
        </w:rPr>
      </w:pPr>
    </w:p>
    <w:p w14:paraId="440A58A6" w14:textId="4AAE5AC2" w:rsidR="00E65949" w:rsidRPr="00E65949" w:rsidRDefault="00E65949" w:rsidP="00E65949">
      <w:pPr>
        <w:jc w:val="both"/>
        <w:rPr>
          <w:rFonts w:ascii="Arial" w:hAnsi="Arial" w:cs="Arial"/>
        </w:rPr>
      </w:pPr>
      <w:r w:rsidRPr="00E65949">
        <w:rPr>
          <w:rFonts w:ascii="Arial" w:hAnsi="Arial" w:cs="Arial"/>
        </w:rPr>
        <w:t>2</w:t>
      </w:r>
      <w:r w:rsidRPr="00E65949">
        <w:rPr>
          <w:rFonts w:ascii="Arial" w:hAnsi="Arial" w:cs="Arial"/>
        </w:rPr>
        <w:tab/>
        <w:t xml:space="preserve">Das Peptidhormon </w:t>
      </w:r>
      <w:r w:rsidRPr="00E65949">
        <w:rPr>
          <w:rFonts w:ascii="Arial" w:hAnsi="Arial" w:cs="Arial"/>
          <w:b/>
        </w:rPr>
        <w:t>Insulin</w:t>
      </w:r>
      <w:r w:rsidRPr="00E65949">
        <w:rPr>
          <w:rFonts w:ascii="Arial" w:hAnsi="Arial" w:cs="Arial"/>
        </w:rPr>
        <w:t xml:space="preserve">, das den Blutzuckerspiegel regelt, besteht aus zwei </w:t>
      </w:r>
      <w:r>
        <w:rPr>
          <w:rFonts w:ascii="Arial" w:hAnsi="Arial" w:cs="Arial"/>
        </w:rPr>
        <w:tab/>
      </w:r>
      <w:r w:rsidRPr="00E65949">
        <w:rPr>
          <w:rFonts w:ascii="Arial" w:hAnsi="Arial" w:cs="Arial"/>
        </w:rPr>
        <w:t xml:space="preserve">Peptidketten, die miteinander über Disulfidbrücken verbunden sind. Die kurze </w:t>
      </w:r>
      <w:r>
        <w:rPr>
          <w:rFonts w:ascii="Arial" w:hAnsi="Arial" w:cs="Arial"/>
        </w:rPr>
        <w:tab/>
      </w:r>
      <w:r w:rsidRPr="00E65949">
        <w:rPr>
          <w:rFonts w:ascii="Arial" w:hAnsi="Arial" w:cs="Arial"/>
        </w:rPr>
        <w:t>Kette hat folgende Aminosäuresequenz:</w:t>
      </w:r>
    </w:p>
    <w:p w14:paraId="5BF7A27B" w14:textId="77777777" w:rsidR="00E65949" w:rsidRPr="00E65949" w:rsidRDefault="00E65949" w:rsidP="00E65949">
      <w:pPr>
        <w:rPr>
          <w:rFonts w:ascii="Arial" w:hAnsi="Arial" w:cs="Arial"/>
        </w:rPr>
      </w:pPr>
    </w:p>
    <w:p w14:paraId="46214224" w14:textId="77777777" w:rsidR="00E65949" w:rsidRPr="00E65949" w:rsidRDefault="00E65949" w:rsidP="00E65949">
      <w:pPr>
        <w:jc w:val="center"/>
        <w:rPr>
          <w:rFonts w:ascii="Arial Narrow" w:hAnsi="Arial Narrow" w:cs="Arial"/>
        </w:rPr>
      </w:pPr>
      <w:r w:rsidRPr="00E65949">
        <w:rPr>
          <w:rFonts w:ascii="Arial Narrow" w:hAnsi="Arial Narrow" w:cs="Arial"/>
        </w:rPr>
        <w:t>H</w:t>
      </w:r>
      <w:r w:rsidRPr="00E65949">
        <w:rPr>
          <w:rFonts w:ascii="Arial Narrow" w:hAnsi="Arial Narrow" w:cs="Arial"/>
          <w:vertAlign w:val="subscript"/>
        </w:rPr>
        <w:t>2</w:t>
      </w:r>
      <w:r w:rsidRPr="00E65949">
        <w:rPr>
          <w:rFonts w:ascii="Arial Narrow" w:hAnsi="Arial Narrow" w:cs="Arial"/>
        </w:rPr>
        <w:t>N-Gly-Ile-Val-Glu-GlN-Cys-Cys-Ala-Ser-Val-Cys-Ser-Leu-Tyr-GlN-Leu-Glu-AsN-Tyr-Cys-AsN-COOH</w:t>
      </w:r>
    </w:p>
    <w:p w14:paraId="046223F3" w14:textId="77777777" w:rsidR="00E65949" w:rsidRPr="00E65949" w:rsidRDefault="00E65949" w:rsidP="00E65949">
      <w:pPr>
        <w:rPr>
          <w:rFonts w:ascii="Arial" w:hAnsi="Arial" w:cs="Arial"/>
        </w:rPr>
      </w:pPr>
    </w:p>
    <w:p w14:paraId="4409CDC9" w14:textId="0CB71E20" w:rsidR="00E65949" w:rsidRPr="00E65949" w:rsidRDefault="00E65949" w:rsidP="00E65949">
      <w:pPr>
        <w:jc w:val="both"/>
        <w:rPr>
          <w:rFonts w:ascii="Arial" w:hAnsi="Arial" w:cs="Arial"/>
        </w:rPr>
      </w:pPr>
      <w:r w:rsidRPr="00E65949">
        <w:rPr>
          <w:rFonts w:ascii="Arial" w:hAnsi="Arial" w:cs="Arial"/>
        </w:rPr>
        <w:t>2.1</w:t>
      </w:r>
      <w:r w:rsidRPr="00E65949">
        <w:rPr>
          <w:rFonts w:ascii="Arial" w:hAnsi="Arial" w:cs="Arial"/>
        </w:rPr>
        <w:tab/>
        <w:t>In der Medizin ist man daran interessiert, Diabetikern möglichst kein Schweine-</w:t>
      </w:r>
      <w:r w:rsidR="00E76DED">
        <w:rPr>
          <w:rFonts w:ascii="Arial" w:hAnsi="Arial" w:cs="Arial"/>
        </w:rPr>
        <w:tab/>
      </w:r>
      <w:r w:rsidRPr="00E65949">
        <w:rPr>
          <w:rFonts w:ascii="Arial" w:hAnsi="Arial" w:cs="Arial"/>
        </w:rPr>
        <w:t xml:space="preserve">Insulin zu verabreichen, </w:t>
      </w:r>
      <w:r>
        <w:rPr>
          <w:rFonts w:ascii="Arial" w:hAnsi="Arial" w:cs="Arial"/>
        </w:rPr>
        <w:t>denn es weist</w:t>
      </w:r>
      <w:r w:rsidRPr="00E65949">
        <w:rPr>
          <w:rFonts w:ascii="Arial" w:hAnsi="Arial" w:cs="Arial"/>
        </w:rPr>
        <w:t xml:space="preserve"> leichte Abweichungen zum Humaninsulin </w:t>
      </w:r>
      <w:r w:rsidR="00E76DED">
        <w:rPr>
          <w:rFonts w:ascii="Arial" w:hAnsi="Arial" w:cs="Arial"/>
        </w:rPr>
        <w:tab/>
      </w:r>
      <w:r w:rsidRPr="00E65949">
        <w:rPr>
          <w:rFonts w:ascii="Arial" w:hAnsi="Arial" w:cs="Arial"/>
        </w:rPr>
        <w:t xml:space="preserve">auf. </w:t>
      </w:r>
      <w:r>
        <w:rPr>
          <w:rFonts w:ascii="Arial" w:hAnsi="Arial" w:cs="Arial"/>
        </w:rPr>
        <w:t>Durch gentechnische Methoden wurde die Erbinformation für Humaninsulin</w:t>
      </w:r>
      <w:r w:rsidRPr="00E65949">
        <w:rPr>
          <w:rFonts w:ascii="Arial" w:hAnsi="Arial" w:cs="Arial"/>
        </w:rPr>
        <w:t xml:space="preserve"> </w:t>
      </w:r>
      <w:r w:rsidR="00E76DED">
        <w:rPr>
          <w:rFonts w:ascii="Arial" w:hAnsi="Arial" w:cs="Arial"/>
        </w:rPr>
        <w:tab/>
      </w:r>
      <w:r w:rsidRPr="00E65949">
        <w:rPr>
          <w:rFonts w:ascii="Arial" w:hAnsi="Arial" w:cs="Arial"/>
        </w:rPr>
        <w:t>in Mikro</w:t>
      </w:r>
      <w:r>
        <w:rPr>
          <w:rFonts w:ascii="Arial" w:hAnsi="Arial" w:cs="Arial"/>
        </w:rPr>
        <w:softHyphen/>
      </w:r>
      <w:r w:rsidRPr="00E65949">
        <w:rPr>
          <w:rFonts w:ascii="Arial" w:hAnsi="Arial" w:cs="Arial"/>
        </w:rPr>
        <w:t xml:space="preserve">organismen eingebaut, welche nun die beiden Peptidketten in großer </w:t>
      </w:r>
      <w:r w:rsidR="00E76DED">
        <w:rPr>
          <w:rFonts w:ascii="Arial" w:hAnsi="Arial" w:cs="Arial"/>
        </w:rPr>
        <w:tab/>
      </w:r>
      <w:r w:rsidRPr="00E65949">
        <w:rPr>
          <w:rFonts w:ascii="Arial" w:hAnsi="Arial" w:cs="Arial"/>
        </w:rPr>
        <w:t>Menge kosten</w:t>
      </w:r>
      <w:r>
        <w:rPr>
          <w:rFonts w:ascii="Arial" w:hAnsi="Arial" w:cs="Arial"/>
        </w:rPr>
        <w:softHyphen/>
      </w:r>
      <w:r w:rsidRPr="00E65949">
        <w:rPr>
          <w:rFonts w:ascii="Arial" w:hAnsi="Arial" w:cs="Arial"/>
        </w:rPr>
        <w:t>günstig produzieren.</w:t>
      </w:r>
    </w:p>
    <w:p w14:paraId="75099D93" w14:textId="4F4C2AA6" w:rsidR="00E65949" w:rsidRPr="00E65949" w:rsidRDefault="00E65949" w:rsidP="00E6594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2.1.1</w:t>
      </w:r>
      <w:r>
        <w:rPr>
          <w:rFonts w:ascii="Arial" w:hAnsi="Arial" w:cs="Arial"/>
        </w:rPr>
        <w:tab/>
      </w:r>
      <w:r w:rsidRPr="00E65949">
        <w:rPr>
          <w:rFonts w:ascii="Arial" w:hAnsi="Arial" w:cs="Arial"/>
        </w:rPr>
        <w:t xml:space="preserve">Erstellen Sie für die </w:t>
      </w:r>
      <w:r>
        <w:rPr>
          <w:rFonts w:ascii="Arial" w:hAnsi="Arial" w:cs="Arial"/>
        </w:rPr>
        <w:t>ersten 7 Aminosäuren der</w:t>
      </w:r>
      <w:r w:rsidRPr="00E65949">
        <w:rPr>
          <w:rFonts w:ascii="Arial" w:hAnsi="Arial" w:cs="Arial"/>
        </w:rPr>
        <w:t xml:space="preserve"> kurze</w:t>
      </w:r>
      <w:r>
        <w:rPr>
          <w:rFonts w:ascii="Arial" w:hAnsi="Arial" w:cs="Arial"/>
        </w:rPr>
        <w:t>n</w:t>
      </w:r>
      <w:r w:rsidRPr="00E65949">
        <w:rPr>
          <w:rFonts w:ascii="Arial" w:hAnsi="Arial" w:cs="Arial"/>
        </w:rPr>
        <w:t xml:space="preserve"> Kette des Insulins eine </w:t>
      </w:r>
      <w:r>
        <w:rPr>
          <w:rFonts w:ascii="Arial" w:hAnsi="Arial" w:cs="Arial"/>
        </w:rPr>
        <w:tab/>
      </w:r>
      <w:r w:rsidRPr="00E65949">
        <w:rPr>
          <w:rFonts w:ascii="Arial" w:hAnsi="Arial" w:cs="Arial"/>
        </w:rPr>
        <w:t>mögliche Basensequenz einer m-RNA. Kennzeichnen Sie die Leserichtung.</w:t>
      </w:r>
    </w:p>
    <w:p w14:paraId="49266A06" w14:textId="147C73DE" w:rsidR="00E65949" w:rsidRPr="00E65949" w:rsidRDefault="00E65949" w:rsidP="00E65949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2.1.2</w:t>
      </w:r>
      <w:r w:rsidRPr="00E65949">
        <w:rPr>
          <w:rFonts w:ascii="Arial" w:hAnsi="Arial" w:cs="Arial"/>
        </w:rPr>
        <w:tab/>
        <w:t xml:space="preserve">Erstellen Sie für </w:t>
      </w:r>
      <w:r>
        <w:rPr>
          <w:rFonts w:ascii="Arial" w:hAnsi="Arial" w:cs="Arial"/>
        </w:rPr>
        <w:t>Ihre</w:t>
      </w:r>
      <w:r w:rsidRPr="00E65949">
        <w:rPr>
          <w:rFonts w:ascii="Arial" w:hAnsi="Arial" w:cs="Arial"/>
        </w:rPr>
        <w:t xml:space="preserve"> m-RNA den entsprechenden Ausschnitt der DNA. Kenn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r w:rsidRPr="00E65949">
        <w:rPr>
          <w:rFonts w:ascii="Arial" w:hAnsi="Arial" w:cs="Arial"/>
        </w:rPr>
        <w:t>zeichnen Sie die Leserichtung der beiden DNA-Stränge und benennen Sie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65949">
        <w:rPr>
          <w:rFonts w:ascii="Arial" w:hAnsi="Arial" w:cs="Arial"/>
        </w:rPr>
        <w:t>diese.</w:t>
      </w:r>
    </w:p>
    <w:p w14:paraId="61BE3940" w14:textId="77777777" w:rsidR="00E65949" w:rsidRPr="00E65949" w:rsidRDefault="00E65949" w:rsidP="00E65949">
      <w:pPr>
        <w:rPr>
          <w:rFonts w:ascii="Arial" w:hAnsi="Arial" w:cs="Arial"/>
        </w:rPr>
      </w:pPr>
    </w:p>
    <w:p w14:paraId="59A73A9E" w14:textId="0575B87F" w:rsidR="00E65949" w:rsidRPr="00E65949" w:rsidRDefault="00E65949" w:rsidP="00E65949">
      <w:pPr>
        <w:spacing w:after="120"/>
        <w:rPr>
          <w:rFonts w:ascii="Arial" w:hAnsi="Arial" w:cs="Arial"/>
        </w:rPr>
      </w:pPr>
      <w:r w:rsidRPr="00E65949">
        <w:rPr>
          <w:rFonts w:ascii="Arial" w:hAnsi="Arial" w:cs="Arial"/>
        </w:rPr>
        <w:t>2.2</w:t>
      </w:r>
      <w:r w:rsidRPr="00E65949">
        <w:rPr>
          <w:rFonts w:ascii="Arial" w:hAnsi="Arial" w:cs="Arial"/>
        </w:rPr>
        <w:tab/>
        <w:t>Mutationen beim Insulin-Gen:</w:t>
      </w:r>
    </w:p>
    <w:p w14:paraId="66FD4139" w14:textId="7C9B316C" w:rsidR="00E65949" w:rsidRDefault="00E65949" w:rsidP="00E65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2.2.1</w:t>
      </w:r>
      <w:r w:rsidRPr="00E65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Die dritte Base dieser m-RNA wird ausgetauscht. Diskutieren Sie die möglichen </w:t>
      </w:r>
      <w:r w:rsidR="00E76DED">
        <w:rPr>
          <w:rFonts w:ascii="Arial" w:hAnsi="Arial" w:cs="Arial"/>
        </w:rPr>
        <w:tab/>
      </w:r>
      <w:r>
        <w:rPr>
          <w:rFonts w:ascii="Arial" w:hAnsi="Arial" w:cs="Arial"/>
        </w:rPr>
        <w:t>Auswirkungen auf die Peptidkette in allen möglichen Fällen.</w:t>
      </w:r>
    </w:p>
    <w:p w14:paraId="76F5629A" w14:textId="1228FFDB" w:rsidR="00E65949" w:rsidRDefault="00E76DED" w:rsidP="00E76DE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2.2.2</w:t>
      </w:r>
      <w:r>
        <w:rPr>
          <w:rFonts w:ascii="Arial" w:hAnsi="Arial" w:cs="Arial"/>
        </w:rPr>
        <w:tab/>
        <w:t xml:space="preserve">Die 18. Base dieser m-RNA wird ausgetauscht. Diskutieren Sie die möglichen </w:t>
      </w:r>
      <w:r>
        <w:rPr>
          <w:rFonts w:ascii="Arial" w:hAnsi="Arial" w:cs="Arial"/>
        </w:rPr>
        <w:tab/>
        <w:t>Auswirkungen auf die Peptidkette in allen möglichen Fällen.</w:t>
      </w:r>
    </w:p>
    <w:p w14:paraId="3B563EF4" w14:textId="47B02D54" w:rsidR="00E76DED" w:rsidRDefault="00E76DED" w:rsidP="00E76DE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2.2.3</w:t>
      </w:r>
      <w:r w:rsidR="00E65949" w:rsidRPr="00E659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Zwischen die 7. und 8. Base dieser m-RNA wird eine weitere (beliebige) Base </w:t>
      </w:r>
      <w:r>
        <w:rPr>
          <w:rFonts w:ascii="Arial" w:hAnsi="Arial" w:cs="Arial"/>
        </w:rPr>
        <w:tab/>
        <w:t>eingeschoben. Diskutieren Sie die Auswirkungen auf die gesamte Peptidkette.</w:t>
      </w:r>
    </w:p>
    <w:p w14:paraId="54AD82FA" w14:textId="77777777" w:rsidR="00E76DED" w:rsidRDefault="00E76DED" w:rsidP="00E65949">
      <w:pPr>
        <w:jc w:val="both"/>
        <w:rPr>
          <w:rFonts w:ascii="Arial" w:hAnsi="Arial" w:cs="Arial"/>
        </w:rPr>
      </w:pPr>
    </w:p>
    <w:p w14:paraId="3B205867" w14:textId="7EB8F3B4" w:rsidR="00E65949" w:rsidRDefault="00E76DED" w:rsidP="00E6594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0762" wp14:editId="403FA441">
                <wp:simplePos x="0" y="0"/>
                <wp:positionH relativeFrom="column">
                  <wp:posOffset>31115</wp:posOffset>
                </wp:positionH>
                <wp:positionV relativeFrom="paragraph">
                  <wp:posOffset>106680</wp:posOffset>
                </wp:positionV>
                <wp:extent cx="5725160" cy="477520"/>
                <wp:effectExtent l="0" t="0" r="27940" b="1778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8287B" w14:textId="77777777" w:rsidR="00E65949" w:rsidRPr="001271F9" w:rsidRDefault="00E65949" w:rsidP="00E76DE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1271F9">
                              <w:rPr>
                                <w:rFonts w:ascii="Arial Narrow" w:hAnsi="Arial Narrow"/>
                              </w:rPr>
                              <w:t>Hinweis: Polypeptidketten werden nachträglich oft gekürzt. Deshalb steht am Anfang nicht immer eine Aminosäure, deren Codon gleichzeitig ein Startcodon 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6076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.45pt;margin-top:8.4pt;width:450.8pt;height:3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j+NgIAAHwEAAAOAAAAZHJzL2Uyb0RvYy54bWysVN+P2jAMfp+0/yHK+ygw4LaKcmKcmCah&#10;u5O46Z5DmtBqSZwlgZb99XNC+XXb07SX1I6dz/Znu9P7ViuyF87XYAo66PUpEYZDWZttQb+/LD98&#10;osQHZkqmwIiCHoSn97P376aNzcUQKlClcARBjM8bW9AqBJtnmeeV0Mz3wAqDRglOs4Cq22alYw2i&#10;a5UN+/1J1oArrQMuvMfbh6ORzhK+lIKHJym9CEQVFHML6XTp3MQzm01ZvnXMVjXv0mD/kIVmtcGg&#10;Z6gHFhjZufoPKF1zBx5k6HHQGUhZc5FqwGoG/TfVrCtmRaoFyfH2TJP/f7D8cb+2z46E9gu02MBI&#10;SGN97vEy1tNKp+MXMyVoRwoPZ9pEGwjHy/HdcDyYoImjbXR3Nx4mXrPLa+t8+CpAkygU1GFbElts&#10;v/IBI6LrySUG86DqclkrlZQ4CmKhHNkzbKIKKUd8ceOlDGkKOvk47ifgG1uEPr/fKMZ/xCpvEVBT&#10;Bi8vtUcptJu2I2QD5QF5cnAcIW/5skbcFfPhmTmcGawf9yA84SEVYDLQSZRU4H797T76YyvRSkmD&#10;M1hQ/3PHnKBEfTPY5M+D0SgObVJGSDMq7tqyubaYnV4AMjTAjbM8idE/qJMoHehXXJd5jIomZjjG&#10;Lmg4iYtw3AxcNy7m8+SEY2pZWJm15RE6diTy+dK+Mme7fgachEc4TSvL37T16BtfGpjvAsg69TwS&#10;fGS14x1HPLWlW8e4Q9d68rr8NGa/AQAA//8DAFBLAwQUAAYACAAAACEAdzvNNtoAAAAHAQAADwAA&#10;AGRycy9kb3ducmV2LnhtbEyPwU7DMBBE70j8g7VI3KhNBVES4lSAChdOtIjzNnZti9iObDcNf89y&#10;gtvuzmj2TbdZ/MhmnbKLQcLtSgDTYYjKBSPhY/9yUwPLBYPCMQYt4Vtn2PSXFx22Kp7Du553xTAK&#10;CblFCbaUqeU8D1Z7zKs46UDaMSaPhdZkuEp4pnA/8rUQFffoAn2wOOlnq4ev3clL2D6Zxgw1Jrut&#10;lXPz8nl8M69SXl8tjw/Ail7Knxl+8QkdemI6xFNQmY0S7hoy0rmiAiQ3oroHdqBhLYD3Hf/P3/8A&#10;AAD//wMAUEsBAi0AFAAGAAgAAAAhALaDOJL+AAAA4QEAABMAAAAAAAAAAAAAAAAAAAAAAFtDb250&#10;ZW50X1R5cGVzXS54bWxQSwECLQAUAAYACAAAACEAOP0h/9YAAACUAQAACwAAAAAAAAAAAAAAAAAv&#10;AQAAX3JlbHMvLnJlbHNQSwECLQAUAAYACAAAACEAKWNo/jYCAAB8BAAADgAAAAAAAAAAAAAAAAAu&#10;AgAAZHJzL2Uyb0RvYy54bWxQSwECLQAUAAYACAAAACEAdzvNNtoAAAAHAQAADwAAAAAAAAAAAAAA&#10;AACQBAAAZHJzL2Rvd25yZXYueG1sUEsFBgAAAAAEAAQA8wAAAJcFAAAAAA==&#10;" fillcolor="white [3201]" strokeweight=".5pt">
                <v:textbox>
                  <w:txbxContent>
                    <w:p w14:paraId="5148287B" w14:textId="77777777" w:rsidR="00E65949" w:rsidRPr="001271F9" w:rsidRDefault="00E65949" w:rsidP="00E76DE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1271F9">
                        <w:rPr>
                          <w:rFonts w:ascii="Arial Narrow" w:hAnsi="Arial Narrow"/>
                        </w:rPr>
                        <w:t xml:space="preserve">Hinweis: Polypeptidketten werden nachträglich oft gekürzt. Deshalb steht am Anfang nicht immer eine Aminosäure, deren Codon gleichzeitig ein </w:t>
                      </w:r>
                      <w:proofErr w:type="spellStart"/>
                      <w:r w:rsidRPr="001271F9">
                        <w:rPr>
                          <w:rFonts w:ascii="Arial Narrow" w:hAnsi="Arial Narrow"/>
                        </w:rPr>
                        <w:t>Startcodon</w:t>
                      </w:r>
                      <w:proofErr w:type="spellEnd"/>
                      <w:r w:rsidRPr="001271F9">
                        <w:rPr>
                          <w:rFonts w:ascii="Arial Narrow" w:hAnsi="Arial Narrow"/>
                        </w:rPr>
                        <w:t xml:space="preserve"> ist.</w:t>
                      </w:r>
                    </w:p>
                  </w:txbxContent>
                </v:textbox>
              </v:shape>
            </w:pict>
          </mc:Fallback>
        </mc:AlternateContent>
      </w:r>
    </w:p>
    <w:p w14:paraId="24F23759" w14:textId="7B421B5C" w:rsidR="00E76DED" w:rsidRDefault="00E76DED" w:rsidP="00E65949">
      <w:pPr>
        <w:jc w:val="both"/>
      </w:pPr>
    </w:p>
    <w:p w14:paraId="322083F2" w14:textId="2472A791" w:rsidR="00E76DED" w:rsidRDefault="00E76DED" w:rsidP="00E65949">
      <w:pPr>
        <w:jc w:val="both"/>
      </w:pPr>
    </w:p>
    <w:p w14:paraId="5D93388C" w14:textId="73ED28A6" w:rsidR="00E76DED" w:rsidRDefault="00E76DED" w:rsidP="00E65949">
      <w:pPr>
        <w:jc w:val="both"/>
      </w:pPr>
    </w:p>
    <w:p w14:paraId="6C3D67AE" w14:textId="0ABF7653" w:rsidR="00E76DED" w:rsidRDefault="00E76DED" w:rsidP="00E65949">
      <w:pPr>
        <w:jc w:val="both"/>
      </w:pPr>
    </w:p>
    <w:p w14:paraId="6E2B0838" w14:textId="03E743C9" w:rsidR="00E76DED" w:rsidRDefault="00E76DED" w:rsidP="00E65949">
      <w:pPr>
        <w:jc w:val="both"/>
      </w:pPr>
    </w:p>
    <w:p w14:paraId="5A2017D0" w14:textId="648D2EAC" w:rsidR="00E76DED" w:rsidRDefault="00E76DED" w:rsidP="00E65949">
      <w:pPr>
        <w:jc w:val="both"/>
      </w:pPr>
    </w:p>
    <w:p w14:paraId="17446D41" w14:textId="77777777" w:rsidR="00E76DED" w:rsidRDefault="00E76DED" w:rsidP="00E65949">
      <w:pPr>
        <w:jc w:val="both"/>
      </w:pPr>
    </w:p>
    <w:p w14:paraId="1F8F4665" w14:textId="77777777" w:rsidR="00E76DED" w:rsidRDefault="00E76DED" w:rsidP="00E65949">
      <w:pPr>
        <w:jc w:val="both"/>
      </w:pPr>
    </w:p>
    <w:p w14:paraId="62EC3052" w14:textId="01C1B13C" w:rsidR="00E65949" w:rsidRDefault="00E65949" w:rsidP="00E65949">
      <w:pPr>
        <w:jc w:val="both"/>
      </w:pPr>
    </w:p>
    <w:p w14:paraId="10B90231" w14:textId="77777777" w:rsidR="00E65949" w:rsidRPr="00E65949" w:rsidRDefault="00E65949" w:rsidP="00E65949">
      <w:pPr>
        <w:jc w:val="both"/>
        <w:rPr>
          <w:b/>
          <w:bCs/>
          <w:sz w:val="28"/>
          <w:szCs w:val="28"/>
        </w:rPr>
      </w:pPr>
      <w:r w:rsidRPr="00E65949">
        <w:rPr>
          <w:b/>
          <w:bCs/>
          <w:sz w:val="28"/>
          <w:szCs w:val="28"/>
        </w:rPr>
        <w:lastRenderedPageBreak/>
        <w:t>Hinweise für die Lehrkraft:</w:t>
      </w:r>
    </w:p>
    <w:p w14:paraId="2495C641" w14:textId="169466D5" w:rsidR="00E65949" w:rsidRDefault="00E65949" w:rsidP="00E65949">
      <w:pPr>
        <w:jc w:val="both"/>
      </w:pPr>
    </w:p>
    <w:p w14:paraId="5639C8E0" w14:textId="69492CAD" w:rsidR="00E65949" w:rsidRDefault="00E65949" w:rsidP="00E65949">
      <w:pPr>
        <w:jc w:val="both"/>
        <w:rPr>
          <w:i/>
        </w:rPr>
      </w:pPr>
      <w:r>
        <w:rPr>
          <w:i/>
        </w:rPr>
        <w:t>Wenn die Leserichtung bei Peptiden (Amino- und Carboxy-Ende) nicht besprochen wurden, kürzen Sie die Aufgabenstellung entsprechend.</w:t>
      </w:r>
    </w:p>
    <w:p w14:paraId="3743DFC2" w14:textId="15341D56" w:rsidR="006B67BF" w:rsidRPr="00E65949" w:rsidRDefault="006B67BF" w:rsidP="00E65949">
      <w:pPr>
        <w:jc w:val="both"/>
        <w:rPr>
          <w:i/>
        </w:rPr>
      </w:pPr>
      <w:r>
        <w:rPr>
          <w:i/>
        </w:rPr>
        <w:t>In drei Teilaufgaben werden nur Vorkenntnisse aus der Proteinbiosynthese wiederholt. Das ist sinnvoll, denn dieses Thema liegt schon einige Zeit zurück.</w:t>
      </w:r>
    </w:p>
    <w:p w14:paraId="76FEA6EE" w14:textId="77777777" w:rsidR="00E65949" w:rsidRDefault="00E65949" w:rsidP="00E65949">
      <w:pPr>
        <w:jc w:val="both"/>
      </w:pPr>
    </w:p>
    <w:p w14:paraId="2C9DB1A3" w14:textId="69058BFD" w:rsidR="006B67BF" w:rsidRPr="006B67BF" w:rsidRDefault="006B67BF" w:rsidP="00E65949">
      <w:pPr>
        <w:jc w:val="both"/>
        <w:rPr>
          <w:u w:val="single"/>
        </w:rPr>
      </w:pPr>
      <w:r w:rsidRPr="006B67BF">
        <w:rPr>
          <w:u w:val="single"/>
        </w:rPr>
        <w:t>Erwartungshorizont:</w:t>
      </w:r>
    </w:p>
    <w:p w14:paraId="7EC6BB1D" w14:textId="14D84CCB" w:rsidR="006B67BF" w:rsidRDefault="006B67BF" w:rsidP="00E65949">
      <w:pPr>
        <w:jc w:val="both"/>
      </w:pPr>
    </w:p>
    <w:p w14:paraId="3D46CB80" w14:textId="21E4C2F9" w:rsidR="006B67BF" w:rsidRPr="006B67BF" w:rsidRDefault="006B67BF" w:rsidP="006B67BF">
      <w:pPr>
        <w:rPr>
          <w:rFonts w:ascii="Arial" w:hAnsi="Arial" w:cs="Arial"/>
        </w:rPr>
      </w:pPr>
      <w:r w:rsidRPr="006B67BF">
        <w:t>1.1</w:t>
      </w:r>
      <w:r>
        <w:tab/>
      </w:r>
      <w:r>
        <w:tab/>
        <w:t xml:space="preserve">   </w:t>
      </w:r>
      <w:r w:rsidRPr="006B67BF">
        <w:rPr>
          <w:rFonts w:ascii="Arial" w:hAnsi="Arial" w:cs="Arial"/>
        </w:rPr>
        <w:t>5‘-AUG CUG AAG UUU-3‘ (m-RNA)</w:t>
      </w:r>
    </w:p>
    <w:p w14:paraId="4906C018" w14:textId="38533726" w:rsidR="006B67BF" w:rsidRPr="006B67BF" w:rsidRDefault="006B67BF" w:rsidP="006B67BF">
      <w:pPr>
        <w:jc w:val="both"/>
      </w:pPr>
      <w:r w:rsidRPr="006B67BF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6B67BF">
        <w:rPr>
          <w:rFonts w:ascii="Arial" w:hAnsi="Arial" w:cs="Arial"/>
          <w:lang w:val="en-US"/>
        </w:rPr>
        <w:t>H</w:t>
      </w:r>
      <w:r w:rsidRPr="006B67BF">
        <w:rPr>
          <w:rFonts w:ascii="Arial" w:hAnsi="Arial" w:cs="Arial"/>
          <w:vertAlign w:val="subscript"/>
          <w:lang w:val="en-US"/>
        </w:rPr>
        <w:t>2</w:t>
      </w:r>
      <w:r w:rsidRPr="006B67BF">
        <w:rPr>
          <w:rFonts w:ascii="Arial" w:hAnsi="Arial" w:cs="Arial"/>
          <w:lang w:val="en-US"/>
        </w:rPr>
        <w:t>N-Met - Leu - Lys - Phe-COOH</w:t>
      </w:r>
    </w:p>
    <w:p w14:paraId="49A99A79" w14:textId="77777777" w:rsidR="006B67BF" w:rsidRDefault="006B67BF" w:rsidP="00E65949">
      <w:pPr>
        <w:jc w:val="both"/>
      </w:pPr>
    </w:p>
    <w:p w14:paraId="0F81CADA" w14:textId="6035CDA0" w:rsidR="006B67BF" w:rsidRPr="002520A5" w:rsidRDefault="006B67BF" w:rsidP="006B67BF">
      <w:pPr>
        <w:rPr>
          <w:iCs/>
        </w:rPr>
      </w:pPr>
      <w:r>
        <w:t>1.2</w:t>
      </w:r>
      <w:r>
        <w:tab/>
      </w:r>
      <w:r w:rsidRPr="002520A5">
        <w:rPr>
          <w:iCs/>
        </w:rPr>
        <w:t>Basenaustausch an der 4. Base: Missense-Mutation</w:t>
      </w:r>
      <w:r w:rsidR="002520A5" w:rsidRPr="002520A5">
        <w:rPr>
          <w:iCs/>
        </w:rPr>
        <w:t xml:space="preserve"> (Austausch der Aminosäure)</w:t>
      </w:r>
    </w:p>
    <w:p w14:paraId="014FB549" w14:textId="565EE4CB" w:rsidR="006B67BF" w:rsidRPr="002520A5" w:rsidRDefault="006B67BF" w:rsidP="006B67BF">
      <w:pPr>
        <w:rPr>
          <w:iCs/>
        </w:rPr>
      </w:pPr>
      <w:r w:rsidRPr="002520A5">
        <w:rPr>
          <w:iCs/>
        </w:rPr>
        <w:tab/>
        <w:t>C statt G:</w:t>
      </w:r>
      <w:r w:rsidRPr="002520A5">
        <w:rPr>
          <w:iCs/>
        </w:rPr>
        <w:tab/>
        <w:t>Ile</w:t>
      </w:r>
    </w:p>
    <w:p w14:paraId="69EA6BD0" w14:textId="38A6BFB9" w:rsidR="006B67BF" w:rsidRPr="002520A5" w:rsidRDefault="006B67BF" w:rsidP="006B67BF">
      <w:pPr>
        <w:rPr>
          <w:iCs/>
        </w:rPr>
      </w:pPr>
      <w:r w:rsidRPr="002520A5">
        <w:rPr>
          <w:iCs/>
        </w:rPr>
        <w:tab/>
        <w:t>A statt G:</w:t>
      </w:r>
      <w:r w:rsidRPr="002520A5">
        <w:rPr>
          <w:iCs/>
        </w:rPr>
        <w:tab/>
        <w:t>Ile</w:t>
      </w:r>
      <w:r w:rsidRPr="002520A5">
        <w:rPr>
          <w:iCs/>
        </w:rPr>
        <w:tab/>
      </w:r>
      <w:r w:rsidRPr="002520A5">
        <w:rPr>
          <w:iCs/>
        </w:rPr>
        <w:tab/>
      </w:r>
      <w:r w:rsidRPr="002520A5">
        <w:rPr>
          <w:iCs/>
        </w:rPr>
        <w:tab/>
      </w:r>
    </w:p>
    <w:p w14:paraId="6136F08A" w14:textId="7015FA8A" w:rsidR="006B67BF" w:rsidRPr="002520A5" w:rsidRDefault="006B67BF" w:rsidP="006B67BF">
      <w:pPr>
        <w:rPr>
          <w:iCs/>
        </w:rPr>
      </w:pPr>
      <w:r w:rsidRPr="002520A5">
        <w:rPr>
          <w:iCs/>
        </w:rPr>
        <w:tab/>
        <w:t>U statt G:</w:t>
      </w:r>
      <w:r w:rsidRPr="002520A5">
        <w:rPr>
          <w:iCs/>
        </w:rPr>
        <w:tab/>
        <w:t>Ile</w:t>
      </w:r>
      <w:r w:rsidRPr="002520A5">
        <w:rPr>
          <w:iCs/>
        </w:rPr>
        <w:tab/>
      </w:r>
      <w:r w:rsidRPr="002520A5">
        <w:rPr>
          <w:iCs/>
        </w:rPr>
        <w:tab/>
      </w:r>
      <w:r w:rsidRPr="002520A5">
        <w:rPr>
          <w:iCs/>
        </w:rPr>
        <w:tab/>
      </w:r>
    </w:p>
    <w:p w14:paraId="13B6CB9B" w14:textId="77777777" w:rsidR="006B67BF" w:rsidRPr="002520A5" w:rsidRDefault="006B67BF" w:rsidP="006B67BF">
      <w:pPr>
        <w:rPr>
          <w:iCs/>
        </w:rPr>
      </w:pPr>
    </w:p>
    <w:p w14:paraId="66ADBB3E" w14:textId="40599605" w:rsidR="006B67BF" w:rsidRPr="002520A5" w:rsidRDefault="006B67BF" w:rsidP="006B67BF">
      <w:pPr>
        <w:rPr>
          <w:iCs/>
        </w:rPr>
      </w:pPr>
      <w:r w:rsidRPr="002520A5">
        <w:rPr>
          <w:iCs/>
        </w:rPr>
        <w:tab/>
        <w:t>Punktmutation an der 6 Base: stumme Mutation</w:t>
      </w:r>
      <w:r w:rsidR="002520A5" w:rsidRPr="002520A5">
        <w:rPr>
          <w:iCs/>
        </w:rPr>
        <w:t xml:space="preserve"> (identische Aminosäure)</w:t>
      </w:r>
    </w:p>
    <w:p w14:paraId="31F533BC" w14:textId="117C33E3" w:rsidR="006B67BF" w:rsidRPr="002520A5" w:rsidRDefault="006B67BF" w:rsidP="006B67BF">
      <w:pPr>
        <w:rPr>
          <w:iCs/>
        </w:rPr>
      </w:pPr>
      <w:r w:rsidRPr="002520A5">
        <w:rPr>
          <w:iCs/>
        </w:rPr>
        <w:tab/>
        <w:t>C statt G:</w:t>
      </w:r>
      <w:r w:rsidRPr="002520A5">
        <w:rPr>
          <w:iCs/>
        </w:rPr>
        <w:tab/>
        <w:t>Leu</w:t>
      </w:r>
    </w:p>
    <w:p w14:paraId="26CE7097" w14:textId="669D9145" w:rsidR="006B67BF" w:rsidRPr="002520A5" w:rsidRDefault="006B67BF" w:rsidP="006B67BF">
      <w:pPr>
        <w:rPr>
          <w:iCs/>
        </w:rPr>
      </w:pPr>
      <w:r w:rsidRPr="002520A5">
        <w:rPr>
          <w:iCs/>
        </w:rPr>
        <w:tab/>
        <w:t>A statt G:</w:t>
      </w:r>
      <w:r w:rsidRPr="002520A5">
        <w:rPr>
          <w:iCs/>
        </w:rPr>
        <w:tab/>
        <w:t xml:space="preserve">Leu </w:t>
      </w:r>
      <w:r w:rsidRPr="002520A5">
        <w:rPr>
          <w:iCs/>
        </w:rPr>
        <w:tab/>
      </w:r>
      <w:r w:rsidRPr="002520A5">
        <w:rPr>
          <w:iCs/>
        </w:rPr>
        <w:tab/>
      </w:r>
    </w:p>
    <w:p w14:paraId="04507CD7" w14:textId="2BD4A0AB" w:rsidR="006B67BF" w:rsidRPr="002520A5" w:rsidRDefault="006B67BF" w:rsidP="007B32C9">
      <w:pPr>
        <w:rPr>
          <w:iCs/>
        </w:rPr>
      </w:pPr>
      <w:r w:rsidRPr="002520A5">
        <w:rPr>
          <w:iCs/>
        </w:rPr>
        <w:tab/>
        <w:t>U statt G:</w:t>
      </w:r>
      <w:r w:rsidRPr="002520A5">
        <w:rPr>
          <w:iCs/>
        </w:rPr>
        <w:tab/>
        <w:t>Leu</w:t>
      </w:r>
    </w:p>
    <w:p w14:paraId="17249072" w14:textId="70C63476" w:rsidR="007B32C9" w:rsidRPr="002520A5" w:rsidRDefault="007B32C9" w:rsidP="007B32C9">
      <w:pPr>
        <w:rPr>
          <w:iCs/>
        </w:rPr>
      </w:pPr>
    </w:p>
    <w:p w14:paraId="7ED784E8" w14:textId="6C17B104" w:rsidR="007B32C9" w:rsidRPr="002520A5" w:rsidRDefault="007B32C9" w:rsidP="007B32C9">
      <w:pPr>
        <w:rPr>
          <w:iCs/>
        </w:rPr>
      </w:pPr>
      <w:r w:rsidRPr="002520A5">
        <w:rPr>
          <w:iCs/>
        </w:rPr>
        <w:tab/>
        <w:t>Punktmutation an der 7. Base:</w:t>
      </w:r>
    </w:p>
    <w:p w14:paraId="40C21EBC" w14:textId="35830420" w:rsidR="007B32C9" w:rsidRPr="002520A5" w:rsidRDefault="007B32C9" w:rsidP="007B32C9">
      <w:r w:rsidRPr="002520A5">
        <w:rPr>
          <w:iCs/>
        </w:rPr>
        <w:tab/>
      </w:r>
      <w:r w:rsidRPr="002520A5">
        <w:t>C statt A:</w:t>
      </w:r>
      <w:r w:rsidRPr="002520A5">
        <w:tab/>
        <w:t>GlN</w:t>
      </w:r>
      <w:r w:rsidRPr="002520A5">
        <w:tab/>
      </w:r>
      <w:r w:rsidRPr="002520A5">
        <w:tab/>
      </w:r>
      <w:r w:rsidRPr="002520A5">
        <w:tab/>
      </w:r>
      <w:r w:rsidRPr="002520A5">
        <w:rPr>
          <w:iCs/>
        </w:rPr>
        <w:t>Missense-Mutation</w:t>
      </w:r>
    </w:p>
    <w:p w14:paraId="7221D98D" w14:textId="6A492A39" w:rsidR="007B32C9" w:rsidRPr="002520A5" w:rsidRDefault="007B32C9" w:rsidP="007B32C9">
      <w:r w:rsidRPr="002520A5">
        <w:tab/>
        <w:t>G statt A:</w:t>
      </w:r>
      <w:r w:rsidRPr="002520A5">
        <w:tab/>
        <w:t>Glu</w:t>
      </w:r>
      <w:r w:rsidRPr="002520A5">
        <w:tab/>
      </w:r>
      <w:r w:rsidRPr="002520A5">
        <w:tab/>
      </w:r>
      <w:r w:rsidRPr="002520A5">
        <w:tab/>
      </w:r>
      <w:r w:rsidRPr="002520A5">
        <w:rPr>
          <w:iCs/>
        </w:rPr>
        <w:t>Missense-Mutation</w:t>
      </w:r>
    </w:p>
    <w:p w14:paraId="63EEE275" w14:textId="2C286BB7" w:rsidR="007B32C9" w:rsidRPr="002520A5" w:rsidRDefault="007B32C9" w:rsidP="007B32C9">
      <w:r w:rsidRPr="002520A5">
        <w:tab/>
        <w:t>U statt A:</w:t>
      </w:r>
      <w:r w:rsidRPr="002520A5">
        <w:tab/>
        <w:t>Stopp-Codon</w:t>
      </w:r>
      <w:r w:rsidRPr="002520A5">
        <w:tab/>
      </w:r>
      <w:r w:rsidRPr="002520A5">
        <w:tab/>
      </w:r>
      <w:r w:rsidR="002520A5" w:rsidRPr="002520A5">
        <w:t>Abbruch der Proteinsynthese</w:t>
      </w:r>
    </w:p>
    <w:p w14:paraId="7AB1A2AA" w14:textId="4C515EB2" w:rsidR="006B67BF" w:rsidRPr="002520A5" w:rsidRDefault="006B67BF" w:rsidP="00E65949">
      <w:pPr>
        <w:jc w:val="both"/>
      </w:pPr>
    </w:p>
    <w:p w14:paraId="70E909BE" w14:textId="6D1E2792" w:rsidR="007B32C9" w:rsidRPr="002520A5" w:rsidRDefault="007B32C9" w:rsidP="007B32C9">
      <w:pPr>
        <w:rPr>
          <w:iCs/>
        </w:rPr>
      </w:pPr>
      <w:r w:rsidRPr="002520A5">
        <w:rPr>
          <w:iCs/>
        </w:rPr>
        <w:tab/>
        <w:t>Punktmutation an der 11. Base: Missense-Mutation</w:t>
      </w:r>
    </w:p>
    <w:p w14:paraId="3727A7AC" w14:textId="1A7F6B3E" w:rsidR="007B32C9" w:rsidRPr="002520A5" w:rsidRDefault="007B32C9" w:rsidP="007B32C9">
      <w:r w:rsidRPr="002520A5">
        <w:tab/>
        <w:t>A statt U:</w:t>
      </w:r>
      <w:r w:rsidRPr="002520A5">
        <w:tab/>
        <w:t>Tyr</w:t>
      </w:r>
    </w:p>
    <w:p w14:paraId="07584FD3" w14:textId="2541F8A6" w:rsidR="007B32C9" w:rsidRPr="002520A5" w:rsidRDefault="007B32C9" w:rsidP="007B32C9">
      <w:r w:rsidRPr="002520A5">
        <w:tab/>
        <w:t>C statt U:</w:t>
      </w:r>
      <w:r w:rsidRPr="002520A5">
        <w:tab/>
        <w:t>Ser</w:t>
      </w:r>
      <w:r w:rsidRPr="002520A5">
        <w:tab/>
      </w:r>
      <w:r w:rsidRPr="002520A5">
        <w:tab/>
      </w:r>
    </w:p>
    <w:p w14:paraId="61FAF910" w14:textId="652012D5" w:rsidR="007B32C9" w:rsidRPr="002520A5" w:rsidRDefault="007B32C9" w:rsidP="007B32C9">
      <w:r w:rsidRPr="002520A5">
        <w:tab/>
        <w:t>G statt U:</w:t>
      </w:r>
      <w:r w:rsidRPr="002520A5">
        <w:tab/>
        <w:t>Cys</w:t>
      </w:r>
    </w:p>
    <w:p w14:paraId="05F778E9" w14:textId="77777777" w:rsidR="006B67BF" w:rsidRPr="002520A5" w:rsidRDefault="006B67BF" w:rsidP="00E65949">
      <w:pPr>
        <w:jc w:val="both"/>
      </w:pPr>
    </w:p>
    <w:p w14:paraId="6E21CC60" w14:textId="77777777" w:rsidR="00A94285" w:rsidRDefault="007B32C9" w:rsidP="00E65949">
      <w:pPr>
        <w:jc w:val="both"/>
      </w:pPr>
      <w:r>
        <w:t>2.1.1 und 2.1.2</w:t>
      </w:r>
      <w:r>
        <w:tab/>
      </w:r>
    </w:p>
    <w:p w14:paraId="75754EED" w14:textId="21AA79C2" w:rsidR="006B67BF" w:rsidRDefault="00A94285" w:rsidP="00E65949">
      <w:pPr>
        <w:jc w:val="both"/>
      </w:pPr>
      <w:r>
        <w:tab/>
      </w:r>
      <w:r w:rsidR="007B32C9">
        <w:t>Keine eindeutige Lösung, weil der genetische Code degeneriert ist.</w:t>
      </w:r>
    </w:p>
    <w:p w14:paraId="2EFE24A6" w14:textId="66D0BB42" w:rsidR="007B32C9" w:rsidRDefault="007B32C9" w:rsidP="00E65949">
      <w:pPr>
        <w:jc w:val="both"/>
      </w:pPr>
    </w:p>
    <w:p w14:paraId="70ACD3B3" w14:textId="2E698EF3" w:rsidR="007B32C9" w:rsidRDefault="007B32C9" w:rsidP="00E65949">
      <w:pPr>
        <w:jc w:val="both"/>
      </w:pPr>
      <w:r>
        <w:t>2.2.1</w:t>
      </w:r>
      <w:r>
        <w:tab/>
        <w:t>Der genetische Code für Gly ist GG</w:t>
      </w:r>
      <w:r w:rsidR="00D21642">
        <w:t>N</w:t>
      </w:r>
      <w:r>
        <w:t xml:space="preserve">, so dass eine Veränderung der dritten Kernbase </w:t>
      </w:r>
      <w:r>
        <w:tab/>
        <w:t>immer eine stumme Mutation ist, die keine Auswirkungen auf das Polypeptid hat.</w:t>
      </w:r>
    </w:p>
    <w:p w14:paraId="3296A087" w14:textId="77777777" w:rsidR="006B67BF" w:rsidRDefault="006B67BF" w:rsidP="00E65949">
      <w:pPr>
        <w:jc w:val="both"/>
      </w:pPr>
    </w:p>
    <w:p w14:paraId="2E4CE9C7" w14:textId="3C3B4DBA" w:rsidR="007B32C9" w:rsidRDefault="007B32C9" w:rsidP="007B32C9">
      <w:pPr>
        <w:jc w:val="both"/>
      </w:pPr>
      <w:r>
        <w:t>2.2.2</w:t>
      </w:r>
      <w:r>
        <w:tab/>
        <w:t>Der genetische Code für Cys ist UGU bzw. UGC. Eine Punktmutation bei der 3. Kern</w:t>
      </w:r>
      <w:r>
        <w:softHyphen/>
      </w:r>
      <w:r>
        <w:tab/>
        <w:t xml:space="preserve">base kann also eine stumme Mutation darstellen, aber auch den Code für eine andere </w:t>
      </w:r>
      <w:r>
        <w:tab/>
        <w:t>Aminosäure ergeben (UGG &gt; Trp) bzw. ein Stoppcodon (UGA).</w:t>
      </w:r>
    </w:p>
    <w:p w14:paraId="07F07920" w14:textId="77777777" w:rsidR="007B32C9" w:rsidRDefault="007B32C9" w:rsidP="00E65949">
      <w:pPr>
        <w:jc w:val="both"/>
      </w:pPr>
    </w:p>
    <w:p w14:paraId="3A166973" w14:textId="5C230495" w:rsidR="00E65949" w:rsidRDefault="007B32C9" w:rsidP="00E65949">
      <w:pPr>
        <w:jc w:val="both"/>
      </w:pPr>
      <w:r>
        <w:t>2.2.3</w:t>
      </w:r>
      <w:r>
        <w:tab/>
        <w:t>komplett andere Aminosäuresequenz ab dieser Stelle</w:t>
      </w:r>
    </w:p>
    <w:p w14:paraId="370E8CBD" w14:textId="77777777" w:rsidR="00E65949" w:rsidRDefault="00E65949" w:rsidP="00E65949">
      <w:r>
        <w:tab/>
      </w:r>
    </w:p>
    <w:p w14:paraId="4439FACA" w14:textId="77777777" w:rsidR="00E65949" w:rsidRDefault="00E65949" w:rsidP="00E65949"/>
    <w:p w14:paraId="64544569" w14:textId="4FC477AD" w:rsidR="001632A1" w:rsidRPr="001632A1" w:rsidRDefault="007B32C9" w:rsidP="007B32C9">
      <w:pPr>
        <w:jc w:val="right"/>
        <w:rPr>
          <w:rFonts w:ascii="Arial" w:hAnsi="Arial" w:cs="Arial"/>
        </w:rPr>
      </w:pPr>
      <w:r>
        <w:rPr>
          <w:sz w:val="20"/>
          <w:szCs w:val="20"/>
        </w:rPr>
        <w:t xml:space="preserve">Thomas </w:t>
      </w:r>
      <w:r w:rsidR="00E65949" w:rsidRPr="00BB136A">
        <w:rPr>
          <w:sz w:val="20"/>
          <w:szCs w:val="20"/>
        </w:rPr>
        <w:t>Nickl</w:t>
      </w:r>
      <w:r>
        <w:rPr>
          <w:sz w:val="20"/>
          <w:szCs w:val="20"/>
        </w:rPr>
        <w:t xml:space="preserve">, überarbeitet </w:t>
      </w:r>
      <w:r w:rsidR="002520A5">
        <w:rPr>
          <w:sz w:val="20"/>
          <w:szCs w:val="20"/>
        </w:rPr>
        <w:t>März</w:t>
      </w:r>
      <w:r>
        <w:rPr>
          <w:sz w:val="20"/>
          <w:szCs w:val="20"/>
        </w:rPr>
        <w:t xml:space="preserve"> 202</w:t>
      </w:r>
      <w:r w:rsidR="002520A5">
        <w:rPr>
          <w:sz w:val="20"/>
          <w:szCs w:val="20"/>
        </w:rPr>
        <w:t>4</w:t>
      </w:r>
    </w:p>
    <w:sectPr w:rsidR="001632A1" w:rsidRPr="001632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A1"/>
    <w:rsid w:val="00033B94"/>
    <w:rsid w:val="001632A1"/>
    <w:rsid w:val="002520A5"/>
    <w:rsid w:val="004817A0"/>
    <w:rsid w:val="006869C6"/>
    <w:rsid w:val="006B67BF"/>
    <w:rsid w:val="007B32C9"/>
    <w:rsid w:val="0080627A"/>
    <w:rsid w:val="0097569A"/>
    <w:rsid w:val="00A94285"/>
    <w:rsid w:val="00D21642"/>
    <w:rsid w:val="00E65949"/>
    <w:rsid w:val="00E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EBFE"/>
  <w15:chartTrackingRefBased/>
  <w15:docId w15:val="{6F7B5609-A601-4158-A7FA-2F6E604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2024-03-27T10:45:00Z</dcterms:created>
  <dcterms:modified xsi:type="dcterms:W3CDTF">2024-03-27T10:45:00Z</dcterms:modified>
</cp:coreProperties>
</file>